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ED5366" w:rsidRPr="00684C12" w:rsidRDefault="00ED5366" w:rsidP="0037121F">
      <w:pPr>
        <w:pStyle w:val="af2"/>
        <w:framePr w:h="7186" w:hRule="exact" w:wrap="around" w:x="1122" w:y="5651"/>
        <w:spacing w:beforeLines="150" w:before="468" w:afterLines="150" w:after="468" w:line="360" w:lineRule="auto"/>
        <w:rPr>
          <w:rFonts w:ascii="Times New Roman"/>
        </w:rPr>
      </w:pPr>
      <w:bookmarkStart w:id="0" w:name="_Toc35467849"/>
      <w:bookmarkStart w:id="1" w:name="_Toc351014566"/>
      <w:r w:rsidRPr="00684C12">
        <w:rPr>
          <w:rFonts w:ascii="Times New Roman" w:eastAsia="黑体"/>
          <w:sz w:val="52"/>
          <w:szCs w:val="20"/>
        </w:rPr>
        <w:t>乘用车</w:t>
      </w:r>
      <w:r w:rsidRPr="00684C12">
        <w:rPr>
          <w:rFonts w:ascii="Times New Roman" w:eastAsia="黑体"/>
          <w:sz w:val="52"/>
          <w:szCs w:val="20"/>
        </w:rPr>
        <w:t xml:space="preserve"> </w:t>
      </w:r>
      <w:r w:rsidRPr="00684C12">
        <w:rPr>
          <w:rFonts w:ascii="Times New Roman" w:eastAsia="黑体"/>
          <w:sz w:val="52"/>
          <w:szCs w:val="20"/>
        </w:rPr>
        <w:t>自动紧急制动系统技术规范</w:t>
      </w:r>
    </w:p>
    <w:p w:rsidR="00B96B26" w:rsidRPr="00684C12" w:rsidRDefault="00B96B26" w:rsidP="007135B4">
      <w:pPr>
        <w:pStyle w:val="af2"/>
        <w:framePr w:h="7186" w:hRule="exact" w:wrap="around" w:x="1122" w:y="5651"/>
        <w:spacing w:before="0" w:line="360" w:lineRule="auto"/>
        <w:rPr>
          <w:rFonts w:ascii="Times New Roman"/>
        </w:rPr>
      </w:pPr>
      <w:r w:rsidRPr="00684C12">
        <w:rPr>
          <w:rFonts w:ascii="Times New Roman"/>
        </w:rPr>
        <w:t>Technical specification</w:t>
      </w:r>
      <w:r w:rsidR="00B95E86" w:rsidRPr="00684C12">
        <w:rPr>
          <w:rFonts w:ascii="Times New Roman"/>
        </w:rPr>
        <w:t>s</w:t>
      </w:r>
      <w:r w:rsidRPr="00684C12">
        <w:rPr>
          <w:rFonts w:ascii="Times New Roman"/>
        </w:rPr>
        <w:t xml:space="preserve"> for </w:t>
      </w:r>
      <w:r w:rsidR="002416DC" w:rsidRPr="00684C12">
        <w:rPr>
          <w:rFonts w:ascii="Times New Roman"/>
        </w:rPr>
        <w:t>advanced</w:t>
      </w:r>
      <w:r w:rsidRPr="00684C12">
        <w:rPr>
          <w:rFonts w:ascii="Times New Roman"/>
        </w:rPr>
        <w:t xml:space="preserve"> emergency braking system of</w:t>
      </w:r>
      <w:r w:rsidR="0025211B" w:rsidRPr="00684C12">
        <w:rPr>
          <w:rFonts w:ascii="Times New Roman"/>
        </w:rPr>
        <w:t xml:space="preserve"> </w:t>
      </w:r>
      <w:r w:rsidRPr="00684C12">
        <w:rPr>
          <w:rFonts w:ascii="Times New Roman"/>
        </w:rPr>
        <w:t>passenger cars</w:t>
      </w:r>
    </w:p>
    <w:p w:rsidR="00EF740A" w:rsidRPr="00684C12" w:rsidRDefault="00EF740A" w:rsidP="007135B4">
      <w:pPr>
        <w:pStyle w:val="af2"/>
        <w:framePr w:h="7186" w:hRule="exact" w:wrap="around" w:x="1122" w:y="5651"/>
        <w:spacing w:before="0" w:line="360" w:lineRule="auto"/>
        <w:rPr>
          <w:rFonts w:ascii="Times New Roman"/>
        </w:rPr>
      </w:pPr>
    </w:p>
    <w:p w:rsidR="00EF740A" w:rsidRPr="00684C12" w:rsidRDefault="00EF740A" w:rsidP="007135B4">
      <w:pPr>
        <w:pStyle w:val="af2"/>
        <w:framePr w:h="7186" w:hRule="exact" w:wrap="around" w:x="1122" w:y="5651"/>
        <w:spacing w:before="0" w:line="360" w:lineRule="auto"/>
        <w:rPr>
          <w:rFonts w:ascii="Times New Roman"/>
        </w:rPr>
      </w:pPr>
    </w:p>
    <w:p w:rsidR="00EF740A" w:rsidRPr="00684C12" w:rsidRDefault="00EF740A" w:rsidP="00EF740A">
      <w:pPr>
        <w:pStyle w:val="af2"/>
        <w:framePr w:h="7186" w:hRule="exact" w:wrap="around" w:x="1122" w:y="5651"/>
        <w:spacing w:before="0" w:line="360" w:lineRule="auto"/>
        <w:rPr>
          <w:rFonts w:ascii="Times New Roman"/>
        </w:rPr>
      </w:pPr>
      <w:r w:rsidRPr="00684C12">
        <w:rPr>
          <w:rFonts w:ascii="Times New Roman"/>
        </w:rPr>
        <w:t>（</w:t>
      </w:r>
      <w:r w:rsidR="002F7B4E">
        <w:rPr>
          <w:rFonts w:ascii="Times New Roman" w:hint="eastAsia"/>
        </w:rPr>
        <w:t>报批</w:t>
      </w:r>
      <w:r w:rsidRPr="00684C12">
        <w:rPr>
          <w:rFonts w:ascii="Times New Roman"/>
        </w:rPr>
        <w:t>稿）</w:t>
      </w:r>
    </w:p>
    <w:p w:rsidR="00EF740A" w:rsidRPr="00684C12" w:rsidRDefault="00EF740A" w:rsidP="007135B4">
      <w:pPr>
        <w:pStyle w:val="af2"/>
        <w:framePr w:h="7186" w:hRule="exact" w:wrap="around" w:x="1122" w:y="5651"/>
        <w:spacing w:before="0" w:line="360" w:lineRule="auto"/>
        <w:rPr>
          <w:rFonts w:ascii="Times New Roman"/>
        </w:rPr>
      </w:pPr>
    </w:p>
    <w:p w:rsidR="00CD31C1" w:rsidRPr="00684C12" w:rsidRDefault="00CD31C1" w:rsidP="007135B4">
      <w:pPr>
        <w:pStyle w:val="aa"/>
        <w:spacing w:line="360" w:lineRule="auto"/>
        <w:ind w:firstLineChars="0" w:firstLine="0"/>
        <w:rPr>
          <w:rFonts w:ascii="Times New Roman" w:hAnsi="Times New Roman" w:cs="Times New Roman"/>
          <w:szCs w:val="21"/>
        </w:rPr>
      </w:pPr>
      <w:r w:rsidRPr="00684C12">
        <w:rPr>
          <w:rFonts w:ascii="Times New Roman" w:hAnsi="Times New Roman" w:cs="Times New Roman"/>
          <w:szCs w:val="21"/>
        </w:rPr>
        <w:t xml:space="preserve">ICS </w:t>
      </w:r>
      <w:r w:rsidR="00211CD3" w:rsidRPr="00684C12">
        <w:rPr>
          <w:rFonts w:ascii="Times New Roman" w:hAnsi="Times New Roman" w:cs="Times New Roman"/>
          <w:szCs w:val="21"/>
        </w:rPr>
        <w:t>43.040.40</w:t>
      </w:r>
    </w:p>
    <w:p w:rsidR="00CD31C1" w:rsidRPr="00684C12" w:rsidRDefault="00CD31C1" w:rsidP="007135B4">
      <w:pPr>
        <w:pStyle w:val="aa"/>
        <w:spacing w:line="360" w:lineRule="auto"/>
        <w:ind w:firstLineChars="0" w:firstLine="0"/>
        <w:rPr>
          <w:rFonts w:ascii="Times New Roman" w:hAnsi="Times New Roman" w:cs="Times New Roman"/>
          <w:szCs w:val="21"/>
        </w:rPr>
      </w:pPr>
      <w:r w:rsidRPr="00684C12">
        <w:rPr>
          <w:rFonts w:ascii="Times New Roman" w:hAnsi="Times New Roman" w:cs="Times New Roman"/>
          <w:noProof/>
          <w:szCs w:val="21"/>
        </w:rPr>
        <w:drawing>
          <wp:anchor distT="0" distB="0" distL="114300" distR="114300" simplePos="0" relativeHeight="251654144" behindDoc="0" locked="0" layoutInCell="1" allowOverlap="1" wp14:anchorId="0178C78A" wp14:editId="118B9CF4">
            <wp:simplePos x="0" y="0"/>
            <wp:positionH relativeFrom="column">
              <wp:posOffset>3926205</wp:posOffset>
            </wp:positionH>
            <wp:positionV relativeFrom="paragraph">
              <wp:posOffset>-153670</wp:posOffset>
            </wp:positionV>
            <wp:extent cx="1727200" cy="790575"/>
            <wp:effectExtent l="0" t="0" r="6350" b="9525"/>
            <wp:wrapSquare wrapText="bothSides"/>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27200" cy="790575"/>
                    </a:xfrm>
                    <a:prstGeom prst="rect">
                      <a:avLst/>
                    </a:prstGeom>
                    <a:noFill/>
                    <a:ln>
                      <a:noFill/>
                    </a:ln>
                  </pic:spPr>
                </pic:pic>
              </a:graphicData>
            </a:graphic>
            <wp14:sizeRelH relativeFrom="page">
              <wp14:pctWidth>0</wp14:pctWidth>
            </wp14:sizeRelH>
            <wp14:sizeRelV relativeFrom="page">
              <wp14:pctHeight>0</wp14:pctHeight>
            </wp14:sizeRelV>
          </wp:anchor>
        </w:drawing>
      </w:r>
      <w:r w:rsidR="00316291" w:rsidRPr="00684C12">
        <w:rPr>
          <w:rFonts w:ascii="Times New Roman" w:hAnsi="Times New Roman" w:cs="Times New Roman"/>
          <w:szCs w:val="21"/>
        </w:rPr>
        <w:t>CCS</w:t>
      </w:r>
      <w:r w:rsidR="00503738" w:rsidRPr="00684C12">
        <w:rPr>
          <w:rFonts w:ascii="Times New Roman" w:hAnsi="Times New Roman" w:cs="Times New Roman"/>
          <w:szCs w:val="21"/>
        </w:rPr>
        <w:t xml:space="preserve"> </w:t>
      </w:r>
      <w:r w:rsidR="00AD5A67" w:rsidRPr="00684C12">
        <w:rPr>
          <w:rFonts w:ascii="Times New Roman" w:hAnsi="Times New Roman" w:cs="Times New Roman"/>
          <w:szCs w:val="21"/>
        </w:rPr>
        <w:t>T24</w:t>
      </w:r>
    </w:p>
    <w:p w:rsidR="00CD31C1" w:rsidRPr="00684C12" w:rsidRDefault="00CD31C1" w:rsidP="007135B4">
      <w:pPr>
        <w:pStyle w:val="aa"/>
        <w:spacing w:line="360" w:lineRule="auto"/>
        <w:ind w:firstLineChars="0" w:firstLine="0"/>
        <w:rPr>
          <w:rFonts w:ascii="Times New Roman" w:hAnsi="Times New Roman" w:cs="Times New Roman"/>
          <w:szCs w:val="21"/>
        </w:rPr>
      </w:pPr>
    </w:p>
    <w:p w:rsidR="00CD31C1" w:rsidRPr="00684C12" w:rsidRDefault="00CD31C1" w:rsidP="007135B4">
      <w:pPr>
        <w:pStyle w:val="aa"/>
        <w:spacing w:line="360" w:lineRule="auto"/>
        <w:ind w:firstLineChars="0" w:firstLine="0"/>
        <w:rPr>
          <w:rFonts w:ascii="Times New Roman" w:hAnsi="Times New Roman" w:cs="Times New Roman"/>
          <w:szCs w:val="21"/>
        </w:rPr>
      </w:pPr>
    </w:p>
    <w:p w:rsidR="00CD31C1" w:rsidRPr="00684C12" w:rsidRDefault="00CD31C1" w:rsidP="007135B4">
      <w:pPr>
        <w:framePr w:w="7547" w:hSpace="181" w:vSpace="181" w:wrap="around" w:vAnchor="page" w:hAnchor="page" w:x="2164" w:y="2851" w:anchorLock="1"/>
        <w:widowControl/>
        <w:spacing w:line="360" w:lineRule="auto"/>
        <w:jc w:val="distribute"/>
        <w:rPr>
          <w:rFonts w:ascii="Times New Roman" w:eastAsia="黑体" w:hAnsi="Times New Roman" w:cs="Times New Roman"/>
          <w:spacing w:val="-40"/>
          <w:kern w:val="0"/>
          <w:sz w:val="72"/>
          <w:szCs w:val="72"/>
        </w:rPr>
      </w:pPr>
      <w:r w:rsidRPr="00684C12">
        <w:rPr>
          <w:rFonts w:ascii="Times New Roman" w:eastAsia="黑体" w:hAnsi="Times New Roman" w:cs="Times New Roman"/>
          <w:spacing w:val="-40"/>
          <w:kern w:val="0"/>
          <w:sz w:val="72"/>
          <w:szCs w:val="72"/>
        </w:rPr>
        <w:t>团体标准</w:t>
      </w:r>
    </w:p>
    <w:p w:rsidR="00CD31C1" w:rsidRPr="00684C12" w:rsidRDefault="00CD31C1" w:rsidP="007135B4">
      <w:pPr>
        <w:framePr w:w="8917" w:h="1242" w:hRule="exact" w:hSpace="284" w:wrap="around" w:vAnchor="page" w:hAnchor="page" w:x="1586" w:y="3709" w:anchorLock="1"/>
        <w:widowControl/>
        <w:spacing w:line="360" w:lineRule="auto"/>
        <w:jc w:val="right"/>
        <w:rPr>
          <w:rFonts w:ascii="Times New Roman" w:eastAsia="黑体" w:hAnsi="Times New Roman" w:cs="Times New Roman"/>
          <w:kern w:val="0"/>
          <w:sz w:val="28"/>
          <w:szCs w:val="28"/>
        </w:rPr>
      </w:pPr>
      <w:r w:rsidRPr="00684C12">
        <w:rPr>
          <w:rFonts w:ascii="Times New Roman" w:eastAsia="黑体" w:hAnsi="Times New Roman" w:cs="Times New Roman"/>
          <w:kern w:val="0"/>
          <w:sz w:val="28"/>
          <w:szCs w:val="28"/>
        </w:rPr>
        <w:t>T/TIAA</w:t>
      </w:r>
      <w:r w:rsidR="005D6D66" w:rsidRPr="00684C12">
        <w:rPr>
          <w:rFonts w:ascii="Times New Roman" w:eastAsia="黑体" w:hAnsi="Times New Roman" w:cs="Times New Roman"/>
          <w:kern w:val="0"/>
          <w:sz w:val="28"/>
          <w:szCs w:val="28"/>
        </w:rPr>
        <w:t xml:space="preserve"> XX</w:t>
      </w:r>
      <w:r w:rsidRPr="00684C12">
        <w:rPr>
          <w:rFonts w:ascii="Times New Roman" w:eastAsia="黑体" w:hAnsi="Times New Roman" w:cs="Times New Roman"/>
          <w:kern w:val="0"/>
          <w:sz w:val="28"/>
          <w:szCs w:val="28"/>
        </w:rPr>
        <w:t>—</w:t>
      </w:r>
      <w:r w:rsidR="00E9212B" w:rsidRPr="00684C12">
        <w:rPr>
          <w:rFonts w:ascii="Times New Roman" w:eastAsia="黑体" w:hAnsi="Times New Roman" w:cs="Times New Roman"/>
          <w:kern w:val="0"/>
          <w:sz w:val="28"/>
          <w:szCs w:val="28"/>
        </w:rPr>
        <w:t>202</w:t>
      </w:r>
      <w:r w:rsidR="002F7B4E">
        <w:rPr>
          <w:rFonts w:ascii="Times New Roman" w:eastAsia="黑体" w:hAnsi="Times New Roman" w:cs="Times New Roman"/>
          <w:kern w:val="0"/>
          <w:sz w:val="28"/>
          <w:szCs w:val="28"/>
        </w:rPr>
        <w:t>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917"/>
      </w:tblGrid>
      <w:tr w:rsidR="00600D88" w:rsidRPr="00684C12" w:rsidTr="00CD31C1">
        <w:trPr>
          <w:trHeight w:val="385"/>
        </w:trPr>
        <w:tc>
          <w:tcPr>
            <w:tcW w:w="9279" w:type="dxa"/>
            <w:tcBorders>
              <w:top w:val="nil"/>
              <w:left w:val="nil"/>
              <w:bottom w:val="nil"/>
              <w:right w:val="nil"/>
            </w:tcBorders>
            <w:shd w:val="clear" w:color="auto" w:fill="auto"/>
          </w:tcPr>
          <w:p w:rsidR="00CD31C1" w:rsidRPr="00684C12" w:rsidRDefault="00B00742" w:rsidP="007135B4">
            <w:pPr>
              <w:framePr w:w="8917" w:h="1242" w:hRule="exact" w:hSpace="284" w:wrap="around" w:vAnchor="page" w:hAnchor="page" w:x="1586" w:y="3709" w:anchorLock="1"/>
              <w:widowControl/>
              <w:spacing w:line="360" w:lineRule="auto"/>
              <w:jc w:val="right"/>
              <w:rPr>
                <w:rFonts w:ascii="Times New Roman" w:hAnsi="Times New Roman" w:cs="Times New Roman"/>
                <w:kern w:val="0"/>
                <w:szCs w:val="21"/>
              </w:rPr>
            </w:pPr>
            <w:r w:rsidRPr="00684C12">
              <w:rPr>
                <w:rFonts w:ascii="Times New Roman" w:hAnsi="Times New Roman" w:cs="Times New Roman"/>
                <w:noProof/>
              </w:rPr>
              <mc:AlternateContent>
                <mc:Choice Requires="wps">
                  <w:drawing>
                    <wp:anchor distT="0" distB="0" distL="114300" distR="114300" simplePos="0" relativeHeight="251658240" behindDoc="0" locked="0" layoutInCell="1" allowOverlap="1" wp14:anchorId="3410E960" wp14:editId="07D5D7B7">
                      <wp:simplePos x="0" y="0"/>
                      <wp:positionH relativeFrom="column">
                        <wp:posOffset>5080</wp:posOffset>
                      </wp:positionH>
                      <wp:positionV relativeFrom="paragraph">
                        <wp:posOffset>197485</wp:posOffset>
                      </wp:positionV>
                      <wp:extent cx="5681345" cy="635"/>
                      <wp:effectExtent l="0" t="0" r="14605" b="37465"/>
                      <wp:wrapNone/>
                      <wp:docPr id="7" name="直接箭头连接符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81345" cy="635"/>
                              </a:xfrm>
                              <a:prstGeom prst="straightConnector1">
                                <a:avLst/>
                              </a:prstGeom>
                              <a:noFill/>
                              <a:ln w="2540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505FC01B" id="_x0000_t32" coordsize="21600,21600" o:spt="32" o:oned="t" path="m,l21600,21600e" filled="f">
                      <v:path arrowok="t" fillok="f" o:connecttype="none"/>
                      <o:lock v:ext="edit" shapetype="t"/>
                    </v:shapetype>
                    <v:shape id="直接箭头连接符 7" o:spid="_x0000_s1026" type="#_x0000_t32" style="position:absolute;left:0;text-align:left;margin-left:.4pt;margin-top:15.55pt;width:447.35pt;height:.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" strokeweight="2pt"/>
                  </w:pict>
                </mc:Fallback>
              </mc:AlternateContent>
            </w:r>
            <w:r w:rsidRPr="00684C12">
              <w:rPr>
                <w:rFonts w:ascii="Times New Roman" w:hAnsi="Times New Roman" w:cs="Times New Roman"/>
                <w:noProof/>
              </w:rPr>
              <mc:AlternateContent>
                <mc:Choice Requires="wps">
                  <w:drawing>
                    <wp:anchor distT="0" distB="0" distL="114300" distR="114300" simplePos="0" relativeHeight="251656192" behindDoc="1" locked="0" layoutInCell="1" allowOverlap="1" wp14:anchorId="31C13C6B" wp14:editId="5D37A827">
                      <wp:simplePos x="0" y="0"/>
                      <wp:positionH relativeFrom="column">
                        <wp:posOffset>4734560</wp:posOffset>
                      </wp:positionH>
                      <wp:positionV relativeFrom="paragraph">
                        <wp:posOffset>34290</wp:posOffset>
                      </wp:positionV>
                      <wp:extent cx="1143000" cy="228600"/>
                      <wp:effectExtent l="0" t="0" r="0" b="0"/>
                      <wp:wrapNone/>
                      <wp:docPr id="6" name="矩形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5DE1EC" id="矩形 6" o:spid="_x0000_s1026" style="position:absolute;left:0;text-align:left;margin-left:372.8pt;margin-top:2.7pt;width:90pt;height:1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" stroked="f"/>
                  </w:pict>
                </mc:Fallback>
              </mc:AlternateContent>
            </w:r>
          </w:p>
        </w:tc>
      </w:tr>
    </w:tbl>
    <w:p w:rsidR="00CD31C1" w:rsidRPr="00684C12" w:rsidRDefault="00CD31C1" w:rsidP="007135B4">
      <w:pPr>
        <w:framePr w:w="8917" w:h="1242" w:hRule="exact" w:hSpace="284" w:wrap="around" w:vAnchor="page" w:hAnchor="page" w:x="1586" w:y="3709" w:anchorLock="1"/>
        <w:widowControl/>
        <w:spacing w:line="360" w:lineRule="auto"/>
        <w:jc w:val="right"/>
        <w:rPr>
          <w:rFonts w:ascii="Times New Roman" w:eastAsia="黑体" w:hAnsi="Times New Roman" w:cs="Times New Roman"/>
          <w:kern w:val="0"/>
          <w:sz w:val="28"/>
          <w:szCs w:val="28"/>
        </w:rPr>
      </w:pPr>
    </w:p>
    <w:p w:rsidR="00CD31C1" w:rsidRPr="00684C12" w:rsidRDefault="00CD31C1" w:rsidP="007135B4">
      <w:pPr>
        <w:framePr w:w="8917" w:h="1242" w:hRule="exact" w:hSpace="284" w:wrap="around" w:vAnchor="page" w:hAnchor="page" w:x="1586" w:y="3709" w:anchorLock="1"/>
        <w:widowControl/>
        <w:spacing w:line="360" w:lineRule="auto"/>
        <w:jc w:val="right"/>
        <w:rPr>
          <w:rFonts w:ascii="Times New Roman" w:eastAsia="黑体" w:hAnsi="Times New Roman" w:cs="Times New Roman"/>
          <w:kern w:val="0"/>
          <w:sz w:val="28"/>
          <w:szCs w:val="28"/>
        </w:rPr>
      </w:pPr>
    </w:p>
    <w:p w:rsidR="00CD31C1" w:rsidRPr="00684C12" w:rsidRDefault="00E9212B" w:rsidP="007135B4">
      <w:pPr>
        <w:pStyle w:val="af7"/>
        <w:framePr w:wrap="around"/>
        <w:spacing w:line="360" w:lineRule="auto"/>
      </w:pPr>
      <w:r w:rsidRPr="00684C12">
        <w:t>202</w:t>
      </w:r>
      <w:r w:rsidR="002F7B4E">
        <w:t>3</w:t>
      </w:r>
      <w:r w:rsidR="00CD31C1" w:rsidRPr="00684C12">
        <w:t xml:space="preserve">- </w:t>
      </w:r>
      <w:r w:rsidR="005D6D66" w:rsidRPr="00684C12">
        <w:t>XX</w:t>
      </w:r>
      <w:r w:rsidR="00CD31C1" w:rsidRPr="00684C12">
        <w:t xml:space="preserve"> - </w:t>
      </w:r>
      <w:r w:rsidR="005D6D66" w:rsidRPr="00684C12">
        <w:t>XX</w:t>
      </w:r>
      <w:r w:rsidR="00CD31C1" w:rsidRPr="00684C12">
        <w:t>发布</w:t>
      </w:r>
      <w:r w:rsidR="00B00742" w:rsidRPr="00684C12">
        <w:rPr>
          <w:noProof/>
        </w:rPr>
        <mc:AlternateContent>
          <mc:Choice Requires="wps">
            <w:drawing>
              <wp:anchor distT="4294967295" distB="4294967295" distL="114300" distR="114300" simplePos="0" relativeHeight="251660288" behindDoc="0" locked="1" layoutInCell="1" allowOverlap="1" wp14:anchorId="3B3AC91B" wp14:editId="5941E660">
                <wp:simplePos x="0" y="0"/>
                <wp:positionH relativeFrom="column">
                  <wp:posOffset>-635</wp:posOffset>
                </wp:positionH>
                <wp:positionV relativeFrom="page">
                  <wp:posOffset>9251949</wp:posOffset>
                </wp:positionV>
                <wp:extent cx="6120130" cy="0"/>
                <wp:effectExtent l="0" t="0" r="13970" b="19050"/>
                <wp:wrapNone/>
                <wp:docPr id="10" name="直接连接符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4BE8E33D" id="直接连接符 10" o:spid="_x0000_s1026" style="position:absolute;left:0;text-align:left;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page;mso-height-relative:page" from="-.05pt,728.5pt" to="481.85pt,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">
                <w10:wrap anchory="page"/>
                <w10:anchorlock/>
              </v:line>
            </w:pict>
          </mc:Fallback>
        </mc:AlternateContent>
      </w:r>
    </w:p>
    <w:p w:rsidR="00CD31C1" w:rsidRPr="00684C12" w:rsidRDefault="00E9212B" w:rsidP="007135B4">
      <w:pPr>
        <w:pStyle w:val="af8"/>
        <w:framePr w:wrap="around"/>
        <w:spacing w:line="360" w:lineRule="auto"/>
      </w:pPr>
      <w:r w:rsidRPr="00684C12">
        <w:t>202</w:t>
      </w:r>
      <w:r w:rsidR="002F7B4E">
        <w:t>3</w:t>
      </w:r>
      <w:r w:rsidR="00CD31C1" w:rsidRPr="00684C12">
        <w:t xml:space="preserve"> - </w:t>
      </w:r>
      <w:r w:rsidR="005D6D66" w:rsidRPr="00684C12">
        <w:t>XX</w:t>
      </w:r>
      <w:r w:rsidR="00CD31C1" w:rsidRPr="00684C12">
        <w:t xml:space="preserve"> -</w:t>
      </w:r>
      <w:r w:rsidR="005D6D66" w:rsidRPr="00684C12">
        <w:t>XX</w:t>
      </w:r>
      <w:r w:rsidR="00CD31C1" w:rsidRPr="00684C12">
        <w:t>实施</w:t>
      </w:r>
    </w:p>
    <w:p w:rsidR="00CD31C1" w:rsidRPr="00684C12" w:rsidRDefault="00CD31C1" w:rsidP="007135B4">
      <w:pPr>
        <w:framePr w:w="7547" w:hSpace="181" w:vSpace="181" w:wrap="around" w:vAnchor="page" w:hAnchor="page" w:x="2164" w:y="2851" w:anchorLock="1"/>
        <w:widowControl/>
        <w:spacing w:line="360" w:lineRule="auto"/>
        <w:jc w:val="distribute"/>
        <w:rPr>
          <w:rFonts w:ascii="Times New Roman" w:eastAsia="黑体" w:hAnsi="Times New Roman" w:cs="Times New Roman"/>
          <w:spacing w:val="-40"/>
          <w:kern w:val="0"/>
          <w:sz w:val="72"/>
          <w:szCs w:val="72"/>
        </w:rPr>
      </w:pPr>
      <w:r w:rsidRPr="00684C12">
        <w:rPr>
          <w:rFonts w:ascii="Times New Roman" w:eastAsia="黑体" w:hAnsi="Times New Roman" w:cs="Times New Roman"/>
          <w:spacing w:val="-40"/>
          <w:kern w:val="0"/>
          <w:sz w:val="72"/>
          <w:szCs w:val="72"/>
        </w:rPr>
        <w:t>团体标准</w:t>
      </w:r>
    </w:p>
    <w:p w:rsidR="00CD31C1" w:rsidRPr="00684C12" w:rsidRDefault="00CD31C1" w:rsidP="007135B4">
      <w:pPr>
        <w:pStyle w:val="af6"/>
        <w:framePr w:wrap="around" w:x="2158" w:y="15117"/>
        <w:spacing w:line="360" w:lineRule="auto"/>
        <w:jc w:val="both"/>
        <w:rPr>
          <w:rFonts w:ascii="Times New Roman"/>
        </w:rPr>
      </w:pPr>
      <w:r w:rsidRPr="00684C12">
        <w:rPr>
          <w:rFonts w:ascii="Times New Roman"/>
        </w:rPr>
        <w:t>中关村车载信息服务产业应用联盟</w:t>
      </w:r>
      <w:r w:rsidRPr="00684C12">
        <w:rPr>
          <w:rFonts w:ascii="Times New Roman"/>
        </w:rPr>
        <w:t xml:space="preserve">   </w:t>
      </w:r>
      <w:r w:rsidRPr="00684C12">
        <w:rPr>
          <w:rStyle w:val="af5"/>
          <w:rFonts w:ascii="Times New Roman"/>
        </w:rPr>
        <w:t>发布</w:t>
      </w:r>
    </w:p>
    <w:p w:rsidR="00CD31C1" w:rsidRPr="00684C12" w:rsidRDefault="002F7B4E" w:rsidP="007135B4">
      <w:pPr>
        <w:pStyle w:val="aa"/>
        <w:spacing w:line="360" w:lineRule="auto"/>
        <w:ind w:firstLineChars="0" w:firstLine="0"/>
        <w:rPr>
          <w:rFonts w:ascii="Times New Roman" w:hAnsi="Times New Roman" w:cs="Times New Roman"/>
          <w:szCs w:val="21"/>
        </w:rPr>
        <w:sectPr w:rsidR="00CD31C1" w:rsidRPr="00684C12" w:rsidSect="00B10FA5">
          <w:headerReference w:type="even" r:id="rId10"/>
          <w:headerReference w:type="default" r:id="rId11"/>
          <w:footerReference w:type="even" r:id="rId12"/>
          <w:footerReference w:type="default" r:id="rId13"/>
          <w:headerReference w:type="first" r:id="rId14"/>
          <w:pgSz w:w="11906" w:h="16838" w:code="9"/>
          <w:pgMar w:top="851" w:right="1416" w:bottom="1134" w:left="1417" w:header="0" w:footer="0" w:gutter="0"/>
          <w:pgNumType w:fmt="upperRoman"/>
          <w:cols w:space="425"/>
          <w:titlePg/>
          <w:docGrid w:type="lines" w:linePitch="312"/>
        </w:sectPr>
      </w:pPr>
      <w:r>
        <w:rPr>
          <w:rFonts w:ascii="Times New Roman" w:hAnsi="Times New Roman" w:cs="Times New Roman"/>
          <w:noProof/>
        </w:rPr>
        <mc:AlternateContent>
          <mc:Choice Requires="wps">
            <w:drawing>
              <wp:anchor distT="0" distB="0" distL="114300" distR="114300" simplePos="0" relativeHeight="251664384" behindDoc="0" locked="0" layoutInCell="1" allowOverlap="1" wp14:anchorId="2D681ECC" wp14:editId="0E7234F4">
                <wp:simplePos x="0" y="0"/>
                <wp:positionH relativeFrom="column">
                  <wp:posOffset>0</wp:posOffset>
                </wp:positionH>
                <wp:positionV relativeFrom="paragraph">
                  <wp:posOffset>7599094</wp:posOffset>
                </wp:positionV>
                <wp:extent cx="5948699" cy="0"/>
                <wp:effectExtent l="0" t="0" r="0" b="0"/>
                <wp:wrapNone/>
                <wp:docPr id="480756316" name="直接箭头连接符 4807563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8699" cy="0"/>
                        </a:xfrm>
                        <a:prstGeom prst="straightConnector1">
                          <a:avLst/>
                        </a:prstGeom>
                        <a:noFill/>
                        <a:ln w="9525">
                          <a:solidFill>
                            <a:schemeClr val="tx1"/>
                          </a:solidFill>
                          <a:round/>
                        </a:ln>
                      </wps:spPr>
                      <wps:bodyPr/>
                    </wps:wsp>
                  </a:graphicData>
                </a:graphic>
                <wp14:sizeRelH relativeFrom="margin">
                  <wp14:pctWidth>0</wp14:pctWidth>
                </wp14:sizeRelH>
                <wp14:sizeRelV relativeFrom="margin">
                  <wp14:pctHeight>0</wp14:pctHeight>
                </wp14:sizeRelV>
              </wp:anchor>
            </w:drawing>
          </mc:Choice>
          <mc:Fallback>
            <w:pict>
              <v:shapetype w14:anchorId="5E4598FE" id="_x0000_t32" coordsize="21600,21600" o:spt="32" o:oned="t" path="m,l21600,21600e" filled="f">
                <v:path arrowok="t" fillok="f" o:connecttype="none"/>
                <o:lock v:ext="edit" shapetype="t"/>
              </v:shapetype>
              <v:shape id="直接箭头连接符 480756316" o:spid="_x0000_s1026" type="#_x0000_t32" style="position:absolute;left:0;text-align:left;margin-left:0;margin-top:598.35pt;width:468.4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" strokecolor="black [3213]"/>
            </w:pict>
          </mc:Fallback>
        </mc:AlternateContent>
      </w:r>
    </w:p>
    <w:bookmarkEnd w:id="1" w:displacedByCustomXml="next"/>
    <w:bookmarkEnd w:id="0" w:displacedByCustomXml="next"/>
    <w:sdt>
      <w:sdtPr>
        <w:rPr>
          <w:rFonts w:ascii="Times New Roman" w:eastAsiaTheme="minorEastAsia" w:hAnsi="Times New Roman" w:cs="Times New Roman"/>
          <w:color w:val="auto"/>
          <w:kern w:val="2"/>
          <w:sz w:val="21"/>
          <w:szCs w:val="22"/>
          <w:lang w:val="zh-CN"/>
        </w:rPr>
        <w:id w:val="-1070109994"/>
        <w:docPartObj>
          <w:docPartGallery w:val="Table of Contents"/>
          <w:docPartUnique/>
        </w:docPartObj>
      </w:sdtPr>
      <w:sdtEndPr>
        <w:rPr>
          <w:rFonts w:ascii="宋体" w:eastAsia="宋体" w:hAnsi="宋体"/>
          <w:b/>
          <w:bCs/>
          <w:szCs w:val="21"/>
        </w:rPr>
      </w:sdtEndPr>
      <w:sdtContent>
        <w:p w:rsidR="00E929F9" w:rsidRPr="00126D29" w:rsidRDefault="00E929F9" w:rsidP="00E929F9">
          <w:pPr>
            <w:pStyle w:val="TOC"/>
            <w:jc w:val="center"/>
            <w:rPr>
              <w:rFonts w:ascii="黑体" w:eastAsia="黑体" w:hAnsi="黑体" w:cs="Times New Roman"/>
              <w:bCs/>
              <w:color w:val="auto"/>
            </w:rPr>
          </w:pPr>
          <w:r w:rsidRPr="00126D29">
            <w:rPr>
              <w:rFonts w:ascii="黑体" w:eastAsia="黑体" w:hAnsi="黑体" w:cs="Times New Roman"/>
              <w:bCs/>
              <w:color w:val="auto"/>
              <w:lang w:val="zh-CN"/>
            </w:rPr>
            <w:t>目</w:t>
          </w:r>
          <w:r w:rsidR="00126D29" w:rsidRPr="00126D29">
            <w:rPr>
              <w:rFonts w:ascii="黑体" w:eastAsia="黑体" w:hAnsi="黑体" w:cs="Times New Roman" w:hint="eastAsia"/>
              <w:bCs/>
              <w:color w:val="auto"/>
              <w:lang w:val="zh-CN"/>
            </w:rPr>
            <w:t xml:space="preserve"> </w:t>
          </w:r>
          <w:r w:rsidR="00126D29" w:rsidRPr="00126D29">
            <w:rPr>
              <w:rFonts w:ascii="黑体" w:eastAsia="黑体" w:hAnsi="黑体" w:cs="Times New Roman"/>
              <w:bCs/>
              <w:color w:val="auto"/>
              <w:lang w:val="zh-CN"/>
            </w:rPr>
            <w:t xml:space="preserve"> </w:t>
          </w:r>
          <w:r w:rsidRPr="00126D29">
            <w:rPr>
              <w:rFonts w:ascii="黑体" w:eastAsia="黑体" w:hAnsi="黑体" w:cs="Times New Roman"/>
              <w:bCs/>
              <w:color w:val="auto"/>
              <w:lang w:val="zh-CN"/>
            </w:rPr>
            <w:t>次</w:t>
          </w:r>
        </w:p>
        <w:p w:rsidR="00E929F9" w:rsidRPr="00126D29" w:rsidRDefault="00E929F9" w:rsidP="009B24A6">
          <w:pPr>
            <w:pStyle w:val="TOC1"/>
            <w:tabs>
              <w:tab w:val="right" w:leader="dot" w:pos="9062"/>
            </w:tabs>
            <w:rPr>
              <w:rFonts w:ascii="宋体" w:eastAsia="宋体" w:hAnsi="宋体" w:cs="Times New Roman"/>
              <w:noProof/>
              <w:szCs w:val="21"/>
            </w:rPr>
          </w:pPr>
          <w:r w:rsidRPr="00126D29">
            <w:rPr>
              <w:rFonts w:ascii="宋体" w:eastAsia="宋体" w:hAnsi="宋体" w:cs="Times New Roman"/>
              <w:szCs w:val="21"/>
            </w:rPr>
            <w:fldChar w:fldCharType="begin"/>
          </w:r>
          <w:r w:rsidRPr="00126D29">
            <w:rPr>
              <w:rFonts w:ascii="宋体" w:eastAsia="宋体" w:hAnsi="宋体" w:cs="Times New Roman"/>
              <w:szCs w:val="21"/>
            </w:rPr>
            <w:instrText xml:space="preserve"> TOC \o "1-3" \h \z \u </w:instrText>
          </w:r>
          <w:r w:rsidRPr="00126D29">
            <w:rPr>
              <w:rFonts w:ascii="宋体" w:eastAsia="宋体" w:hAnsi="宋体" w:cs="Times New Roman"/>
              <w:szCs w:val="21"/>
            </w:rPr>
            <w:fldChar w:fldCharType="separate"/>
          </w:r>
          <w:hyperlink w:anchor="_Toc99804041" w:history="1">
            <w:r w:rsidRPr="00126D29">
              <w:rPr>
                <w:rStyle w:val="af9"/>
                <w:rFonts w:ascii="宋体" w:eastAsia="宋体" w:hAnsi="宋体" w:cs="Times New Roman"/>
                <w:noProof/>
                <w:color w:val="auto"/>
                <w:szCs w:val="21"/>
                <w:u w:val="none"/>
              </w:rPr>
              <w:t>前  言</w:t>
            </w:r>
            <w:r w:rsidRPr="00126D29">
              <w:rPr>
                <w:rFonts w:ascii="宋体" w:eastAsia="宋体" w:hAnsi="宋体" w:cs="Times New Roman"/>
                <w:noProof/>
                <w:webHidden/>
                <w:szCs w:val="21"/>
              </w:rPr>
              <w:tab/>
            </w:r>
            <w:r w:rsidRPr="00126D29">
              <w:rPr>
                <w:rFonts w:ascii="宋体" w:eastAsia="宋体" w:hAnsi="宋体" w:cs="Times New Roman"/>
                <w:noProof/>
                <w:webHidden/>
                <w:szCs w:val="21"/>
              </w:rPr>
              <w:fldChar w:fldCharType="begin"/>
            </w:r>
            <w:r w:rsidRPr="00126D29">
              <w:rPr>
                <w:rFonts w:ascii="宋体" w:eastAsia="宋体" w:hAnsi="宋体" w:cs="Times New Roman"/>
                <w:noProof/>
                <w:webHidden/>
                <w:szCs w:val="21"/>
              </w:rPr>
              <w:instrText xml:space="preserve"> PAGEREF _Toc99804041 \h </w:instrText>
            </w:r>
            <w:r w:rsidRPr="00126D29">
              <w:rPr>
                <w:rFonts w:ascii="宋体" w:eastAsia="宋体" w:hAnsi="宋体" w:cs="Times New Roman"/>
                <w:noProof/>
                <w:webHidden/>
                <w:szCs w:val="21"/>
              </w:rPr>
            </w:r>
            <w:r w:rsidRPr="00126D29">
              <w:rPr>
                <w:rFonts w:ascii="宋体" w:eastAsia="宋体" w:hAnsi="宋体" w:cs="Times New Roman"/>
                <w:noProof/>
                <w:webHidden/>
                <w:szCs w:val="21"/>
              </w:rPr>
              <w:fldChar w:fldCharType="separate"/>
            </w:r>
            <w:r w:rsidR="00126D29">
              <w:rPr>
                <w:rFonts w:ascii="宋体" w:eastAsia="宋体" w:hAnsi="宋体" w:cs="Times New Roman"/>
                <w:noProof/>
                <w:webHidden/>
                <w:szCs w:val="21"/>
              </w:rPr>
              <w:t>II</w:t>
            </w:r>
            <w:r w:rsidRPr="00126D29">
              <w:rPr>
                <w:rFonts w:ascii="宋体" w:eastAsia="宋体" w:hAnsi="宋体" w:cs="Times New Roman"/>
                <w:noProof/>
                <w:webHidden/>
                <w:szCs w:val="21"/>
              </w:rPr>
              <w:fldChar w:fldCharType="end"/>
            </w:r>
          </w:hyperlink>
        </w:p>
        <w:p w:rsidR="00E929F9" w:rsidRPr="00126D29" w:rsidRDefault="00000000" w:rsidP="009B24A6">
          <w:pPr>
            <w:pStyle w:val="TOC1"/>
            <w:tabs>
              <w:tab w:val="right" w:leader="dot" w:pos="9062"/>
            </w:tabs>
            <w:rPr>
              <w:rFonts w:ascii="宋体" w:eastAsia="宋体" w:hAnsi="宋体" w:cs="Times New Roman"/>
              <w:noProof/>
              <w:szCs w:val="21"/>
            </w:rPr>
          </w:pPr>
          <w:hyperlink w:anchor="_Toc99804042" w:history="1">
            <w:r w:rsidR="00E929F9" w:rsidRPr="00126D29">
              <w:rPr>
                <w:rStyle w:val="af9"/>
                <w:rFonts w:ascii="宋体" w:eastAsia="宋体" w:hAnsi="宋体" w:cs="Times New Roman"/>
                <w:noProof/>
                <w:color w:val="auto"/>
                <w:szCs w:val="21"/>
                <w:u w:val="none"/>
              </w:rPr>
              <w:t>1 范围</w:t>
            </w:r>
            <w:r w:rsidR="00E929F9" w:rsidRPr="00126D29">
              <w:rPr>
                <w:rFonts w:ascii="宋体" w:eastAsia="宋体" w:hAnsi="宋体" w:cs="Times New Roman"/>
                <w:noProof/>
                <w:webHidden/>
                <w:szCs w:val="21"/>
              </w:rPr>
              <w:tab/>
            </w:r>
            <w:r w:rsidR="00E929F9" w:rsidRPr="00126D29">
              <w:rPr>
                <w:rFonts w:ascii="宋体" w:eastAsia="宋体" w:hAnsi="宋体" w:cs="Times New Roman"/>
                <w:noProof/>
                <w:webHidden/>
                <w:szCs w:val="21"/>
              </w:rPr>
              <w:fldChar w:fldCharType="begin"/>
            </w:r>
            <w:r w:rsidR="00E929F9" w:rsidRPr="00126D29">
              <w:rPr>
                <w:rFonts w:ascii="宋体" w:eastAsia="宋体" w:hAnsi="宋体" w:cs="Times New Roman"/>
                <w:noProof/>
                <w:webHidden/>
                <w:szCs w:val="21"/>
              </w:rPr>
              <w:instrText xml:space="preserve"> PAGEREF _Toc99804042 \h </w:instrText>
            </w:r>
            <w:r w:rsidR="00E929F9" w:rsidRPr="00126D29">
              <w:rPr>
                <w:rFonts w:ascii="宋体" w:eastAsia="宋体" w:hAnsi="宋体" w:cs="Times New Roman"/>
                <w:noProof/>
                <w:webHidden/>
                <w:szCs w:val="21"/>
              </w:rPr>
            </w:r>
            <w:r w:rsidR="00E929F9" w:rsidRPr="00126D29">
              <w:rPr>
                <w:rFonts w:ascii="宋体" w:eastAsia="宋体" w:hAnsi="宋体" w:cs="Times New Roman"/>
                <w:noProof/>
                <w:webHidden/>
                <w:szCs w:val="21"/>
              </w:rPr>
              <w:fldChar w:fldCharType="separate"/>
            </w:r>
            <w:r w:rsidR="00126D29">
              <w:rPr>
                <w:rFonts w:ascii="宋体" w:eastAsia="宋体" w:hAnsi="宋体" w:cs="Times New Roman"/>
                <w:noProof/>
                <w:webHidden/>
                <w:szCs w:val="21"/>
              </w:rPr>
              <w:t>1</w:t>
            </w:r>
            <w:r w:rsidR="00E929F9" w:rsidRPr="00126D29">
              <w:rPr>
                <w:rFonts w:ascii="宋体" w:eastAsia="宋体" w:hAnsi="宋体" w:cs="Times New Roman"/>
                <w:noProof/>
                <w:webHidden/>
                <w:szCs w:val="21"/>
              </w:rPr>
              <w:fldChar w:fldCharType="end"/>
            </w:r>
          </w:hyperlink>
        </w:p>
        <w:p w:rsidR="00E929F9" w:rsidRPr="00126D29" w:rsidRDefault="00000000" w:rsidP="009B24A6">
          <w:pPr>
            <w:pStyle w:val="TOC1"/>
            <w:tabs>
              <w:tab w:val="right" w:leader="dot" w:pos="9062"/>
            </w:tabs>
            <w:rPr>
              <w:rFonts w:ascii="宋体" w:eastAsia="宋体" w:hAnsi="宋体" w:cs="Times New Roman"/>
              <w:noProof/>
              <w:szCs w:val="21"/>
            </w:rPr>
          </w:pPr>
          <w:hyperlink w:anchor="_Toc99804043" w:history="1">
            <w:r w:rsidR="00E929F9" w:rsidRPr="00126D29">
              <w:rPr>
                <w:rStyle w:val="af9"/>
                <w:rFonts w:ascii="宋体" w:eastAsia="宋体" w:hAnsi="宋体" w:cs="Times New Roman"/>
                <w:noProof/>
                <w:color w:val="auto"/>
                <w:szCs w:val="21"/>
                <w:u w:val="none"/>
              </w:rPr>
              <w:t>2 规范性引用文件</w:t>
            </w:r>
            <w:r w:rsidR="00E929F9" w:rsidRPr="00126D29">
              <w:rPr>
                <w:rFonts w:ascii="宋体" w:eastAsia="宋体" w:hAnsi="宋体" w:cs="Times New Roman"/>
                <w:noProof/>
                <w:webHidden/>
                <w:szCs w:val="21"/>
              </w:rPr>
              <w:tab/>
            </w:r>
            <w:r w:rsidR="00E929F9" w:rsidRPr="00126D29">
              <w:rPr>
                <w:rFonts w:ascii="宋体" w:eastAsia="宋体" w:hAnsi="宋体" w:cs="Times New Roman"/>
                <w:noProof/>
                <w:webHidden/>
                <w:szCs w:val="21"/>
              </w:rPr>
              <w:fldChar w:fldCharType="begin"/>
            </w:r>
            <w:r w:rsidR="00E929F9" w:rsidRPr="00126D29">
              <w:rPr>
                <w:rFonts w:ascii="宋体" w:eastAsia="宋体" w:hAnsi="宋体" w:cs="Times New Roman"/>
                <w:noProof/>
                <w:webHidden/>
                <w:szCs w:val="21"/>
              </w:rPr>
              <w:instrText xml:space="preserve"> PAGEREF _Toc99804043 \h </w:instrText>
            </w:r>
            <w:r w:rsidR="00E929F9" w:rsidRPr="00126D29">
              <w:rPr>
                <w:rFonts w:ascii="宋体" w:eastAsia="宋体" w:hAnsi="宋体" w:cs="Times New Roman"/>
                <w:noProof/>
                <w:webHidden/>
                <w:szCs w:val="21"/>
              </w:rPr>
            </w:r>
            <w:r w:rsidR="00E929F9" w:rsidRPr="00126D29">
              <w:rPr>
                <w:rFonts w:ascii="宋体" w:eastAsia="宋体" w:hAnsi="宋体" w:cs="Times New Roman"/>
                <w:noProof/>
                <w:webHidden/>
                <w:szCs w:val="21"/>
              </w:rPr>
              <w:fldChar w:fldCharType="separate"/>
            </w:r>
            <w:r w:rsidR="00126D29">
              <w:rPr>
                <w:rFonts w:ascii="宋体" w:eastAsia="宋体" w:hAnsi="宋体" w:cs="Times New Roman"/>
                <w:noProof/>
                <w:webHidden/>
                <w:szCs w:val="21"/>
              </w:rPr>
              <w:t>1</w:t>
            </w:r>
            <w:r w:rsidR="00E929F9" w:rsidRPr="00126D29">
              <w:rPr>
                <w:rFonts w:ascii="宋体" w:eastAsia="宋体" w:hAnsi="宋体" w:cs="Times New Roman"/>
                <w:noProof/>
                <w:webHidden/>
                <w:szCs w:val="21"/>
              </w:rPr>
              <w:fldChar w:fldCharType="end"/>
            </w:r>
          </w:hyperlink>
        </w:p>
        <w:p w:rsidR="00E929F9" w:rsidRPr="00126D29" w:rsidRDefault="00000000" w:rsidP="009B24A6">
          <w:pPr>
            <w:pStyle w:val="TOC1"/>
            <w:tabs>
              <w:tab w:val="right" w:leader="dot" w:pos="9062"/>
            </w:tabs>
            <w:rPr>
              <w:rFonts w:ascii="宋体" w:eastAsia="宋体" w:hAnsi="宋体" w:cs="Times New Roman"/>
              <w:noProof/>
              <w:szCs w:val="21"/>
            </w:rPr>
          </w:pPr>
          <w:hyperlink w:anchor="_Toc99804044" w:history="1">
            <w:r w:rsidR="00E929F9" w:rsidRPr="00126D29">
              <w:rPr>
                <w:rStyle w:val="af9"/>
                <w:rFonts w:ascii="宋体" w:eastAsia="宋体" w:hAnsi="宋体" w:cs="Times New Roman"/>
                <w:noProof/>
                <w:color w:val="auto"/>
                <w:szCs w:val="21"/>
                <w:u w:val="none"/>
              </w:rPr>
              <w:t>3 术语和定义</w:t>
            </w:r>
            <w:r w:rsidR="00E929F9" w:rsidRPr="00126D29">
              <w:rPr>
                <w:rFonts w:ascii="宋体" w:eastAsia="宋体" w:hAnsi="宋体" w:cs="Times New Roman"/>
                <w:noProof/>
                <w:webHidden/>
                <w:szCs w:val="21"/>
              </w:rPr>
              <w:tab/>
            </w:r>
            <w:r w:rsidR="00E929F9" w:rsidRPr="00126D29">
              <w:rPr>
                <w:rFonts w:ascii="宋体" w:eastAsia="宋体" w:hAnsi="宋体" w:cs="Times New Roman"/>
                <w:noProof/>
                <w:webHidden/>
                <w:szCs w:val="21"/>
              </w:rPr>
              <w:fldChar w:fldCharType="begin"/>
            </w:r>
            <w:r w:rsidR="00E929F9" w:rsidRPr="00126D29">
              <w:rPr>
                <w:rFonts w:ascii="宋体" w:eastAsia="宋体" w:hAnsi="宋体" w:cs="Times New Roman"/>
                <w:noProof/>
                <w:webHidden/>
                <w:szCs w:val="21"/>
              </w:rPr>
              <w:instrText xml:space="preserve"> PAGEREF _Toc99804044 \h </w:instrText>
            </w:r>
            <w:r w:rsidR="00E929F9" w:rsidRPr="00126D29">
              <w:rPr>
                <w:rFonts w:ascii="宋体" w:eastAsia="宋体" w:hAnsi="宋体" w:cs="Times New Roman"/>
                <w:noProof/>
                <w:webHidden/>
                <w:szCs w:val="21"/>
              </w:rPr>
            </w:r>
            <w:r w:rsidR="00E929F9" w:rsidRPr="00126D29">
              <w:rPr>
                <w:rFonts w:ascii="宋体" w:eastAsia="宋体" w:hAnsi="宋体" w:cs="Times New Roman"/>
                <w:noProof/>
                <w:webHidden/>
                <w:szCs w:val="21"/>
              </w:rPr>
              <w:fldChar w:fldCharType="separate"/>
            </w:r>
            <w:r w:rsidR="00126D29">
              <w:rPr>
                <w:rFonts w:ascii="宋体" w:eastAsia="宋体" w:hAnsi="宋体" w:cs="Times New Roman"/>
                <w:noProof/>
                <w:webHidden/>
                <w:szCs w:val="21"/>
              </w:rPr>
              <w:t>1</w:t>
            </w:r>
            <w:r w:rsidR="00E929F9" w:rsidRPr="00126D29">
              <w:rPr>
                <w:rFonts w:ascii="宋体" w:eastAsia="宋体" w:hAnsi="宋体" w:cs="Times New Roman"/>
                <w:noProof/>
                <w:webHidden/>
                <w:szCs w:val="21"/>
              </w:rPr>
              <w:fldChar w:fldCharType="end"/>
            </w:r>
          </w:hyperlink>
        </w:p>
        <w:p w:rsidR="00E929F9" w:rsidRPr="00126D29" w:rsidRDefault="00000000" w:rsidP="009B24A6">
          <w:pPr>
            <w:pStyle w:val="TOC1"/>
            <w:tabs>
              <w:tab w:val="right" w:leader="dot" w:pos="9062"/>
            </w:tabs>
            <w:rPr>
              <w:rFonts w:ascii="宋体" w:eastAsia="宋体" w:hAnsi="宋体" w:cs="Times New Roman"/>
              <w:noProof/>
              <w:szCs w:val="21"/>
            </w:rPr>
          </w:pPr>
          <w:hyperlink w:anchor="_Toc99804075" w:history="1">
            <w:r w:rsidR="00E929F9" w:rsidRPr="00126D29">
              <w:rPr>
                <w:rStyle w:val="af9"/>
                <w:rFonts w:ascii="宋体" w:eastAsia="宋体" w:hAnsi="宋体" w:cs="Times New Roman"/>
                <w:noProof/>
                <w:color w:val="auto"/>
                <w:szCs w:val="21"/>
                <w:u w:val="none"/>
              </w:rPr>
              <w:t>4 缩略语</w:t>
            </w:r>
            <w:r w:rsidR="00E929F9" w:rsidRPr="00126D29">
              <w:rPr>
                <w:rFonts w:ascii="宋体" w:eastAsia="宋体" w:hAnsi="宋体" w:cs="Times New Roman"/>
                <w:noProof/>
                <w:webHidden/>
                <w:szCs w:val="21"/>
              </w:rPr>
              <w:tab/>
            </w:r>
            <w:r w:rsidR="00E929F9" w:rsidRPr="00126D29">
              <w:rPr>
                <w:rFonts w:ascii="宋体" w:eastAsia="宋体" w:hAnsi="宋体" w:cs="Times New Roman"/>
                <w:noProof/>
                <w:webHidden/>
                <w:szCs w:val="21"/>
              </w:rPr>
              <w:fldChar w:fldCharType="begin"/>
            </w:r>
            <w:r w:rsidR="00E929F9" w:rsidRPr="00126D29">
              <w:rPr>
                <w:rFonts w:ascii="宋体" w:eastAsia="宋体" w:hAnsi="宋体" w:cs="Times New Roman"/>
                <w:noProof/>
                <w:webHidden/>
                <w:szCs w:val="21"/>
              </w:rPr>
              <w:instrText xml:space="preserve"> PAGEREF _Toc99804075 \h </w:instrText>
            </w:r>
            <w:r w:rsidR="00E929F9" w:rsidRPr="00126D29">
              <w:rPr>
                <w:rFonts w:ascii="宋体" w:eastAsia="宋体" w:hAnsi="宋体" w:cs="Times New Roman"/>
                <w:noProof/>
                <w:webHidden/>
                <w:szCs w:val="21"/>
              </w:rPr>
            </w:r>
            <w:r w:rsidR="00E929F9" w:rsidRPr="00126D29">
              <w:rPr>
                <w:rFonts w:ascii="宋体" w:eastAsia="宋体" w:hAnsi="宋体" w:cs="Times New Roman"/>
                <w:noProof/>
                <w:webHidden/>
                <w:szCs w:val="21"/>
              </w:rPr>
              <w:fldChar w:fldCharType="separate"/>
            </w:r>
            <w:r w:rsidR="00126D29">
              <w:rPr>
                <w:rFonts w:ascii="宋体" w:eastAsia="宋体" w:hAnsi="宋体" w:cs="Times New Roman"/>
                <w:noProof/>
                <w:webHidden/>
                <w:szCs w:val="21"/>
              </w:rPr>
              <w:t>3</w:t>
            </w:r>
            <w:r w:rsidR="00E929F9" w:rsidRPr="00126D29">
              <w:rPr>
                <w:rFonts w:ascii="宋体" w:eastAsia="宋体" w:hAnsi="宋体" w:cs="Times New Roman"/>
                <w:noProof/>
                <w:webHidden/>
                <w:szCs w:val="21"/>
              </w:rPr>
              <w:fldChar w:fldCharType="end"/>
            </w:r>
          </w:hyperlink>
        </w:p>
        <w:p w:rsidR="00E929F9" w:rsidRPr="00126D29" w:rsidRDefault="00000000" w:rsidP="009B24A6">
          <w:pPr>
            <w:pStyle w:val="TOC1"/>
            <w:tabs>
              <w:tab w:val="right" w:leader="dot" w:pos="9062"/>
            </w:tabs>
            <w:rPr>
              <w:rFonts w:ascii="宋体" w:eastAsia="宋体" w:hAnsi="宋体" w:cs="Times New Roman"/>
              <w:noProof/>
              <w:szCs w:val="21"/>
            </w:rPr>
          </w:pPr>
          <w:hyperlink w:anchor="_Toc99804076" w:history="1">
            <w:r w:rsidR="00E929F9" w:rsidRPr="00126D29">
              <w:rPr>
                <w:rStyle w:val="af9"/>
                <w:rFonts w:ascii="宋体" w:eastAsia="宋体" w:hAnsi="宋体" w:cs="Times New Roman"/>
                <w:noProof/>
                <w:color w:val="auto"/>
                <w:szCs w:val="21"/>
                <w:u w:val="none"/>
              </w:rPr>
              <w:t>5 技术要求</w:t>
            </w:r>
            <w:r w:rsidR="00E929F9" w:rsidRPr="00126D29">
              <w:rPr>
                <w:rFonts w:ascii="宋体" w:eastAsia="宋体" w:hAnsi="宋体" w:cs="Times New Roman"/>
                <w:noProof/>
                <w:webHidden/>
                <w:szCs w:val="21"/>
              </w:rPr>
              <w:tab/>
            </w:r>
            <w:r w:rsidR="00E929F9" w:rsidRPr="00126D29">
              <w:rPr>
                <w:rFonts w:ascii="宋体" w:eastAsia="宋体" w:hAnsi="宋体" w:cs="Times New Roman"/>
                <w:noProof/>
                <w:webHidden/>
                <w:szCs w:val="21"/>
              </w:rPr>
              <w:fldChar w:fldCharType="begin"/>
            </w:r>
            <w:r w:rsidR="00E929F9" w:rsidRPr="00126D29">
              <w:rPr>
                <w:rFonts w:ascii="宋体" w:eastAsia="宋体" w:hAnsi="宋体" w:cs="Times New Roman"/>
                <w:noProof/>
                <w:webHidden/>
                <w:szCs w:val="21"/>
              </w:rPr>
              <w:instrText xml:space="preserve"> PAGEREF _Toc99804076 \h </w:instrText>
            </w:r>
            <w:r w:rsidR="00E929F9" w:rsidRPr="00126D29">
              <w:rPr>
                <w:rFonts w:ascii="宋体" w:eastAsia="宋体" w:hAnsi="宋体" w:cs="Times New Roman"/>
                <w:noProof/>
                <w:webHidden/>
                <w:szCs w:val="21"/>
              </w:rPr>
            </w:r>
            <w:r w:rsidR="00E929F9" w:rsidRPr="00126D29">
              <w:rPr>
                <w:rFonts w:ascii="宋体" w:eastAsia="宋体" w:hAnsi="宋体" w:cs="Times New Roman"/>
                <w:noProof/>
                <w:webHidden/>
                <w:szCs w:val="21"/>
              </w:rPr>
              <w:fldChar w:fldCharType="separate"/>
            </w:r>
            <w:r w:rsidR="00126D29">
              <w:rPr>
                <w:rFonts w:ascii="宋体" w:eastAsia="宋体" w:hAnsi="宋体" w:cs="Times New Roman"/>
                <w:noProof/>
                <w:webHidden/>
                <w:szCs w:val="21"/>
              </w:rPr>
              <w:t>3</w:t>
            </w:r>
            <w:r w:rsidR="00E929F9" w:rsidRPr="00126D29">
              <w:rPr>
                <w:rFonts w:ascii="宋体" w:eastAsia="宋体" w:hAnsi="宋体" w:cs="Times New Roman"/>
                <w:noProof/>
                <w:webHidden/>
                <w:szCs w:val="21"/>
              </w:rPr>
              <w:fldChar w:fldCharType="end"/>
            </w:r>
          </w:hyperlink>
        </w:p>
        <w:p w:rsidR="00E929F9" w:rsidRPr="00126D29" w:rsidRDefault="00000000" w:rsidP="009B24A6">
          <w:pPr>
            <w:pStyle w:val="TOC2"/>
            <w:tabs>
              <w:tab w:val="right" w:leader="dot" w:pos="9062"/>
            </w:tabs>
            <w:ind w:leftChars="0" w:left="0" w:firstLineChars="100" w:firstLine="210"/>
            <w:rPr>
              <w:rFonts w:ascii="宋体" w:eastAsia="宋体" w:hAnsi="宋体" w:cs="Times New Roman"/>
              <w:noProof/>
              <w:szCs w:val="21"/>
            </w:rPr>
          </w:pPr>
          <w:hyperlink w:anchor="_Toc99804077" w:history="1">
            <w:r w:rsidR="00E929F9" w:rsidRPr="00126D29">
              <w:rPr>
                <w:rStyle w:val="af9"/>
                <w:rFonts w:ascii="宋体" w:eastAsia="宋体" w:hAnsi="宋体" w:cs="Times New Roman"/>
                <w:noProof/>
                <w:color w:val="auto"/>
                <w:szCs w:val="21"/>
                <w:u w:val="none"/>
              </w:rPr>
              <w:t>5.1  一般要求</w:t>
            </w:r>
            <w:r w:rsidR="00E929F9" w:rsidRPr="00126D29">
              <w:rPr>
                <w:rFonts w:ascii="宋体" w:eastAsia="宋体" w:hAnsi="宋体" w:cs="Times New Roman"/>
                <w:noProof/>
                <w:webHidden/>
                <w:szCs w:val="21"/>
              </w:rPr>
              <w:tab/>
            </w:r>
            <w:r w:rsidR="00E929F9" w:rsidRPr="00126D29">
              <w:rPr>
                <w:rFonts w:ascii="宋体" w:eastAsia="宋体" w:hAnsi="宋体" w:cs="Times New Roman"/>
                <w:noProof/>
                <w:webHidden/>
                <w:szCs w:val="21"/>
              </w:rPr>
              <w:fldChar w:fldCharType="begin"/>
            </w:r>
            <w:r w:rsidR="00E929F9" w:rsidRPr="00126D29">
              <w:rPr>
                <w:rFonts w:ascii="宋体" w:eastAsia="宋体" w:hAnsi="宋体" w:cs="Times New Roman"/>
                <w:noProof/>
                <w:webHidden/>
                <w:szCs w:val="21"/>
              </w:rPr>
              <w:instrText xml:space="preserve"> PAGEREF _Toc99804077 \h </w:instrText>
            </w:r>
            <w:r w:rsidR="00E929F9" w:rsidRPr="00126D29">
              <w:rPr>
                <w:rFonts w:ascii="宋体" w:eastAsia="宋体" w:hAnsi="宋体" w:cs="Times New Roman"/>
                <w:noProof/>
                <w:webHidden/>
                <w:szCs w:val="21"/>
              </w:rPr>
            </w:r>
            <w:r w:rsidR="00E929F9" w:rsidRPr="00126D29">
              <w:rPr>
                <w:rFonts w:ascii="宋体" w:eastAsia="宋体" w:hAnsi="宋体" w:cs="Times New Roman"/>
                <w:noProof/>
                <w:webHidden/>
                <w:szCs w:val="21"/>
              </w:rPr>
              <w:fldChar w:fldCharType="separate"/>
            </w:r>
            <w:r w:rsidR="00126D29">
              <w:rPr>
                <w:rFonts w:ascii="宋体" w:eastAsia="宋体" w:hAnsi="宋体" w:cs="Times New Roman"/>
                <w:noProof/>
                <w:webHidden/>
                <w:szCs w:val="21"/>
              </w:rPr>
              <w:t>3</w:t>
            </w:r>
            <w:r w:rsidR="00E929F9" w:rsidRPr="00126D29">
              <w:rPr>
                <w:rFonts w:ascii="宋体" w:eastAsia="宋体" w:hAnsi="宋体" w:cs="Times New Roman"/>
                <w:noProof/>
                <w:webHidden/>
                <w:szCs w:val="21"/>
              </w:rPr>
              <w:fldChar w:fldCharType="end"/>
            </w:r>
          </w:hyperlink>
        </w:p>
        <w:p w:rsidR="00E929F9" w:rsidRPr="00126D29" w:rsidRDefault="00000000" w:rsidP="009B24A6">
          <w:pPr>
            <w:pStyle w:val="TOC2"/>
            <w:tabs>
              <w:tab w:val="right" w:leader="dot" w:pos="9062"/>
            </w:tabs>
            <w:ind w:leftChars="0" w:left="0" w:firstLineChars="100" w:firstLine="210"/>
            <w:rPr>
              <w:rFonts w:ascii="宋体" w:eastAsia="宋体" w:hAnsi="宋体" w:cs="Times New Roman"/>
              <w:noProof/>
              <w:szCs w:val="21"/>
            </w:rPr>
          </w:pPr>
          <w:hyperlink w:anchor="_Toc99804078" w:history="1">
            <w:r w:rsidR="00E929F9" w:rsidRPr="00126D29">
              <w:rPr>
                <w:rStyle w:val="af9"/>
                <w:rFonts w:ascii="宋体" w:eastAsia="宋体" w:hAnsi="宋体" w:cs="Times New Roman"/>
                <w:noProof/>
                <w:color w:val="auto"/>
                <w:szCs w:val="21"/>
                <w:u w:val="none"/>
              </w:rPr>
              <w:t>5.2  预警及警告信号要求</w:t>
            </w:r>
            <w:r w:rsidR="00E929F9" w:rsidRPr="00126D29">
              <w:rPr>
                <w:rFonts w:ascii="宋体" w:eastAsia="宋体" w:hAnsi="宋体" w:cs="Times New Roman"/>
                <w:noProof/>
                <w:webHidden/>
                <w:szCs w:val="21"/>
              </w:rPr>
              <w:tab/>
            </w:r>
            <w:r w:rsidR="00E929F9" w:rsidRPr="00126D29">
              <w:rPr>
                <w:rFonts w:ascii="宋体" w:eastAsia="宋体" w:hAnsi="宋体" w:cs="Times New Roman"/>
                <w:noProof/>
                <w:webHidden/>
                <w:szCs w:val="21"/>
              </w:rPr>
              <w:fldChar w:fldCharType="begin"/>
            </w:r>
            <w:r w:rsidR="00E929F9" w:rsidRPr="00126D29">
              <w:rPr>
                <w:rFonts w:ascii="宋体" w:eastAsia="宋体" w:hAnsi="宋体" w:cs="Times New Roman"/>
                <w:noProof/>
                <w:webHidden/>
                <w:szCs w:val="21"/>
              </w:rPr>
              <w:instrText xml:space="preserve"> PAGEREF _Toc99804078 \h </w:instrText>
            </w:r>
            <w:r w:rsidR="00E929F9" w:rsidRPr="00126D29">
              <w:rPr>
                <w:rFonts w:ascii="宋体" w:eastAsia="宋体" w:hAnsi="宋体" w:cs="Times New Roman"/>
                <w:noProof/>
                <w:webHidden/>
                <w:szCs w:val="21"/>
              </w:rPr>
            </w:r>
            <w:r w:rsidR="00E929F9" w:rsidRPr="00126D29">
              <w:rPr>
                <w:rFonts w:ascii="宋体" w:eastAsia="宋体" w:hAnsi="宋体" w:cs="Times New Roman"/>
                <w:noProof/>
                <w:webHidden/>
                <w:szCs w:val="21"/>
              </w:rPr>
              <w:fldChar w:fldCharType="separate"/>
            </w:r>
            <w:r w:rsidR="00126D29">
              <w:rPr>
                <w:rFonts w:ascii="宋体" w:eastAsia="宋体" w:hAnsi="宋体" w:cs="Times New Roman"/>
                <w:noProof/>
                <w:webHidden/>
                <w:szCs w:val="21"/>
              </w:rPr>
              <w:t>3</w:t>
            </w:r>
            <w:r w:rsidR="00E929F9" w:rsidRPr="00126D29">
              <w:rPr>
                <w:rFonts w:ascii="宋体" w:eastAsia="宋体" w:hAnsi="宋体" w:cs="Times New Roman"/>
                <w:noProof/>
                <w:webHidden/>
                <w:szCs w:val="21"/>
              </w:rPr>
              <w:fldChar w:fldCharType="end"/>
            </w:r>
          </w:hyperlink>
        </w:p>
        <w:p w:rsidR="00E929F9" w:rsidRPr="00126D29" w:rsidRDefault="00000000" w:rsidP="009B24A6">
          <w:pPr>
            <w:pStyle w:val="TOC2"/>
            <w:tabs>
              <w:tab w:val="right" w:leader="dot" w:pos="9062"/>
            </w:tabs>
            <w:ind w:leftChars="0" w:left="0" w:firstLineChars="100" w:firstLine="210"/>
            <w:rPr>
              <w:rFonts w:ascii="宋体" w:eastAsia="宋体" w:hAnsi="宋体" w:cs="Times New Roman"/>
              <w:noProof/>
              <w:szCs w:val="21"/>
            </w:rPr>
          </w:pPr>
          <w:hyperlink w:anchor="_Toc99804079" w:history="1">
            <w:r w:rsidR="00E929F9" w:rsidRPr="00126D29">
              <w:rPr>
                <w:rStyle w:val="af9"/>
                <w:rFonts w:ascii="宋体" w:eastAsia="宋体" w:hAnsi="宋体" w:cs="Times New Roman"/>
                <w:noProof/>
                <w:color w:val="auto"/>
                <w:szCs w:val="21"/>
                <w:u w:val="none"/>
              </w:rPr>
              <w:t>5.3 性能要求</w:t>
            </w:r>
            <w:r w:rsidR="00E929F9" w:rsidRPr="00126D29">
              <w:rPr>
                <w:rFonts w:ascii="宋体" w:eastAsia="宋体" w:hAnsi="宋体" w:cs="Times New Roman"/>
                <w:noProof/>
                <w:webHidden/>
                <w:szCs w:val="21"/>
              </w:rPr>
              <w:tab/>
            </w:r>
            <w:r w:rsidR="00E929F9" w:rsidRPr="00126D29">
              <w:rPr>
                <w:rFonts w:ascii="宋体" w:eastAsia="宋体" w:hAnsi="宋体" w:cs="Times New Roman"/>
                <w:noProof/>
                <w:webHidden/>
                <w:szCs w:val="21"/>
              </w:rPr>
              <w:fldChar w:fldCharType="begin"/>
            </w:r>
            <w:r w:rsidR="00E929F9" w:rsidRPr="00126D29">
              <w:rPr>
                <w:rFonts w:ascii="宋体" w:eastAsia="宋体" w:hAnsi="宋体" w:cs="Times New Roman"/>
                <w:noProof/>
                <w:webHidden/>
                <w:szCs w:val="21"/>
              </w:rPr>
              <w:instrText xml:space="preserve"> PAGEREF _Toc99804079 \h </w:instrText>
            </w:r>
            <w:r w:rsidR="00E929F9" w:rsidRPr="00126D29">
              <w:rPr>
                <w:rFonts w:ascii="宋体" w:eastAsia="宋体" w:hAnsi="宋体" w:cs="Times New Roman"/>
                <w:noProof/>
                <w:webHidden/>
                <w:szCs w:val="21"/>
              </w:rPr>
            </w:r>
            <w:r w:rsidR="00E929F9" w:rsidRPr="00126D29">
              <w:rPr>
                <w:rFonts w:ascii="宋体" w:eastAsia="宋体" w:hAnsi="宋体" w:cs="Times New Roman"/>
                <w:noProof/>
                <w:webHidden/>
                <w:szCs w:val="21"/>
              </w:rPr>
              <w:fldChar w:fldCharType="separate"/>
            </w:r>
            <w:r w:rsidR="00126D29">
              <w:rPr>
                <w:rFonts w:ascii="宋体" w:eastAsia="宋体" w:hAnsi="宋体" w:cs="Times New Roman"/>
                <w:noProof/>
                <w:webHidden/>
                <w:szCs w:val="21"/>
              </w:rPr>
              <w:t>4</w:t>
            </w:r>
            <w:r w:rsidR="00E929F9" w:rsidRPr="00126D29">
              <w:rPr>
                <w:rFonts w:ascii="宋体" w:eastAsia="宋体" w:hAnsi="宋体" w:cs="Times New Roman"/>
                <w:noProof/>
                <w:webHidden/>
                <w:szCs w:val="21"/>
              </w:rPr>
              <w:fldChar w:fldCharType="end"/>
            </w:r>
          </w:hyperlink>
        </w:p>
        <w:p w:rsidR="00E929F9" w:rsidRPr="00126D29" w:rsidRDefault="00000000" w:rsidP="009B24A6">
          <w:pPr>
            <w:pStyle w:val="TOC1"/>
            <w:tabs>
              <w:tab w:val="right" w:leader="dot" w:pos="9062"/>
            </w:tabs>
            <w:rPr>
              <w:rFonts w:ascii="宋体" w:eastAsia="宋体" w:hAnsi="宋体" w:cs="Times New Roman"/>
              <w:noProof/>
              <w:szCs w:val="21"/>
            </w:rPr>
          </w:pPr>
          <w:hyperlink w:anchor="_Toc99804089" w:history="1">
            <w:r w:rsidR="00E929F9" w:rsidRPr="00126D29">
              <w:rPr>
                <w:rStyle w:val="af9"/>
                <w:rFonts w:ascii="宋体" w:eastAsia="宋体" w:hAnsi="宋体" w:cs="Times New Roman"/>
                <w:noProof/>
                <w:color w:val="auto"/>
                <w:szCs w:val="21"/>
                <w:u w:val="none"/>
              </w:rPr>
              <w:t>6 试验要求</w:t>
            </w:r>
            <w:r w:rsidR="00E929F9" w:rsidRPr="00126D29">
              <w:rPr>
                <w:rFonts w:ascii="宋体" w:eastAsia="宋体" w:hAnsi="宋体" w:cs="Times New Roman"/>
                <w:noProof/>
                <w:webHidden/>
                <w:szCs w:val="21"/>
              </w:rPr>
              <w:tab/>
            </w:r>
            <w:r w:rsidR="00E929F9" w:rsidRPr="00126D29">
              <w:rPr>
                <w:rFonts w:ascii="宋体" w:eastAsia="宋体" w:hAnsi="宋体" w:cs="Times New Roman"/>
                <w:noProof/>
                <w:webHidden/>
                <w:szCs w:val="21"/>
              </w:rPr>
              <w:fldChar w:fldCharType="begin"/>
            </w:r>
            <w:r w:rsidR="00E929F9" w:rsidRPr="00126D29">
              <w:rPr>
                <w:rFonts w:ascii="宋体" w:eastAsia="宋体" w:hAnsi="宋体" w:cs="Times New Roman"/>
                <w:noProof/>
                <w:webHidden/>
                <w:szCs w:val="21"/>
              </w:rPr>
              <w:instrText xml:space="preserve"> PAGEREF _Toc99804089 \h </w:instrText>
            </w:r>
            <w:r w:rsidR="00E929F9" w:rsidRPr="00126D29">
              <w:rPr>
                <w:rFonts w:ascii="宋体" w:eastAsia="宋体" w:hAnsi="宋体" w:cs="Times New Roman"/>
                <w:noProof/>
                <w:webHidden/>
                <w:szCs w:val="21"/>
              </w:rPr>
            </w:r>
            <w:r w:rsidR="00E929F9" w:rsidRPr="00126D29">
              <w:rPr>
                <w:rFonts w:ascii="宋体" w:eastAsia="宋体" w:hAnsi="宋体" w:cs="Times New Roman"/>
                <w:noProof/>
                <w:webHidden/>
                <w:szCs w:val="21"/>
              </w:rPr>
              <w:fldChar w:fldCharType="separate"/>
            </w:r>
            <w:r w:rsidR="00126D29">
              <w:rPr>
                <w:rFonts w:ascii="宋体" w:eastAsia="宋体" w:hAnsi="宋体" w:cs="Times New Roman"/>
                <w:noProof/>
                <w:webHidden/>
                <w:szCs w:val="21"/>
              </w:rPr>
              <w:t>5</w:t>
            </w:r>
            <w:r w:rsidR="00E929F9" w:rsidRPr="00126D29">
              <w:rPr>
                <w:rFonts w:ascii="宋体" w:eastAsia="宋体" w:hAnsi="宋体" w:cs="Times New Roman"/>
                <w:noProof/>
                <w:webHidden/>
                <w:szCs w:val="21"/>
              </w:rPr>
              <w:fldChar w:fldCharType="end"/>
            </w:r>
          </w:hyperlink>
        </w:p>
        <w:p w:rsidR="00E929F9" w:rsidRPr="00126D29" w:rsidRDefault="00000000" w:rsidP="009B24A6">
          <w:pPr>
            <w:pStyle w:val="TOC2"/>
            <w:tabs>
              <w:tab w:val="right" w:leader="dot" w:pos="9062"/>
            </w:tabs>
            <w:ind w:leftChars="0" w:left="0" w:firstLineChars="100" w:firstLine="210"/>
            <w:rPr>
              <w:rFonts w:ascii="宋体" w:eastAsia="宋体" w:hAnsi="宋体" w:cs="Times New Roman"/>
              <w:noProof/>
              <w:szCs w:val="21"/>
            </w:rPr>
          </w:pPr>
          <w:hyperlink w:anchor="_Toc99804090" w:history="1">
            <w:r w:rsidR="00E929F9" w:rsidRPr="00126D29">
              <w:rPr>
                <w:rStyle w:val="af9"/>
                <w:rFonts w:ascii="宋体" w:eastAsia="宋体" w:hAnsi="宋体" w:cs="Times New Roman"/>
                <w:noProof/>
                <w:color w:val="auto"/>
                <w:szCs w:val="21"/>
                <w:u w:val="none"/>
              </w:rPr>
              <w:t>6.1 试验条件</w:t>
            </w:r>
            <w:r w:rsidR="00E929F9" w:rsidRPr="00126D29">
              <w:rPr>
                <w:rFonts w:ascii="宋体" w:eastAsia="宋体" w:hAnsi="宋体" w:cs="Times New Roman"/>
                <w:noProof/>
                <w:webHidden/>
                <w:szCs w:val="21"/>
              </w:rPr>
              <w:tab/>
            </w:r>
            <w:r w:rsidR="00E929F9" w:rsidRPr="00126D29">
              <w:rPr>
                <w:rFonts w:ascii="宋体" w:eastAsia="宋体" w:hAnsi="宋体" w:cs="Times New Roman"/>
                <w:noProof/>
                <w:webHidden/>
                <w:szCs w:val="21"/>
              </w:rPr>
              <w:fldChar w:fldCharType="begin"/>
            </w:r>
            <w:r w:rsidR="00E929F9" w:rsidRPr="00126D29">
              <w:rPr>
                <w:rFonts w:ascii="宋体" w:eastAsia="宋体" w:hAnsi="宋体" w:cs="Times New Roman"/>
                <w:noProof/>
                <w:webHidden/>
                <w:szCs w:val="21"/>
              </w:rPr>
              <w:instrText xml:space="preserve"> PAGEREF _Toc99804090 \h </w:instrText>
            </w:r>
            <w:r w:rsidR="00E929F9" w:rsidRPr="00126D29">
              <w:rPr>
                <w:rFonts w:ascii="宋体" w:eastAsia="宋体" w:hAnsi="宋体" w:cs="Times New Roman"/>
                <w:noProof/>
                <w:webHidden/>
                <w:szCs w:val="21"/>
              </w:rPr>
            </w:r>
            <w:r w:rsidR="00E929F9" w:rsidRPr="00126D29">
              <w:rPr>
                <w:rFonts w:ascii="宋体" w:eastAsia="宋体" w:hAnsi="宋体" w:cs="Times New Roman"/>
                <w:noProof/>
                <w:webHidden/>
                <w:szCs w:val="21"/>
              </w:rPr>
              <w:fldChar w:fldCharType="separate"/>
            </w:r>
            <w:r w:rsidR="00126D29">
              <w:rPr>
                <w:rFonts w:ascii="宋体" w:eastAsia="宋体" w:hAnsi="宋体" w:cs="Times New Roman"/>
                <w:noProof/>
                <w:webHidden/>
                <w:szCs w:val="21"/>
              </w:rPr>
              <w:t>5</w:t>
            </w:r>
            <w:r w:rsidR="00E929F9" w:rsidRPr="00126D29">
              <w:rPr>
                <w:rFonts w:ascii="宋体" w:eastAsia="宋体" w:hAnsi="宋体" w:cs="Times New Roman"/>
                <w:noProof/>
                <w:webHidden/>
                <w:szCs w:val="21"/>
              </w:rPr>
              <w:fldChar w:fldCharType="end"/>
            </w:r>
          </w:hyperlink>
        </w:p>
        <w:p w:rsidR="00E929F9" w:rsidRPr="00126D29" w:rsidRDefault="00000000" w:rsidP="009B24A6">
          <w:pPr>
            <w:pStyle w:val="TOC2"/>
            <w:tabs>
              <w:tab w:val="right" w:leader="dot" w:pos="9062"/>
            </w:tabs>
            <w:ind w:leftChars="0" w:left="0" w:firstLineChars="100" w:firstLine="210"/>
            <w:rPr>
              <w:rFonts w:ascii="宋体" w:eastAsia="宋体" w:hAnsi="宋体" w:cs="Times New Roman"/>
              <w:noProof/>
              <w:szCs w:val="21"/>
            </w:rPr>
          </w:pPr>
          <w:hyperlink w:anchor="_Toc99804095" w:history="1">
            <w:r w:rsidR="00E929F9" w:rsidRPr="00126D29">
              <w:rPr>
                <w:rStyle w:val="af9"/>
                <w:rFonts w:ascii="宋体" w:eastAsia="宋体" w:hAnsi="宋体" w:cs="Times New Roman"/>
                <w:noProof/>
                <w:color w:val="auto"/>
                <w:szCs w:val="21"/>
                <w:u w:val="none"/>
              </w:rPr>
              <w:t>6.2 车辆条件</w:t>
            </w:r>
            <w:r w:rsidR="00E929F9" w:rsidRPr="00126D29">
              <w:rPr>
                <w:rFonts w:ascii="宋体" w:eastAsia="宋体" w:hAnsi="宋体" w:cs="Times New Roman"/>
                <w:noProof/>
                <w:webHidden/>
                <w:szCs w:val="21"/>
              </w:rPr>
              <w:tab/>
            </w:r>
            <w:r w:rsidR="00E929F9" w:rsidRPr="00126D29">
              <w:rPr>
                <w:rFonts w:ascii="宋体" w:eastAsia="宋体" w:hAnsi="宋体" w:cs="Times New Roman"/>
                <w:noProof/>
                <w:webHidden/>
                <w:szCs w:val="21"/>
              </w:rPr>
              <w:fldChar w:fldCharType="begin"/>
            </w:r>
            <w:r w:rsidR="00E929F9" w:rsidRPr="00126D29">
              <w:rPr>
                <w:rFonts w:ascii="宋体" w:eastAsia="宋体" w:hAnsi="宋体" w:cs="Times New Roman"/>
                <w:noProof/>
                <w:webHidden/>
                <w:szCs w:val="21"/>
              </w:rPr>
              <w:instrText xml:space="preserve"> PAGEREF _Toc99804095 \h </w:instrText>
            </w:r>
            <w:r w:rsidR="00E929F9" w:rsidRPr="00126D29">
              <w:rPr>
                <w:rFonts w:ascii="宋体" w:eastAsia="宋体" w:hAnsi="宋体" w:cs="Times New Roman"/>
                <w:noProof/>
                <w:webHidden/>
                <w:szCs w:val="21"/>
              </w:rPr>
            </w:r>
            <w:r w:rsidR="00E929F9" w:rsidRPr="00126D29">
              <w:rPr>
                <w:rFonts w:ascii="宋体" w:eastAsia="宋体" w:hAnsi="宋体" w:cs="Times New Roman"/>
                <w:noProof/>
                <w:webHidden/>
                <w:szCs w:val="21"/>
              </w:rPr>
              <w:fldChar w:fldCharType="separate"/>
            </w:r>
            <w:r w:rsidR="00126D29">
              <w:rPr>
                <w:rFonts w:ascii="宋体" w:eastAsia="宋体" w:hAnsi="宋体" w:cs="Times New Roman"/>
                <w:noProof/>
                <w:webHidden/>
                <w:szCs w:val="21"/>
              </w:rPr>
              <w:t>6</w:t>
            </w:r>
            <w:r w:rsidR="00E929F9" w:rsidRPr="00126D29">
              <w:rPr>
                <w:rFonts w:ascii="宋体" w:eastAsia="宋体" w:hAnsi="宋体" w:cs="Times New Roman"/>
                <w:noProof/>
                <w:webHidden/>
                <w:szCs w:val="21"/>
              </w:rPr>
              <w:fldChar w:fldCharType="end"/>
            </w:r>
          </w:hyperlink>
        </w:p>
        <w:p w:rsidR="00E929F9" w:rsidRPr="00126D29" w:rsidRDefault="00000000" w:rsidP="009B24A6">
          <w:pPr>
            <w:pStyle w:val="TOC2"/>
            <w:tabs>
              <w:tab w:val="right" w:leader="dot" w:pos="9062"/>
            </w:tabs>
            <w:ind w:leftChars="0" w:left="0" w:firstLineChars="100" w:firstLine="210"/>
            <w:rPr>
              <w:rFonts w:ascii="宋体" w:eastAsia="宋体" w:hAnsi="宋体" w:cs="Times New Roman"/>
              <w:noProof/>
              <w:szCs w:val="21"/>
            </w:rPr>
          </w:pPr>
          <w:hyperlink w:anchor="_Toc99804100" w:history="1">
            <w:r w:rsidR="00E929F9" w:rsidRPr="00126D29">
              <w:rPr>
                <w:rStyle w:val="af9"/>
                <w:rFonts w:ascii="宋体" w:eastAsia="宋体" w:hAnsi="宋体" w:cs="Times New Roman"/>
                <w:noProof/>
                <w:color w:val="auto"/>
                <w:szCs w:val="21"/>
                <w:u w:val="none"/>
              </w:rPr>
              <w:t>6.3 静止目标识别与响应</w:t>
            </w:r>
            <w:r w:rsidR="00E929F9" w:rsidRPr="00126D29">
              <w:rPr>
                <w:rFonts w:ascii="宋体" w:eastAsia="宋体" w:hAnsi="宋体" w:cs="Times New Roman"/>
                <w:noProof/>
                <w:webHidden/>
                <w:szCs w:val="21"/>
              </w:rPr>
              <w:tab/>
            </w:r>
            <w:r w:rsidR="00E929F9" w:rsidRPr="00126D29">
              <w:rPr>
                <w:rFonts w:ascii="宋体" w:eastAsia="宋体" w:hAnsi="宋体" w:cs="Times New Roman"/>
                <w:noProof/>
                <w:webHidden/>
                <w:szCs w:val="21"/>
              </w:rPr>
              <w:fldChar w:fldCharType="begin"/>
            </w:r>
            <w:r w:rsidR="00E929F9" w:rsidRPr="00126D29">
              <w:rPr>
                <w:rFonts w:ascii="宋体" w:eastAsia="宋体" w:hAnsi="宋体" w:cs="Times New Roman"/>
                <w:noProof/>
                <w:webHidden/>
                <w:szCs w:val="21"/>
              </w:rPr>
              <w:instrText xml:space="preserve"> PAGEREF _Toc99804100 \h </w:instrText>
            </w:r>
            <w:r w:rsidR="00E929F9" w:rsidRPr="00126D29">
              <w:rPr>
                <w:rFonts w:ascii="宋体" w:eastAsia="宋体" w:hAnsi="宋体" w:cs="Times New Roman"/>
                <w:noProof/>
                <w:webHidden/>
                <w:szCs w:val="21"/>
              </w:rPr>
            </w:r>
            <w:r w:rsidR="00E929F9" w:rsidRPr="00126D29">
              <w:rPr>
                <w:rFonts w:ascii="宋体" w:eastAsia="宋体" w:hAnsi="宋体" w:cs="Times New Roman"/>
                <w:noProof/>
                <w:webHidden/>
                <w:szCs w:val="21"/>
              </w:rPr>
              <w:fldChar w:fldCharType="separate"/>
            </w:r>
            <w:r w:rsidR="00126D29">
              <w:rPr>
                <w:rFonts w:ascii="宋体" w:eastAsia="宋体" w:hAnsi="宋体" w:cs="Times New Roman"/>
                <w:noProof/>
                <w:webHidden/>
                <w:szCs w:val="21"/>
              </w:rPr>
              <w:t>6</w:t>
            </w:r>
            <w:r w:rsidR="00E929F9" w:rsidRPr="00126D29">
              <w:rPr>
                <w:rFonts w:ascii="宋体" w:eastAsia="宋体" w:hAnsi="宋体" w:cs="Times New Roman"/>
                <w:noProof/>
                <w:webHidden/>
                <w:szCs w:val="21"/>
              </w:rPr>
              <w:fldChar w:fldCharType="end"/>
            </w:r>
          </w:hyperlink>
        </w:p>
        <w:p w:rsidR="00E929F9" w:rsidRPr="00126D29" w:rsidRDefault="00000000" w:rsidP="009B24A6">
          <w:pPr>
            <w:pStyle w:val="TOC2"/>
            <w:tabs>
              <w:tab w:val="right" w:leader="dot" w:pos="9062"/>
            </w:tabs>
            <w:ind w:leftChars="0" w:left="0" w:firstLineChars="100" w:firstLine="210"/>
            <w:rPr>
              <w:rFonts w:ascii="宋体" w:eastAsia="宋体" w:hAnsi="宋体" w:cs="Times New Roman"/>
              <w:noProof/>
              <w:szCs w:val="21"/>
            </w:rPr>
          </w:pPr>
          <w:hyperlink w:anchor="_Toc99804101" w:history="1">
            <w:r w:rsidR="00E929F9" w:rsidRPr="00126D29">
              <w:rPr>
                <w:rStyle w:val="af9"/>
                <w:rFonts w:ascii="宋体" w:eastAsia="宋体" w:hAnsi="宋体" w:cs="Times New Roman"/>
                <w:noProof/>
                <w:color w:val="auto"/>
                <w:szCs w:val="21"/>
                <w:u w:val="none"/>
              </w:rPr>
              <w:t>6.4 低速目标识别与响应</w:t>
            </w:r>
            <w:r w:rsidR="00E929F9" w:rsidRPr="00126D29">
              <w:rPr>
                <w:rFonts w:ascii="宋体" w:eastAsia="宋体" w:hAnsi="宋体" w:cs="Times New Roman"/>
                <w:noProof/>
                <w:webHidden/>
                <w:szCs w:val="21"/>
              </w:rPr>
              <w:tab/>
            </w:r>
            <w:r w:rsidR="00E929F9" w:rsidRPr="00126D29">
              <w:rPr>
                <w:rFonts w:ascii="宋体" w:eastAsia="宋体" w:hAnsi="宋体" w:cs="Times New Roman"/>
                <w:noProof/>
                <w:webHidden/>
                <w:szCs w:val="21"/>
              </w:rPr>
              <w:fldChar w:fldCharType="begin"/>
            </w:r>
            <w:r w:rsidR="00E929F9" w:rsidRPr="00126D29">
              <w:rPr>
                <w:rFonts w:ascii="宋体" w:eastAsia="宋体" w:hAnsi="宋体" w:cs="Times New Roman"/>
                <w:noProof/>
                <w:webHidden/>
                <w:szCs w:val="21"/>
              </w:rPr>
              <w:instrText xml:space="preserve"> PAGEREF _Toc99804101 \h </w:instrText>
            </w:r>
            <w:r w:rsidR="00E929F9" w:rsidRPr="00126D29">
              <w:rPr>
                <w:rFonts w:ascii="宋体" w:eastAsia="宋体" w:hAnsi="宋体" w:cs="Times New Roman"/>
                <w:noProof/>
                <w:webHidden/>
                <w:szCs w:val="21"/>
              </w:rPr>
            </w:r>
            <w:r w:rsidR="00E929F9" w:rsidRPr="00126D29">
              <w:rPr>
                <w:rFonts w:ascii="宋体" w:eastAsia="宋体" w:hAnsi="宋体" w:cs="Times New Roman"/>
                <w:noProof/>
                <w:webHidden/>
                <w:szCs w:val="21"/>
              </w:rPr>
              <w:fldChar w:fldCharType="separate"/>
            </w:r>
            <w:r w:rsidR="00126D29">
              <w:rPr>
                <w:rFonts w:ascii="宋体" w:eastAsia="宋体" w:hAnsi="宋体" w:cs="Times New Roman"/>
                <w:noProof/>
                <w:webHidden/>
                <w:szCs w:val="21"/>
              </w:rPr>
              <w:t>7</w:t>
            </w:r>
            <w:r w:rsidR="00E929F9" w:rsidRPr="00126D29">
              <w:rPr>
                <w:rFonts w:ascii="宋体" w:eastAsia="宋体" w:hAnsi="宋体" w:cs="Times New Roman"/>
                <w:noProof/>
                <w:webHidden/>
                <w:szCs w:val="21"/>
              </w:rPr>
              <w:fldChar w:fldCharType="end"/>
            </w:r>
          </w:hyperlink>
        </w:p>
        <w:p w:rsidR="00E929F9" w:rsidRPr="00126D29" w:rsidRDefault="00000000" w:rsidP="009B24A6">
          <w:pPr>
            <w:pStyle w:val="TOC2"/>
            <w:tabs>
              <w:tab w:val="right" w:leader="dot" w:pos="9062"/>
            </w:tabs>
            <w:ind w:leftChars="0" w:left="0" w:firstLineChars="100" w:firstLine="210"/>
            <w:rPr>
              <w:rFonts w:ascii="宋体" w:eastAsia="宋体" w:hAnsi="宋体" w:cs="Times New Roman"/>
              <w:noProof/>
              <w:szCs w:val="21"/>
            </w:rPr>
          </w:pPr>
          <w:hyperlink w:anchor="_Toc99804102" w:history="1">
            <w:r w:rsidR="00E929F9" w:rsidRPr="00126D29">
              <w:rPr>
                <w:rStyle w:val="af9"/>
                <w:rFonts w:ascii="宋体" w:eastAsia="宋体" w:hAnsi="宋体" w:cs="Times New Roman"/>
                <w:noProof/>
                <w:color w:val="auto"/>
                <w:szCs w:val="21"/>
                <w:u w:val="none"/>
              </w:rPr>
              <w:t>6.5 制动目标识别与响应</w:t>
            </w:r>
            <w:r w:rsidR="00E929F9" w:rsidRPr="00126D29">
              <w:rPr>
                <w:rFonts w:ascii="宋体" w:eastAsia="宋体" w:hAnsi="宋体" w:cs="Times New Roman"/>
                <w:noProof/>
                <w:webHidden/>
                <w:szCs w:val="21"/>
              </w:rPr>
              <w:tab/>
            </w:r>
            <w:r w:rsidR="00E929F9" w:rsidRPr="00126D29">
              <w:rPr>
                <w:rFonts w:ascii="宋体" w:eastAsia="宋体" w:hAnsi="宋体" w:cs="Times New Roman"/>
                <w:noProof/>
                <w:webHidden/>
                <w:szCs w:val="21"/>
              </w:rPr>
              <w:fldChar w:fldCharType="begin"/>
            </w:r>
            <w:r w:rsidR="00E929F9" w:rsidRPr="00126D29">
              <w:rPr>
                <w:rFonts w:ascii="宋体" w:eastAsia="宋体" w:hAnsi="宋体" w:cs="Times New Roman"/>
                <w:noProof/>
                <w:webHidden/>
                <w:szCs w:val="21"/>
              </w:rPr>
              <w:instrText xml:space="preserve"> PAGEREF _Toc99804102 \h </w:instrText>
            </w:r>
            <w:r w:rsidR="00E929F9" w:rsidRPr="00126D29">
              <w:rPr>
                <w:rFonts w:ascii="宋体" w:eastAsia="宋体" w:hAnsi="宋体" w:cs="Times New Roman"/>
                <w:noProof/>
                <w:webHidden/>
                <w:szCs w:val="21"/>
              </w:rPr>
            </w:r>
            <w:r w:rsidR="00E929F9" w:rsidRPr="00126D29">
              <w:rPr>
                <w:rFonts w:ascii="宋体" w:eastAsia="宋体" w:hAnsi="宋体" w:cs="Times New Roman"/>
                <w:noProof/>
                <w:webHidden/>
                <w:szCs w:val="21"/>
              </w:rPr>
              <w:fldChar w:fldCharType="separate"/>
            </w:r>
            <w:r w:rsidR="00126D29">
              <w:rPr>
                <w:rFonts w:ascii="宋体" w:eastAsia="宋体" w:hAnsi="宋体" w:cs="Times New Roman"/>
                <w:noProof/>
                <w:webHidden/>
                <w:szCs w:val="21"/>
              </w:rPr>
              <w:t>8</w:t>
            </w:r>
            <w:r w:rsidR="00E929F9" w:rsidRPr="00126D29">
              <w:rPr>
                <w:rFonts w:ascii="宋体" w:eastAsia="宋体" w:hAnsi="宋体" w:cs="Times New Roman"/>
                <w:noProof/>
                <w:webHidden/>
                <w:szCs w:val="21"/>
              </w:rPr>
              <w:fldChar w:fldCharType="end"/>
            </w:r>
          </w:hyperlink>
        </w:p>
        <w:p w:rsidR="00E929F9" w:rsidRPr="00126D29" w:rsidRDefault="00000000" w:rsidP="009B24A6">
          <w:pPr>
            <w:pStyle w:val="TOC2"/>
            <w:tabs>
              <w:tab w:val="right" w:leader="dot" w:pos="9062"/>
            </w:tabs>
            <w:ind w:leftChars="0" w:left="0" w:firstLineChars="100" w:firstLine="210"/>
            <w:rPr>
              <w:rFonts w:ascii="宋体" w:eastAsia="宋体" w:hAnsi="宋体" w:cs="Times New Roman"/>
              <w:noProof/>
              <w:szCs w:val="21"/>
            </w:rPr>
          </w:pPr>
          <w:hyperlink w:anchor="_Toc99804103" w:history="1">
            <w:r w:rsidR="00E929F9" w:rsidRPr="00126D29">
              <w:rPr>
                <w:rStyle w:val="af9"/>
                <w:rFonts w:ascii="宋体" w:eastAsia="宋体" w:hAnsi="宋体" w:cs="Times New Roman"/>
                <w:noProof/>
                <w:color w:val="auto"/>
                <w:szCs w:val="21"/>
                <w:u w:val="none"/>
              </w:rPr>
              <w:t>6.6 高速前车紧急避障</w:t>
            </w:r>
            <w:r w:rsidR="00E929F9" w:rsidRPr="00126D29">
              <w:rPr>
                <w:rFonts w:ascii="宋体" w:eastAsia="宋体" w:hAnsi="宋体" w:cs="Times New Roman"/>
                <w:noProof/>
                <w:webHidden/>
                <w:szCs w:val="21"/>
              </w:rPr>
              <w:tab/>
            </w:r>
            <w:r w:rsidR="00E929F9" w:rsidRPr="00126D29">
              <w:rPr>
                <w:rFonts w:ascii="宋体" w:eastAsia="宋体" w:hAnsi="宋体" w:cs="Times New Roman"/>
                <w:noProof/>
                <w:webHidden/>
                <w:szCs w:val="21"/>
              </w:rPr>
              <w:fldChar w:fldCharType="begin"/>
            </w:r>
            <w:r w:rsidR="00E929F9" w:rsidRPr="00126D29">
              <w:rPr>
                <w:rFonts w:ascii="宋体" w:eastAsia="宋体" w:hAnsi="宋体" w:cs="Times New Roman"/>
                <w:noProof/>
                <w:webHidden/>
                <w:szCs w:val="21"/>
              </w:rPr>
              <w:instrText xml:space="preserve"> PAGEREF _Toc99804103 \h </w:instrText>
            </w:r>
            <w:r w:rsidR="00E929F9" w:rsidRPr="00126D29">
              <w:rPr>
                <w:rFonts w:ascii="宋体" w:eastAsia="宋体" w:hAnsi="宋体" w:cs="Times New Roman"/>
                <w:noProof/>
                <w:webHidden/>
                <w:szCs w:val="21"/>
              </w:rPr>
            </w:r>
            <w:r w:rsidR="00E929F9" w:rsidRPr="00126D29">
              <w:rPr>
                <w:rFonts w:ascii="宋体" w:eastAsia="宋体" w:hAnsi="宋体" w:cs="Times New Roman"/>
                <w:noProof/>
                <w:webHidden/>
                <w:szCs w:val="21"/>
              </w:rPr>
              <w:fldChar w:fldCharType="separate"/>
            </w:r>
            <w:r w:rsidR="00126D29">
              <w:rPr>
                <w:rFonts w:ascii="宋体" w:eastAsia="宋体" w:hAnsi="宋体" w:cs="Times New Roman"/>
                <w:noProof/>
                <w:webHidden/>
                <w:szCs w:val="21"/>
              </w:rPr>
              <w:t>9</w:t>
            </w:r>
            <w:r w:rsidR="00E929F9" w:rsidRPr="00126D29">
              <w:rPr>
                <w:rFonts w:ascii="宋体" w:eastAsia="宋体" w:hAnsi="宋体" w:cs="Times New Roman"/>
                <w:noProof/>
                <w:webHidden/>
                <w:szCs w:val="21"/>
              </w:rPr>
              <w:fldChar w:fldCharType="end"/>
            </w:r>
          </w:hyperlink>
        </w:p>
        <w:p w:rsidR="00E929F9" w:rsidRPr="00126D29" w:rsidRDefault="00000000" w:rsidP="009B24A6">
          <w:pPr>
            <w:pStyle w:val="TOC2"/>
            <w:tabs>
              <w:tab w:val="right" w:leader="dot" w:pos="9062"/>
            </w:tabs>
            <w:ind w:leftChars="0" w:left="0" w:firstLineChars="100" w:firstLine="210"/>
            <w:rPr>
              <w:rFonts w:ascii="宋体" w:eastAsia="宋体" w:hAnsi="宋体" w:cs="Times New Roman"/>
              <w:noProof/>
              <w:szCs w:val="21"/>
            </w:rPr>
          </w:pPr>
          <w:hyperlink w:anchor="_Toc99804104" w:history="1">
            <w:r w:rsidR="00E929F9" w:rsidRPr="00126D29">
              <w:rPr>
                <w:rStyle w:val="af9"/>
                <w:rFonts w:ascii="宋体" w:eastAsia="宋体" w:hAnsi="宋体" w:cs="Times New Roman"/>
                <w:noProof/>
                <w:color w:val="auto"/>
                <w:szCs w:val="21"/>
                <w:u w:val="none"/>
              </w:rPr>
              <w:t>6.7 有遮挡行人横穿马路</w:t>
            </w:r>
            <w:r w:rsidR="00E929F9" w:rsidRPr="00126D29">
              <w:rPr>
                <w:rFonts w:ascii="宋体" w:eastAsia="宋体" w:hAnsi="宋体" w:cs="Times New Roman"/>
                <w:noProof/>
                <w:webHidden/>
                <w:szCs w:val="21"/>
              </w:rPr>
              <w:tab/>
            </w:r>
            <w:r w:rsidR="00E929F9" w:rsidRPr="00126D29">
              <w:rPr>
                <w:rFonts w:ascii="宋体" w:eastAsia="宋体" w:hAnsi="宋体" w:cs="Times New Roman"/>
                <w:noProof/>
                <w:webHidden/>
                <w:szCs w:val="21"/>
              </w:rPr>
              <w:fldChar w:fldCharType="begin"/>
            </w:r>
            <w:r w:rsidR="00E929F9" w:rsidRPr="00126D29">
              <w:rPr>
                <w:rFonts w:ascii="宋体" w:eastAsia="宋体" w:hAnsi="宋体" w:cs="Times New Roman"/>
                <w:noProof/>
                <w:webHidden/>
                <w:szCs w:val="21"/>
              </w:rPr>
              <w:instrText xml:space="preserve"> PAGEREF _Toc99804104 \h </w:instrText>
            </w:r>
            <w:r w:rsidR="00E929F9" w:rsidRPr="00126D29">
              <w:rPr>
                <w:rFonts w:ascii="宋体" w:eastAsia="宋体" w:hAnsi="宋体" w:cs="Times New Roman"/>
                <w:noProof/>
                <w:webHidden/>
                <w:szCs w:val="21"/>
              </w:rPr>
            </w:r>
            <w:r w:rsidR="00E929F9" w:rsidRPr="00126D29">
              <w:rPr>
                <w:rFonts w:ascii="宋体" w:eastAsia="宋体" w:hAnsi="宋体" w:cs="Times New Roman"/>
                <w:noProof/>
                <w:webHidden/>
                <w:szCs w:val="21"/>
              </w:rPr>
              <w:fldChar w:fldCharType="separate"/>
            </w:r>
            <w:r w:rsidR="00126D29">
              <w:rPr>
                <w:rFonts w:ascii="宋体" w:eastAsia="宋体" w:hAnsi="宋体" w:cs="Times New Roman"/>
                <w:noProof/>
                <w:webHidden/>
                <w:szCs w:val="21"/>
              </w:rPr>
              <w:t>10</w:t>
            </w:r>
            <w:r w:rsidR="00E929F9" w:rsidRPr="00126D29">
              <w:rPr>
                <w:rFonts w:ascii="宋体" w:eastAsia="宋体" w:hAnsi="宋体" w:cs="Times New Roman"/>
                <w:noProof/>
                <w:webHidden/>
                <w:szCs w:val="21"/>
              </w:rPr>
              <w:fldChar w:fldCharType="end"/>
            </w:r>
          </w:hyperlink>
        </w:p>
        <w:p w:rsidR="00E929F9" w:rsidRPr="00126D29" w:rsidRDefault="00000000" w:rsidP="009B24A6">
          <w:pPr>
            <w:pStyle w:val="TOC2"/>
            <w:tabs>
              <w:tab w:val="right" w:leader="dot" w:pos="9062"/>
            </w:tabs>
            <w:ind w:leftChars="0" w:left="0" w:firstLineChars="100" w:firstLine="210"/>
            <w:rPr>
              <w:rFonts w:ascii="宋体" w:eastAsia="宋体" w:hAnsi="宋体" w:cs="Times New Roman"/>
              <w:noProof/>
              <w:szCs w:val="21"/>
            </w:rPr>
          </w:pPr>
          <w:hyperlink w:anchor="_Toc99804105" w:history="1">
            <w:r w:rsidR="00E929F9" w:rsidRPr="00126D29">
              <w:rPr>
                <w:rStyle w:val="af9"/>
                <w:rFonts w:ascii="宋体" w:eastAsia="宋体" w:hAnsi="宋体" w:cs="Times New Roman"/>
                <w:noProof/>
                <w:color w:val="auto"/>
                <w:szCs w:val="21"/>
                <w:u w:val="none"/>
              </w:rPr>
              <w:t>6.8 相邻车道静止车辆目标误响应</w:t>
            </w:r>
            <w:r w:rsidR="00E929F9" w:rsidRPr="00126D29">
              <w:rPr>
                <w:rFonts w:ascii="宋体" w:eastAsia="宋体" w:hAnsi="宋体" w:cs="Times New Roman"/>
                <w:noProof/>
                <w:webHidden/>
                <w:szCs w:val="21"/>
              </w:rPr>
              <w:tab/>
            </w:r>
            <w:r w:rsidR="00E929F9" w:rsidRPr="00126D29">
              <w:rPr>
                <w:rFonts w:ascii="宋体" w:eastAsia="宋体" w:hAnsi="宋体" w:cs="Times New Roman"/>
                <w:noProof/>
                <w:webHidden/>
                <w:szCs w:val="21"/>
              </w:rPr>
              <w:fldChar w:fldCharType="begin"/>
            </w:r>
            <w:r w:rsidR="00E929F9" w:rsidRPr="00126D29">
              <w:rPr>
                <w:rFonts w:ascii="宋体" w:eastAsia="宋体" w:hAnsi="宋体" w:cs="Times New Roman"/>
                <w:noProof/>
                <w:webHidden/>
                <w:szCs w:val="21"/>
              </w:rPr>
              <w:instrText xml:space="preserve"> PAGEREF _Toc99804105 \h </w:instrText>
            </w:r>
            <w:r w:rsidR="00E929F9" w:rsidRPr="00126D29">
              <w:rPr>
                <w:rFonts w:ascii="宋体" w:eastAsia="宋体" w:hAnsi="宋体" w:cs="Times New Roman"/>
                <w:noProof/>
                <w:webHidden/>
                <w:szCs w:val="21"/>
              </w:rPr>
            </w:r>
            <w:r w:rsidR="00E929F9" w:rsidRPr="00126D29">
              <w:rPr>
                <w:rFonts w:ascii="宋体" w:eastAsia="宋体" w:hAnsi="宋体" w:cs="Times New Roman"/>
                <w:noProof/>
                <w:webHidden/>
                <w:szCs w:val="21"/>
              </w:rPr>
              <w:fldChar w:fldCharType="separate"/>
            </w:r>
            <w:r w:rsidR="00126D29">
              <w:rPr>
                <w:rFonts w:ascii="宋体" w:eastAsia="宋体" w:hAnsi="宋体" w:cs="Times New Roman"/>
                <w:noProof/>
                <w:webHidden/>
                <w:szCs w:val="21"/>
              </w:rPr>
              <w:t>11</w:t>
            </w:r>
            <w:r w:rsidR="00E929F9" w:rsidRPr="00126D29">
              <w:rPr>
                <w:rFonts w:ascii="宋体" w:eastAsia="宋体" w:hAnsi="宋体" w:cs="Times New Roman"/>
                <w:noProof/>
                <w:webHidden/>
                <w:szCs w:val="21"/>
              </w:rPr>
              <w:fldChar w:fldCharType="end"/>
            </w:r>
          </w:hyperlink>
        </w:p>
        <w:p w:rsidR="00E929F9" w:rsidRPr="00126D29" w:rsidRDefault="00000000" w:rsidP="009B24A6">
          <w:pPr>
            <w:pStyle w:val="TOC2"/>
            <w:tabs>
              <w:tab w:val="right" w:leader="dot" w:pos="9062"/>
            </w:tabs>
            <w:ind w:leftChars="0" w:left="0" w:firstLineChars="100" w:firstLine="210"/>
            <w:rPr>
              <w:rFonts w:ascii="宋体" w:eastAsia="宋体" w:hAnsi="宋体" w:cs="Times New Roman"/>
              <w:noProof/>
              <w:szCs w:val="21"/>
            </w:rPr>
          </w:pPr>
          <w:hyperlink w:anchor="_Toc99804106" w:history="1">
            <w:r w:rsidR="00E929F9" w:rsidRPr="00126D29">
              <w:rPr>
                <w:rStyle w:val="af9"/>
                <w:rFonts w:ascii="宋体" w:eastAsia="宋体" w:hAnsi="宋体" w:cs="Times New Roman"/>
                <w:noProof/>
                <w:color w:val="auto"/>
                <w:szCs w:val="21"/>
                <w:u w:val="none"/>
              </w:rPr>
              <w:t>6.9 相邻车道制动车辆目标误响应</w:t>
            </w:r>
            <w:r w:rsidR="00E929F9" w:rsidRPr="00126D29">
              <w:rPr>
                <w:rFonts w:ascii="宋体" w:eastAsia="宋体" w:hAnsi="宋体" w:cs="Times New Roman"/>
                <w:noProof/>
                <w:webHidden/>
                <w:szCs w:val="21"/>
              </w:rPr>
              <w:tab/>
            </w:r>
            <w:r w:rsidR="00E929F9" w:rsidRPr="00126D29">
              <w:rPr>
                <w:rFonts w:ascii="宋体" w:eastAsia="宋体" w:hAnsi="宋体" w:cs="Times New Roman"/>
                <w:noProof/>
                <w:webHidden/>
                <w:szCs w:val="21"/>
              </w:rPr>
              <w:fldChar w:fldCharType="begin"/>
            </w:r>
            <w:r w:rsidR="00E929F9" w:rsidRPr="00126D29">
              <w:rPr>
                <w:rFonts w:ascii="宋体" w:eastAsia="宋体" w:hAnsi="宋体" w:cs="Times New Roman"/>
                <w:noProof/>
                <w:webHidden/>
                <w:szCs w:val="21"/>
              </w:rPr>
              <w:instrText xml:space="preserve"> PAGEREF _Toc99804106 \h </w:instrText>
            </w:r>
            <w:r w:rsidR="00E929F9" w:rsidRPr="00126D29">
              <w:rPr>
                <w:rFonts w:ascii="宋体" w:eastAsia="宋体" w:hAnsi="宋体" w:cs="Times New Roman"/>
                <w:noProof/>
                <w:webHidden/>
                <w:szCs w:val="21"/>
              </w:rPr>
            </w:r>
            <w:r w:rsidR="00E929F9" w:rsidRPr="00126D29">
              <w:rPr>
                <w:rFonts w:ascii="宋体" w:eastAsia="宋体" w:hAnsi="宋体" w:cs="Times New Roman"/>
                <w:noProof/>
                <w:webHidden/>
                <w:szCs w:val="21"/>
              </w:rPr>
              <w:fldChar w:fldCharType="separate"/>
            </w:r>
            <w:r w:rsidR="00126D29">
              <w:rPr>
                <w:rFonts w:ascii="宋体" w:eastAsia="宋体" w:hAnsi="宋体" w:cs="Times New Roman"/>
                <w:noProof/>
                <w:webHidden/>
                <w:szCs w:val="21"/>
              </w:rPr>
              <w:t>12</w:t>
            </w:r>
            <w:r w:rsidR="00E929F9" w:rsidRPr="00126D29">
              <w:rPr>
                <w:rFonts w:ascii="宋体" w:eastAsia="宋体" w:hAnsi="宋体" w:cs="Times New Roman"/>
                <w:noProof/>
                <w:webHidden/>
                <w:szCs w:val="21"/>
              </w:rPr>
              <w:fldChar w:fldCharType="end"/>
            </w:r>
          </w:hyperlink>
        </w:p>
        <w:p w:rsidR="00E929F9" w:rsidRPr="00126D29" w:rsidRDefault="00000000" w:rsidP="009B24A6">
          <w:pPr>
            <w:pStyle w:val="TOC2"/>
            <w:tabs>
              <w:tab w:val="right" w:leader="dot" w:pos="9062"/>
            </w:tabs>
            <w:ind w:leftChars="0" w:left="0" w:firstLineChars="100" w:firstLine="210"/>
            <w:rPr>
              <w:rFonts w:ascii="宋体" w:eastAsia="宋体" w:hAnsi="宋体" w:cs="Times New Roman"/>
              <w:noProof/>
              <w:szCs w:val="21"/>
            </w:rPr>
          </w:pPr>
          <w:hyperlink w:anchor="_Toc99804107" w:history="1">
            <w:r w:rsidR="00E929F9" w:rsidRPr="00126D29">
              <w:rPr>
                <w:rStyle w:val="af9"/>
                <w:rFonts w:ascii="宋体" w:eastAsia="宋体" w:hAnsi="宋体" w:cs="Times New Roman"/>
                <w:noProof/>
                <w:color w:val="auto"/>
                <w:szCs w:val="21"/>
                <w:u w:val="none"/>
              </w:rPr>
              <w:t>6.10 车道内铁板误响应</w:t>
            </w:r>
            <w:r w:rsidR="00E929F9" w:rsidRPr="00126D29">
              <w:rPr>
                <w:rFonts w:ascii="宋体" w:eastAsia="宋体" w:hAnsi="宋体" w:cs="Times New Roman"/>
                <w:noProof/>
                <w:webHidden/>
                <w:szCs w:val="21"/>
              </w:rPr>
              <w:tab/>
            </w:r>
            <w:r w:rsidR="00E929F9" w:rsidRPr="00126D29">
              <w:rPr>
                <w:rFonts w:ascii="宋体" w:eastAsia="宋体" w:hAnsi="宋体" w:cs="Times New Roman"/>
                <w:noProof/>
                <w:webHidden/>
                <w:szCs w:val="21"/>
              </w:rPr>
              <w:fldChar w:fldCharType="begin"/>
            </w:r>
            <w:r w:rsidR="00E929F9" w:rsidRPr="00126D29">
              <w:rPr>
                <w:rFonts w:ascii="宋体" w:eastAsia="宋体" w:hAnsi="宋体" w:cs="Times New Roman"/>
                <w:noProof/>
                <w:webHidden/>
                <w:szCs w:val="21"/>
              </w:rPr>
              <w:instrText xml:space="preserve"> PAGEREF _Toc99804107 \h </w:instrText>
            </w:r>
            <w:r w:rsidR="00E929F9" w:rsidRPr="00126D29">
              <w:rPr>
                <w:rFonts w:ascii="宋体" w:eastAsia="宋体" w:hAnsi="宋体" w:cs="Times New Roman"/>
                <w:noProof/>
                <w:webHidden/>
                <w:szCs w:val="21"/>
              </w:rPr>
            </w:r>
            <w:r w:rsidR="00E929F9" w:rsidRPr="00126D29">
              <w:rPr>
                <w:rFonts w:ascii="宋体" w:eastAsia="宋体" w:hAnsi="宋体" w:cs="Times New Roman"/>
                <w:noProof/>
                <w:webHidden/>
                <w:szCs w:val="21"/>
              </w:rPr>
              <w:fldChar w:fldCharType="separate"/>
            </w:r>
            <w:r w:rsidR="00126D29">
              <w:rPr>
                <w:rFonts w:ascii="宋体" w:eastAsia="宋体" w:hAnsi="宋体" w:cs="Times New Roman"/>
                <w:noProof/>
                <w:webHidden/>
                <w:szCs w:val="21"/>
              </w:rPr>
              <w:t>13</w:t>
            </w:r>
            <w:r w:rsidR="00E929F9" w:rsidRPr="00126D29">
              <w:rPr>
                <w:rFonts w:ascii="宋体" w:eastAsia="宋体" w:hAnsi="宋体" w:cs="Times New Roman"/>
                <w:noProof/>
                <w:webHidden/>
                <w:szCs w:val="21"/>
              </w:rPr>
              <w:fldChar w:fldCharType="end"/>
            </w:r>
          </w:hyperlink>
        </w:p>
        <w:p w:rsidR="00E929F9" w:rsidRPr="00126D29" w:rsidRDefault="00E929F9" w:rsidP="009B24A6">
          <w:pPr>
            <w:pStyle w:val="TOC1"/>
            <w:rPr>
              <w:rFonts w:ascii="宋体" w:eastAsia="宋体" w:hAnsi="宋体" w:cs="Times New Roman"/>
              <w:b/>
              <w:bCs/>
              <w:szCs w:val="21"/>
              <w:lang w:val="zh-CN"/>
            </w:rPr>
          </w:pPr>
          <w:r w:rsidRPr="00126D29">
            <w:rPr>
              <w:rFonts w:ascii="宋体" w:eastAsia="宋体" w:hAnsi="宋体" w:cs="Times New Roman"/>
              <w:bCs/>
              <w:szCs w:val="21"/>
              <w:lang w:val="zh-CN"/>
            </w:rPr>
            <w:fldChar w:fldCharType="end"/>
          </w:r>
        </w:p>
      </w:sdtContent>
    </w:sdt>
    <w:p w:rsidR="002F7B4E" w:rsidRPr="00126D29" w:rsidRDefault="002F7B4E" w:rsidP="002F7B4E">
      <w:pPr>
        <w:pStyle w:val="ac"/>
        <w:tabs>
          <w:tab w:val="center" w:pos="4677"/>
          <w:tab w:val="right" w:pos="9354"/>
        </w:tabs>
        <w:spacing w:before="0" w:after="0" w:line="360" w:lineRule="auto"/>
        <w:jc w:val="left"/>
        <w:rPr>
          <w:rFonts w:hAnsi="黑体"/>
        </w:rPr>
      </w:pPr>
      <w:r w:rsidRPr="00684C12">
        <w:rPr>
          <w:rFonts w:ascii="Times New Roman"/>
        </w:rPr>
        <w:lastRenderedPageBreak/>
        <w:tab/>
      </w:r>
      <w:bookmarkStart w:id="2" w:name="_Toc99803972"/>
      <w:bookmarkStart w:id="3" w:name="_Toc99804041"/>
      <w:r w:rsidRPr="00126D29">
        <w:rPr>
          <w:rFonts w:hAnsi="黑体"/>
        </w:rPr>
        <w:t>前</w:t>
      </w:r>
      <w:bookmarkStart w:id="4" w:name="BKQY"/>
      <w:r w:rsidR="00126D29">
        <w:rPr>
          <w:rFonts w:hAnsi="黑体"/>
        </w:rPr>
        <w:t xml:space="preserve">  </w:t>
      </w:r>
      <w:r w:rsidRPr="00126D29">
        <w:rPr>
          <w:rFonts w:hAnsi="黑体"/>
        </w:rPr>
        <w:t>言</w:t>
      </w:r>
      <w:bookmarkEnd w:id="2"/>
      <w:bookmarkEnd w:id="3"/>
      <w:bookmarkEnd w:id="4"/>
      <w:r w:rsidRPr="00126D29">
        <w:rPr>
          <w:rFonts w:hAnsi="黑体"/>
        </w:rPr>
        <w:tab/>
      </w:r>
    </w:p>
    <w:p w:rsidR="002F7B4E" w:rsidRPr="00684C12" w:rsidRDefault="002F7B4E" w:rsidP="00126D29">
      <w:pPr>
        <w:spacing w:beforeLines="100" w:before="312"/>
        <w:ind w:firstLine="420"/>
        <w:rPr>
          <w:rFonts w:ascii="Times New Roman" w:hAnsi="Times New Roman" w:cs="Times New Roman"/>
        </w:rPr>
      </w:pPr>
      <w:r w:rsidRPr="00684C12">
        <w:rPr>
          <w:rFonts w:ascii="Times New Roman" w:hAnsi="Times New Roman" w:cs="Times New Roman"/>
        </w:rPr>
        <w:t>本文件按照</w:t>
      </w:r>
      <w:r w:rsidRPr="00684C12">
        <w:rPr>
          <w:rFonts w:ascii="Times New Roman" w:hAnsi="Times New Roman" w:cs="Times New Roman"/>
        </w:rPr>
        <w:t>GB/T 1.1-2020</w:t>
      </w:r>
      <w:r w:rsidRPr="00684C12">
        <w:rPr>
          <w:rFonts w:ascii="Times New Roman" w:hAnsi="Times New Roman" w:cs="Times New Roman"/>
        </w:rPr>
        <w:t>《标准化工作导则</w:t>
      </w:r>
      <w:r w:rsidRPr="00684C12">
        <w:rPr>
          <w:rFonts w:ascii="Times New Roman" w:hAnsi="Times New Roman" w:cs="Times New Roman"/>
        </w:rPr>
        <w:t xml:space="preserve"> </w:t>
      </w:r>
      <w:r w:rsidRPr="00684C12">
        <w:rPr>
          <w:rFonts w:ascii="Times New Roman" w:hAnsi="Times New Roman" w:cs="Times New Roman"/>
        </w:rPr>
        <w:t>第</w:t>
      </w:r>
      <w:r w:rsidRPr="00684C12">
        <w:rPr>
          <w:rFonts w:ascii="Times New Roman" w:hAnsi="Times New Roman" w:cs="Times New Roman"/>
        </w:rPr>
        <w:t>1</w:t>
      </w:r>
      <w:r w:rsidRPr="00684C12">
        <w:rPr>
          <w:rFonts w:ascii="Times New Roman" w:hAnsi="Times New Roman" w:cs="Times New Roman"/>
        </w:rPr>
        <w:t>部分：标准化文件的结构和起草规则》的规定起草。</w:t>
      </w:r>
    </w:p>
    <w:p w:rsidR="002F7B4E" w:rsidRPr="00684C12" w:rsidRDefault="002F7B4E" w:rsidP="00126D29">
      <w:pPr>
        <w:ind w:firstLine="420"/>
        <w:rPr>
          <w:rFonts w:ascii="Times New Roman" w:hAnsi="Times New Roman" w:cs="Times New Roman"/>
        </w:rPr>
      </w:pPr>
      <w:r w:rsidRPr="00684C12">
        <w:rPr>
          <w:rFonts w:ascii="Times New Roman" w:hAnsi="Times New Roman" w:cs="Times New Roman"/>
        </w:rPr>
        <w:t>请注意本文件的某些内容可能涉及专利。本文件的发布机构不承担识别专利的责任。</w:t>
      </w:r>
    </w:p>
    <w:p w:rsidR="002F7B4E" w:rsidRPr="00684C12" w:rsidRDefault="002F7B4E" w:rsidP="00126D29">
      <w:pPr>
        <w:ind w:firstLine="420"/>
        <w:rPr>
          <w:rFonts w:ascii="Times New Roman" w:hAnsi="Times New Roman" w:cs="Times New Roman"/>
        </w:rPr>
      </w:pPr>
      <w:r w:rsidRPr="00684C12">
        <w:rPr>
          <w:rFonts w:ascii="Times New Roman" w:hAnsi="Times New Roman" w:cs="Times New Roman"/>
        </w:rPr>
        <w:t>本文件由中关村车载信息服务产业应用联盟标准化委员会提出并归口。</w:t>
      </w:r>
    </w:p>
    <w:p w:rsidR="002F7B4E" w:rsidRPr="00684C12" w:rsidRDefault="002F7B4E" w:rsidP="00126D29">
      <w:pPr>
        <w:pStyle w:val="ab"/>
        <w:rPr>
          <w:rFonts w:eastAsiaTheme="minorEastAsia"/>
        </w:rPr>
      </w:pPr>
      <w:r w:rsidRPr="00684C12">
        <w:rPr>
          <w:rFonts w:eastAsiaTheme="minorEastAsia"/>
        </w:rPr>
        <w:t>本文件起草单位：</w:t>
      </w:r>
      <w:r w:rsidRPr="00684C12">
        <w:rPr>
          <w:rFonts w:eastAsiaTheme="minorEastAsia"/>
        </w:rPr>
        <w:t xml:space="preserve"> </w:t>
      </w:r>
    </w:p>
    <w:p w:rsidR="002F7B4E" w:rsidRPr="00684C12" w:rsidRDefault="002F7B4E" w:rsidP="00126D29">
      <w:pPr>
        <w:pStyle w:val="aa"/>
        <w:ind w:firstLineChars="0"/>
        <w:rPr>
          <w:rFonts w:ascii="Times New Roman" w:hAnsi="Times New Roman" w:cs="Times New Roman"/>
          <w:bCs/>
          <w:kern w:val="2"/>
          <w:szCs w:val="21"/>
          <w:lang w:bidi="ar"/>
        </w:rPr>
      </w:pPr>
      <w:r w:rsidRPr="00684C12">
        <w:rPr>
          <w:rFonts w:ascii="Times New Roman" w:hAnsi="Times New Roman" w:cs="Times New Roman"/>
        </w:rPr>
        <w:t>本文件主要起草人：</w:t>
      </w:r>
      <w:r w:rsidRPr="00684C12">
        <w:rPr>
          <w:rFonts w:ascii="Times New Roman" w:hAnsi="Times New Roman" w:cs="Times New Roman"/>
        </w:rPr>
        <w:t xml:space="preserve"> </w:t>
      </w:r>
    </w:p>
    <w:p w:rsidR="002F7B4E" w:rsidRPr="00684C12" w:rsidRDefault="002F7B4E" w:rsidP="00126D29">
      <w:pPr>
        <w:ind w:firstLine="420"/>
        <w:rPr>
          <w:rFonts w:ascii="Times New Roman" w:eastAsia="宋体" w:hAnsi="Times New Roman" w:cs="Times New Roman"/>
        </w:rPr>
      </w:pPr>
    </w:p>
    <w:p w:rsidR="002F7B4E" w:rsidRPr="00684C12" w:rsidRDefault="002F7B4E" w:rsidP="002F7B4E">
      <w:pPr>
        <w:spacing w:line="360" w:lineRule="auto"/>
        <w:ind w:firstLine="420"/>
        <w:rPr>
          <w:rFonts w:ascii="Times New Roman" w:eastAsia="宋体" w:hAnsi="Times New Roman" w:cs="Times New Roman"/>
        </w:rPr>
      </w:pPr>
    </w:p>
    <w:p w:rsidR="002F7B4E" w:rsidRPr="00684C12" w:rsidRDefault="002F7B4E" w:rsidP="002F7B4E">
      <w:pPr>
        <w:spacing w:line="360" w:lineRule="auto"/>
        <w:ind w:firstLine="420"/>
        <w:rPr>
          <w:rFonts w:ascii="Times New Roman" w:eastAsia="宋体" w:hAnsi="Times New Roman" w:cs="Times New Roman"/>
        </w:rPr>
      </w:pPr>
    </w:p>
    <w:p w:rsidR="002F7B4E" w:rsidRPr="00684C12" w:rsidRDefault="002F7B4E" w:rsidP="002F7B4E">
      <w:pPr>
        <w:spacing w:line="360" w:lineRule="auto"/>
        <w:ind w:firstLine="420"/>
        <w:rPr>
          <w:rFonts w:ascii="Times New Roman" w:eastAsia="宋体" w:hAnsi="Times New Roman" w:cs="Times New Roman"/>
        </w:rPr>
      </w:pPr>
    </w:p>
    <w:p w:rsidR="002F7B4E" w:rsidRPr="00684C12" w:rsidRDefault="002F7B4E" w:rsidP="002F7B4E">
      <w:pPr>
        <w:spacing w:line="360" w:lineRule="auto"/>
        <w:ind w:firstLine="420"/>
        <w:rPr>
          <w:rFonts w:ascii="Times New Roman" w:eastAsia="宋体" w:hAnsi="Times New Roman" w:cs="Times New Roman"/>
        </w:rPr>
      </w:pPr>
    </w:p>
    <w:p w:rsidR="002F7B4E" w:rsidRPr="00684C12" w:rsidRDefault="002F7B4E" w:rsidP="002F7B4E">
      <w:pPr>
        <w:spacing w:line="360" w:lineRule="auto"/>
        <w:ind w:firstLine="420"/>
        <w:rPr>
          <w:rFonts w:ascii="Times New Roman" w:eastAsia="宋体" w:hAnsi="Times New Roman" w:cs="Times New Roman"/>
        </w:rPr>
      </w:pPr>
    </w:p>
    <w:p w:rsidR="002F7B4E" w:rsidRPr="00684C12" w:rsidRDefault="002F7B4E" w:rsidP="002F7B4E">
      <w:pPr>
        <w:spacing w:line="360" w:lineRule="auto"/>
        <w:ind w:firstLine="420"/>
        <w:rPr>
          <w:rFonts w:ascii="Times New Roman" w:eastAsia="宋体" w:hAnsi="Times New Roman" w:cs="Times New Roman"/>
        </w:rPr>
      </w:pPr>
    </w:p>
    <w:p w:rsidR="002F7B4E" w:rsidRPr="00684C12" w:rsidRDefault="002F7B4E" w:rsidP="002F7B4E">
      <w:pPr>
        <w:spacing w:line="360" w:lineRule="auto"/>
        <w:ind w:firstLine="420"/>
        <w:rPr>
          <w:rFonts w:ascii="Times New Roman" w:eastAsia="宋体" w:hAnsi="Times New Roman" w:cs="Times New Roman"/>
        </w:rPr>
      </w:pPr>
    </w:p>
    <w:p w:rsidR="002F7B4E" w:rsidRPr="00684C12" w:rsidRDefault="002F7B4E" w:rsidP="002F7B4E">
      <w:pPr>
        <w:spacing w:line="360" w:lineRule="auto"/>
        <w:ind w:firstLine="420"/>
        <w:rPr>
          <w:rFonts w:ascii="Times New Roman" w:eastAsia="宋体" w:hAnsi="Times New Roman" w:cs="Times New Roman"/>
        </w:rPr>
      </w:pPr>
    </w:p>
    <w:p w:rsidR="002F7B4E" w:rsidRPr="00684C12" w:rsidRDefault="002F7B4E" w:rsidP="002F7B4E">
      <w:pPr>
        <w:spacing w:line="360" w:lineRule="auto"/>
        <w:ind w:firstLine="420"/>
        <w:rPr>
          <w:rFonts w:ascii="Times New Roman" w:eastAsia="宋体" w:hAnsi="Times New Roman" w:cs="Times New Roman"/>
        </w:rPr>
      </w:pPr>
    </w:p>
    <w:p w:rsidR="002F7B4E" w:rsidRPr="00684C12" w:rsidRDefault="002F7B4E" w:rsidP="002F7B4E">
      <w:pPr>
        <w:spacing w:line="360" w:lineRule="auto"/>
        <w:ind w:firstLine="420"/>
        <w:rPr>
          <w:rFonts w:ascii="Times New Roman" w:eastAsia="宋体" w:hAnsi="Times New Roman" w:cs="Times New Roman"/>
        </w:rPr>
      </w:pPr>
    </w:p>
    <w:p w:rsidR="002F7B4E" w:rsidRPr="00684C12" w:rsidRDefault="002F7B4E" w:rsidP="002F7B4E">
      <w:pPr>
        <w:spacing w:line="360" w:lineRule="auto"/>
        <w:ind w:firstLine="420"/>
        <w:rPr>
          <w:rFonts w:ascii="Times New Roman" w:eastAsia="宋体" w:hAnsi="Times New Roman" w:cs="Times New Roman"/>
        </w:rPr>
      </w:pPr>
    </w:p>
    <w:p w:rsidR="002F7B4E" w:rsidRPr="00684C12" w:rsidRDefault="002F7B4E" w:rsidP="002F7B4E">
      <w:pPr>
        <w:spacing w:line="360" w:lineRule="auto"/>
        <w:ind w:firstLine="420"/>
        <w:rPr>
          <w:rFonts w:ascii="Times New Roman" w:eastAsia="宋体" w:hAnsi="Times New Roman" w:cs="Times New Roman"/>
        </w:rPr>
      </w:pPr>
    </w:p>
    <w:p w:rsidR="002F7B4E" w:rsidRPr="00684C12" w:rsidRDefault="002F7B4E" w:rsidP="002F7B4E">
      <w:pPr>
        <w:pStyle w:val="aa"/>
        <w:spacing w:line="360" w:lineRule="auto"/>
        <w:rPr>
          <w:rFonts w:ascii="Times New Roman" w:hAnsi="Times New Roman" w:cs="Times New Roman"/>
        </w:rPr>
      </w:pPr>
      <w:r w:rsidRPr="00684C12">
        <w:rPr>
          <w:rFonts w:ascii="Times New Roman" w:hAnsi="Times New Roman" w:cs="Times New Roman"/>
        </w:rPr>
        <w:br w:type="page"/>
      </w:r>
    </w:p>
    <w:p w:rsidR="00E929F9" w:rsidRPr="002F7B4E" w:rsidRDefault="00E929F9" w:rsidP="007135B4">
      <w:pPr>
        <w:pStyle w:val="aa"/>
        <w:spacing w:line="360" w:lineRule="auto"/>
        <w:rPr>
          <w:rFonts w:ascii="Times New Roman" w:eastAsia="宋体" w:hAnsi="Times New Roman" w:cs="Times New Roman"/>
        </w:rPr>
        <w:sectPr w:rsidR="00E929F9" w:rsidRPr="002F7B4E" w:rsidSect="00E929F9">
          <w:pgSz w:w="11906" w:h="16838" w:code="9"/>
          <w:pgMar w:top="1440" w:right="1080" w:bottom="1440" w:left="1080" w:header="1417" w:footer="1134" w:gutter="0"/>
          <w:pgNumType w:fmt="upperRoman" w:start="1"/>
          <w:cols w:space="425"/>
          <w:docGrid w:type="lines" w:linePitch="312"/>
        </w:sectPr>
      </w:pPr>
    </w:p>
    <w:p w:rsidR="006E2E6E" w:rsidRPr="00684C12" w:rsidRDefault="00226E34" w:rsidP="007135B4">
      <w:pPr>
        <w:pStyle w:val="afa"/>
        <w:spacing w:after="0" w:line="360" w:lineRule="auto"/>
        <w:ind w:right="420"/>
        <w:jc w:val="center"/>
        <w:rPr>
          <w:rFonts w:ascii="Times New Roman"/>
          <w:sz w:val="32"/>
          <w:szCs w:val="32"/>
        </w:rPr>
      </w:pPr>
      <w:r w:rsidRPr="00684C12">
        <w:rPr>
          <w:rFonts w:ascii="Times New Roman"/>
          <w:sz w:val="32"/>
          <w:szCs w:val="32"/>
        </w:rPr>
        <w:lastRenderedPageBreak/>
        <w:t>乘用车</w:t>
      </w:r>
      <w:r w:rsidRPr="00684C12">
        <w:rPr>
          <w:rFonts w:ascii="Times New Roman"/>
          <w:sz w:val="32"/>
          <w:szCs w:val="32"/>
        </w:rPr>
        <w:t xml:space="preserve"> </w:t>
      </w:r>
      <w:r w:rsidRPr="00684C12">
        <w:rPr>
          <w:rFonts w:ascii="Times New Roman"/>
          <w:sz w:val="32"/>
          <w:szCs w:val="32"/>
        </w:rPr>
        <w:t>自动紧急制动系统技术规范</w:t>
      </w:r>
    </w:p>
    <w:p w:rsidR="00F1680A" w:rsidRPr="00684C12" w:rsidRDefault="00F1680A" w:rsidP="00BB0DDD">
      <w:pPr>
        <w:pStyle w:val="ad"/>
        <w:numPr>
          <w:ilvl w:val="0"/>
          <w:numId w:val="2"/>
        </w:numPr>
        <w:spacing w:beforeLines="50" w:before="156" w:afterLines="50" w:after="156"/>
        <w:outlineLvl w:val="0"/>
        <w:rPr>
          <w:rFonts w:ascii="Times New Roman"/>
        </w:rPr>
      </w:pPr>
      <w:bookmarkStart w:id="5" w:name="_Toc334445148"/>
      <w:bookmarkStart w:id="6" w:name="_Toc337543339"/>
      <w:bookmarkStart w:id="7" w:name="_Toc337551658"/>
      <w:bookmarkStart w:id="8" w:name="_Toc337643076"/>
      <w:bookmarkStart w:id="9" w:name="_Toc337643200"/>
      <w:bookmarkStart w:id="10" w:name="_Toc338151788"/>
      <w:bookmarkStart w:id="11" w:name="_Toc338166836"/>
      <w:bookmarkStart w:id="12" w:name="_Toc338167644"/>
      <w:bookmarkStart w:id="13" w:name="_Toc355273850"/>
      <w:bookmarkStart w:id="14" w:name="_Toc355274245"/>
      <w:bookmarkStart w:id="15" w:name="_Toc355341843"/>
      <w:bookmarkStart w:id="16" w:name="_Toc355343429"/>
      <w:bookmarkStart w:id="17" w:name="_Toc355345095"/>
      <w:bookmarkStart w:id="18" w:name="_Toc355345167"/>
      <w:bookmarkStart w:id="19" w:name="_Toc355349937"/>
      <w:bookmarkStart w:id="20" w:name="_Toc355529339"/>
      <w:bookmarkStart w:id="21" w:name="_Toc355600559"/>
      <w:bookmarkStart w:id="22" w:name="_Toc358316674"/>
      <w:bookmarkStart w:id="23" w:name="_Toc358462055"/>
      <w:bookmarkStart w:id="24" w:name="_Toc358466101"/>
      <w:bookmarkStart w:id="25" w:name="_Toc358467810"/>
      <w:bookmarkStart w:id="26" w:name="_Toc358467905"/>
      <w:bookmarkStart w:id="27" w:name="_Toc479272220"/>
      <w:bookmarkStart w:id="28" w:name="_Toc35467852"/>
      <w:bookmarkStart w:id="29" w:name="_Toc99803973"/>
      <w:bookmarkStart w:id="30" w:name="_Toc99804042"/>
      <w:r w:rsidRPr="00684C12">
        <w:rPr>
          <w:rFonts w:ascii="Times New Roman"/>
        </w:rPr>
        <w:t>范围</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rsidR="00924699" w:rsidRPr="00684C12" w:rsidRDefault="000E65F4" w:rsidP="00967B7F">
      <w:pPr>
        <w:pStyle w:val="aa"/>
        <w:spacing w:line="360" w:lineRule="exact"/>
        <w:rPr>
          <w:rFonts w:ascii="Times New Roman" w:eastAsia="宋体" w:hAnsi="Times New Roman" w:cs="Times New Roman"/>
        </w:rPr>
      </w:pPr>
      <w:r w:rsidRPr="00684C12">
        <w:rPr>
          <w:rFonts w:ascii="Times New Roman" w:eastAsia="宋体" w:hAnsi="Times New Roman" w:cs="Times New Roman"/>
        </w:rPr>
        <w:t>本文件</w:t>
      </w:r>
      <w:r w:rsidR="00924699" w:rsidRPr="00684C12">
        <w:rPr>
          <w:rFonts w:ascii="Times New Roman" w:eastAsia="宋体" w:hAnsi="Times New Roman" w:cs="Times New Roman"/>
        </w:rPr>
        <w:t>规定了乘用车自动紧急制动系统的</w:t>
      </w:r>
      <w:r w:rsidR="00BB0A4C" w:rsidRPr="00684C12">
        <w:rPr>
          <w:rFonts w:ascii="Times New Roman" w:eastAsia="宋体" w:hAnsi="Times New Roman" w:cs="Times New Roman"/>
        </w:rPr>
        <w:t>技术要求和试验方法</w:t>
      </w:r>
      <w:r w:rsidR="00924699" w:rsidRPr="00684C12">
        <w:rPr>
          <w:rFonts w:ascii="Times New Roman" w:eastAsia="宋体" w:hAnsi="Times New Roman" w:cs="Times New Roman"/>
        </w:rPr>
        <w:t>。</w:t>
      </w:r>
    </w:p>
    <w:p w:rsidR="00924699" w:rsidRPr="00684C12" w:rsidRDefault="000E65F4" w:rsidP="00E65891">
      <w:pPr>
        <w:pStyle w:val="aa"/>
        <w:spacing w:line="360" w:lineRule="exact"/>
        <w:rPr>
          <w:rFonts w:ascii="Times New Roman" w:eastAsia="宋体" w:hAnsi="Times New Roman" w:cs="Times New Roman"/>
        </w:rPr>
      </w:pPr>
      <w:r w:rsidRPr="00684C12">
        <w:rPr>
          <w:rFonts w:ascii="Times New Roman" w:eastAsia="宋体" w:hAnsi="Times New Roman" w:cs="Times New Roman"/>
        </w:rPr>
        <w:t>本文件</w:t>
      </w:r>
      <w:r w:rsidR="00924699" w:rsidRPr="00684C12">
        <w:rPr>
          <w:rFonts w:ascii="Times New Roman" w:eastAsia="宋体" w:hAnsi="Times New Roman" w:cs="Times New Roman"/>
        </w:rPr>
        <w:t>适用于</w:t>
      </w:r>
      <w:r w:rsidR="001E068F" w:rsidRPr="00684C12">
        <w:rPr>
          <w:rFonts w:ascii="Times New Roman" w:eastAsia="宋体" w:hAnsi="Times New Roman" w:cs="Times New Roman"/>
        </w:rPr>
        <w:t>乘用车自动紧急制动系统</w:t>
      </w:r>
      <w:r w:rsidR="00671492" w:rsidRPr="00684C12">
        <w:rPr>
          <w:rFonts w:ascii="Times New Roman" w:eastAsia="宋体" w:hAnsi="Times New Roman" w:cs="Times New Roman" w:hint="eastAsia"/>
        </w:rPr>
        <w:t>的</w:t>
      </w:r>
      <w:r w:rsidR="00671492" w:rsidRPr="00684C12">
        <w:rPr>
          <w:rFonts w:ascii="Times New Roman" w:eastAsia="宋体" w:hAnsi="Times New Roman" w:cs="Times New Roman"/>
        </w:rPr>
        <w:t>设计</w:t>
      </w:r>
      <w:r w:rsidR="00924699" w:rsidRPr="00684C12">
        <w:rPr>
          <w:rFonts w:ascii="Times New Roman" w:eastAsia="宋体" w:hAnsi="Times New Roman" w:cs="Times New Roman"/>
        </w:rPr>
        <w:t>。</w:t>
      </w:r>
    </w:p>
    <w:p w:rsidR="00F1680A" w:rsidRPr="00684C12" w:rsidRDefault="00F1680A" w:rsidP="00BB0DDD">
      <w:pPr>
        <w:pStyle w:val="ad"/>
        <w:numPr>
          <w:ilvl w:val="0"/>
          <w:numId w:val="2"/>
        </w:numPr>
        <w:spacing w:beforeLines="50" w:before="156" w:afterLines="50" w:after="156"/>
        <w:outlineLvl w:val="0"/>
        <w:rPr>
          <w:rFonts w:ascii="Times New Roman"/>
        </w:rPr>
      </w:pPr>
      <w:bookmarkStart w:id="31" w:name="_Toc350861282"/>
      <w:bookmarkStart w:id="32" w:name="_Toc350863407"/>
      <w:bookmarkStart w:id="33" w:name="_Toc350866140"/>
      <w:bookmarkStart w:id="34" w:name="_Toc350869869"/>
      <w:bookmarkStart w:id="35" w:name="_Toc350950652"/>
      <w:bookmarkStart w:id="36" w:name="_Toc351014569"/>
      <w:bookmarkStart w:id="37" w:name="_Toc35467853"/>
      <w:bookmarkStart w:id="38" w:name="_Toc99803974"/>
      <w:bookmarkStart w:id="39" w:name="_Toc99804043"/>
      <w:r w:rsidRPr="00684C12">
        <w:rPr>
          <w:rFonts w:ascii="Times New Roman"/>
        </w:rPr>
        <w:t>规范性引用文件</w:t>
      </w:r>
      <w:bookmarkEnd w:id="31"/>
      <w:bookmarkEnd w:id="32"/>
      <w:bookmarkEnd w:id="33"/>
      <w:bookmarkEnd w:id="34"/>
      <w:bookmarkEnd w:id="35"/>
      <w:bookmarkEnd w:id="36"/>
      <w:bookmarkEnd w:id="37"/>
      <w:bookmarkEnd w:id="38"/>
      <w:bookmarkEnd w:id="39"/>
    </w:p>
    <w:p w:rsidR="00B44D7C" w:rsidRPr="00684C12" w:rsidRDefault="00B44D7C" w:rsidP="00967B7F">
      <w:pPr>
        <w:pStyle w:val="aa"/>
        <w:spacing w:line="360" w:lineRule="exact"/>
        <w:rPr>
          <w:rFonts w:ascii="Times New Roman" w:eastAsia="宋体" w:hAnsi="Times New Roman" w:cs="Times New Roman"/>
        </w:rPr>
      </w:pPr>
      <w:r w:rsidRPr="00684C12">
        <w:rPr>
          <w:rFonts w:ascii="Times New Roman" w:eastAsia="宋体" w:hAnsi="Times New Roman" w:cs="Times New Roman"/>
        </w:rPr>
        <w:t>下列文件</w:t>
      </w:r>
      <w:r w:rsidR="00AF4F59" w:rsidRPr="00684C12">
        <w:rPr>
          <w:rFonts w:ascii="Times New Roman" w:eastAsia="宋体" w:hAnsi="Times New Roman" w:cs="Times New Roman"/>
        </w:rPr>
        <w:t>中的内容通过文中的规范性引用而构成本文件必不可少的条款。其中，注日期的引用文件，仅该日期对应的版本适用于本文件；不注日期的引用文件，其最新版本（包括所有的修改单）适用于本文件。</w:t>
      </w:r>
    </w:p>
    <w:p w:rsidR="00F2363F" w:rsidRPr="00684C12" w:rsidRDefault="00F2363F" w:rsidP="00093D13">
      <w:pPr>
        <w:pStyle w:val="aa"/>
        <w:spacing w:line="360" w:lineRule="exact"/>
        <w:rPr>
          <w:rFonts w:ascii="Times New Roman" w:eastAsia="宋体" w:hAnsi="Times New Roman" w:cs="Times New Roman"/>
        </w:rPr>
      </w:pPr>
      <w:r w:rsidRPr="00684C12">
        <w:rPr>
          <w:rFonts w:ascii="Times New Roman" w:eastAsia="宋体" w:hAnsi="Times New Roman" w:cs="Times New Roman"/>
        </w:rPr>
        <w:t xml:space="preserve">GB 4094 </w:t>
      </w:r>
      <w:r w:rsidRPr="00684C12">
        <w:rPr>
          <w:rFonts w:ascii="Times New Roman" w:eastAsia="宋体" w:hAnsi="Times New Roman" w:cs="Times New Roman"/>
        </w:rPr>
        <w:t>汽车操纵件、指示器及信号装置的标志</w:t>
      </w:r>
    </w:p>
    <w:p w:rsidR="00F2363F" w:rsidRPr="00684C12" w:rsidRDefault="00F2363F" w:rsidP="00093D13">
      <w:pPr>
        <w:pStyle w:val="aa"/>
        <w:spacing w:line="360" w:lineRule="exact"/>
        <w:rPr>
          <w:rFonts w:ascii="Times New Roman" w:eastAsia="宋体" w:hAnsi="Times New Roman" w:cs="Times New Roman"/>
        </w:rPr>
      </w:pPr>
      <w:r w:rsidRPr="00684C12">
        <w:rPr>
          <w:rFonts w:ascii="Times New Roman" w:eastAsia="宋体" w:hAnsi="Times New Roman" w:cs="Times New Roman"/>
        </w:rPr>
        <w:t>GB 21670</w:t>
      </w:r>
      <w:bookmarkStart w:id="40" w:name="OLE_LINK1"/>
      <w:bookmarkStart w:id="41" w:name="OLE_LINK2"/>
      <w:r w:rsidRPr="00684C12">
        <w:rPr>
          <w:rFonts w:ascii="Times New Roman" w:eastAsia="宋体" w:hAnsi="Times New Roman" w:cs="Times New Roman"/>
        </w:rPr>
        <w:t xml:space="preserve"> </w:t>
      </w:r>
      <w:r w:rsidRPr="00684C12">
        <w:rPr>
          <w:rFonts w:ascii="Times New Roman" w:eastAsia="宋体" w:hAnsi="Times New Roman" w:cs="Times New Roman"/>
        </w:rPr>
        <w:t>乘用车制动系统技术要求及试验方法</w:t>
      </w:r>
      <w:bookmarkEnd w:id="40"/>
      <w:bookmarkEnd w:id="41"/>
    </w:p>
    <w:p w:rsidR="00F2363F" w:rsidRPr="00684C12" w:rsidRDefault="00F2363F" w:rsidP="00093D13">
      <w:pPr>
        <w:pStyle w:val="aa"/>
        <w:spacing w:line="360" w:lineRule="exact"/>
        <w:ind w:leftChars="200" w:left="420" w:firstLineChars="0" w:firstLine="0"/>
        <w:rPr>
          <w:rFonts w:ascii="Times New Roman" w:hAnsi="Times New Roman" w:cs="Times New Roman"/>
        </w:rPr>
      </w:pPr>
      <w:r w:rsidRPr="00684C12">
        <w:rPr>
          <w:rFonts w:ascii="Times New Roman" w:hAnsi="Times New Roman" w:cs="Times New Roman"/>
        </w:rPr>
        <w:t xml:space="preserve">GB 34660 </w:t>
      </w:r>
      <w:r w:rsidRPr="00684C12">
        <w:rPr>
          <w:rFonts w:ascii="Times New Roman" w:hAnsi="Times New Roman" w:cs="Times New Roman"/>
        </w:rPr>
        <w:t>道路车辆</w:t>
      </w:r>
      <w:r w:rsidRPr="00684C12">
        <w:rPr>
          <w:rFonts w:ascii="Times New Roman" w:hAnsi="Times New Roman" w:cs="Times New Roman"/>
        </w:rPr>
        <w:t xml:space="preserve"> </w:t>
      </w:r>
      <w:r w:rsidRPr="00684C12">
        <w:rPr>
          <w:rFonts w:ascii="Times New Roman" w:hAnsi="Times New Roman" w:cs="Times New Roman"/>
        </w:rPr>
        <w:t>电磁兼容性要求和试验方法</w:t>
      </w:r>
    </w:p>
    <w:p w:rsidR="00924699" w:rsidRPr="00684C12" w:rsidRDefault="00CC73BC" w:rsidP="00093D13">
      <w:pPr>
        <w:pStyle w:val="aa"/>
        <w:spacing w:line="360" w:lineRule="exact"/>
        <w:rPr>
          <w:rFonts w:ascii="Times New Roman" w:eastAsia="宋体" w:hAnsi="Times New Roman" w:cs="Times New Roman"/>
        </w:rPr>
      </w:pPr>
      <w:r w:rsidRPr="00684C12">
        <w:rPr>
          <w:rFonts w:ascii="Times New Roman" w:eastAsia="宋体" w:hAnsi="Times New Roman" w:cs="Times New Roman"/>
        </w:rPr>
        <w:t>GB/T 3730.</w:t>
      </w:r>
      <w:r w:rsidR="00924699" w:rsidRPr="00684C12">
        <w:rPr>
          <w:rFonts w:ascii="Times New Roman" w:eastAsia="宋体" w:hAnsi="Times New Roman" w:cs="Times New Roman"/>
        </w:rPr>
        <w:t>1</w:t>
      </w:r>
      <w:r w:rsidR="00C902F9" w:rsidRPr="00684C12">
        <w:rPr>
          <w:rFonts w:ascii="Times New Roman" w:eastAsia="宋体" w:hAnsi="Times New Roman" w:cs="Times New Roman"/>
        </w:rPr>
        <w:t xml:space="preserve"> </w:t>
      </w:r>
      <w:r w:rsidR="00924699" w:rsidRPr="00684C12">
        <w:rPr>
          <w:rFonts w:ascii="Times New Roman" w:eastAsia="宋体" w:hAnsi="Times New Roman" w:cs="Times New Roman"/>
        </w:rPr>
        <w:t>汽车和挂车类型的术语和定义</w:t>
      </w:r>
    </w:p>
    <w:p w:rsidR="00A12045" w:rsidRPr="00684C12" w:rsidRDefault="00A12045" w:rsidP="00093D13">
      <w:pPr>
        <w:pStyle w:val="aa"/>
        <w:spacing w:line="360" w:lineRule="exact"/>
        <w:rPr>
          <w:rFonts w:ascii="Times New Roman" w:eastAsia="宋体" w:hAnsi="Times New Roman" w:cs="Times New Roman"/>
        </w:rPr>
      </w:pPr>
      <w:r w:rsidRPr="00684C12">
        <w:rPr>
          <w:rFonts w:ascii="Times New Roman" w:eastAsia="宋体" w:hAnsi="Times New Roman" w:cs="Times New Roman"/>
        </w:rPr>
        <w:t>GB/T</w:t>
      </w:r>
      <w:r w:rsidR="003620B7" w:rsidRPr="00684C12">
        <w:rPr>
          <w:rFonts w:ascii="Times New Roman" w:eastAsia="宋体" w:hAnsi="Times New Roman" w:cs="Times New Roman"/>
        </w:rPr>
        <w:t xml:space="preserve"> </w:t>
      </w:r>
      <w:r w:rsidRPr="00684C12">
        <w:rPr>
          <w:rFonts w:ascii="Times New Roman" w:eastAsia="宋体" w:hAnsi="Times New Roman" w:cs="Times New Roman"/>
        </w:rPr>
        <w:t xml:space="preserve">15089 </w:t>
      </w:r>
      <w:r w:rsidRPr="00684C12">
        <w:rPr>
          <w:rFonts w:ascii="Times New Roman" w:eastAsia="宋体" w:hAnsi="Times New Roman" w:cs="Times New Roman"/>
        </w:rPr>
        <w:t>机动车辆及挂车分类</w:t>
      </w:r>
    </w:p>
    <w:p w:rsidR="001724B5" w:rsidRPr="00684C12" w:rsidRDefault="001724B5" w:rsidP="00093D13">
      <w:pPr>
        <w:pStyle w:val="aa"/>
        <w:spacing w:line="360" w:lineRule="exact"/>
        <w:rPr>
          <w:rFonts w:ascii="Times New Roman" w:eastAsia="宋体" w:hAnsi="Times New Roman" w:cs="Times New Roman"/>
        </w:rPr>
      </w:pPr>
      <w:r w:rsidRPr="00684C12">
        <w:rPr>
          <w:rFonts w:ascii="Times New Roman" w:eastAsia="宋体" w:hAnsi="Times New Roman" w:cs="Times New Roman"/>
        </w:rPr>
        <w:t xml:space="preserve">GB/T 38186 </w:t>
      </w:r>
      <w:r w:rsidRPr="00684C12">
        <w:rPr>
          <w:rFonts w:ascii="Times New Roman" w:eastAsia="宋体" w:hAnsi="Times New Roman" w:cs="Times New Roman"/>
        </w:rPr>
        <w:t>商用车自动紧急制动系统（</w:t>
      </w:r>
      <w:r w:rsidRPr="00684C12">
        <w:rPr>
          <w:rFonts w:ascii="Times New Roman" w:eastAsia="宋体" w:hAnsi="Times New Roman" w:cs="Times New Roman"/>
        </w:rPr>
        <w:t>AEBS</w:t>
      </w:r>
      <w:r w:rsidRPr="00684C12">
        <w:rPr>
          <w:rFonts w:ascii="Times New Roman" w:eastAsia="宋体" w:hAnsi="Times New Roman" w:cs="Times New Roman"/>
        </w:rPr>
        <w:t>）性能要求及试验方法</w:t>
      </w:r>
    </w:p>
    <w:p w:rsidR="005B49B4" w:rsidRPr="00684C12" w:rsidRDefault="005B49B4" w:rsidP="00093D13">
      <w:pPr>
        <w:pStyle w:val="aa"/>
        <w:spacing w:line="360" w:lineRule="exact"/>
        <w:ind w:leftChars="200" w:left="420" w:firstLineChars="0" w:firstLine="0"/>
        <w:rPr>
          <w:rFonts w:ascii="Times New Roman" w:hAnsi="Times New Roman" w:cs="Times New Roman"/>
        </w:rPr>
      </w:pPr>
      <w:r w:rsidRPr="00684C12">
        <w:rPr>
          <w:rFonts w:ascii="Times New Roman" w:hAnsi="Times New Roman" w:cs="Times New Roman"/>
        </w:rPr>
        <w:t>GB/T 39263</w:t>
      </w:r>
      <w:r w:rsidR="00AE32FA" w:rsidRPr="00684C12">
        <w:rPr>
          <w:rFonts w:ascii="Times New Roman" w:hAnsi="Times New Roman" w:cs="Times New Roman"/>
        </w:rPr>
        <w:t xml:space="preserve"> </w:t>
      </w:r>
      <w:r w:rsidRPr="00684C12">
        <w:rPr>
          <w:rFonts w:ascii="Times New Roman" w:hAnsi="Times New Roman" w:cs="Times New Roman"/>
        </w:rPr>
        <w:t>道路车辆</w:t>
      </w:r>
      <w:r w:rsidRPr="00684C12">
        <w:rPr>
          <w:rFonts w:ascii="Times New Roman" w:hAnsi="Times New Roman" w:cs="Times New Roman"/>
        </w:rPr>
        <w:t xml:space="preserve"> </w:t>
      </w:r>
      <w:r w:rsidRPr="00684C12">
        <w:rPr>
          <w:rFonts w:ascii="Times New Roman" w:hAnsi="Times New Roman" w:cs="Times New Roman"/>
        </w:rPr>
        <w:t>先进驾驶辅助系统</w:t>
      </w:r>
      <w:r w:rsidRPr="00684C12">
        <w:rPr>
          <w:rFonts w:ascii="Times New Roman" w:hAnsi="Times New Roman" w:cs="Times New Roman"/>
        </w:rPr>
        <w:t xml:space="preserve">(ADAS) </w:t>
      </w:r>
      <w:r w:rsidRPr="00684C12">
        <w:rPr>
          <w:rFonts w:ascii="Times New Roman" w:hAnsi="Times New Roman" w:cs="Times New Roman"/>
        </w:rPr>
        <w:t>术语及定义</w:t>
      </w:r>
    </w:p>
    <w:p w:rsidR="003938FA" w:rsidRPr="00684C12" w:rsidRDefault="003938FA" w:rsidP="00093D13">
      <w:pPr>
        <w:pStyle w:val="aa"/>
        <w:spacing w:line="360" w:lineRule="exact"/>
        <w:rPr>
          <w:rFonts w:ascii="Times New Roman" w:eastAsia="宋体" w:hAnsi="Times New Roman" w:cs="Times New Roman"/>
        </w:rPr>
      </w:pPr>
      <w:bookmarkStart w:id="42" w:name="OLE_LINK5"/>
      <w:bookmarkStart w:id="43" w:name="OLE_LINK6"/>
      <w:r w:rsidRPr="00684C12">
        <w:rPr>
          <w:rFonts w:ascii="Times New Roman" w:eastAsia="宋体" w:hAnsi="Times New Roman" w:cs="Times New Roman"/>
        </w:rPr>
        <w:t>GB</w:t>
      </w:r>
      <w:r w:rsidR="00CC7A72" w:rsidRPr="00684C12">
        <w:rPr>
          <w:rFonts w:ascii="Times New Roman" w:eastAsia="宋体" w:hAnsi="Times New Roman" w:cs="Times New Roman"/>
        </w:rPr>
        <w:t>/</w:t>
      </w:r>
      <w:r w:rsidRPr="00684C12">
        <w:rPr>
          <w:rFonts w:ascii="Times New Roman" w:eastAsia="宋体" w:hAnsi="Times New Roman" w:cs="Times New Roman"/>
        </w:rPr>
        <w:t>T 39901</w:t>
      </w:r>
      <w:bookmarkEnd w:id="42"/>
      <w:bookmarkEnd w:id="43"/>
      <w:r w:rsidR="00AE32FA" w:rsidRPr="00684C12">
        <w:rPr>
          <w:rFonts w:ascii="Times New Roman" w:eastAsia="宋体" w:hAnsi="Times New Roman" w:cs="Times New Roman"/>
        </w:rPr>
        <w:t xml:space="preserve"> </w:t>
      </w:r>
      <w:r w:rsidRPr="00684C12">
        <w:rPr>
          <w:rFonts w:ascii="Times New Roman" w:eastAsia="宋体" w:hAnsi="Times New Roman" w:cs="Times New Roman"/>
        </w:rPr>
        <w:t>乘用车自动紧急制动系统（</w:t>
      </w:r>
      <w:r w:rsidRPr="00684C12">
        <w:rPr>
          <w:rFonts w:ascii="Times New Roman" w:eastAsia="宋体" w:hAnsi="Times New Roman" w:cs="Times New Roman"/>
        </w:rPr>
        <w:t>AEBS</w:t>
      </w:r>
      <w:r w:rsidRPr="00684C12">
        <w:rPr>
          <w:rFonts w:ascii="Times New Roman" w:eastAsia="宋体" w:hAnsi="Times New Roman" w:cs="Times New Roman"/>
        </w:rPr>
        <w:t>）性能要求及试验方法</w:t>
      </w:r>
    </w:p>
    <w:p w:rsidR="00924699" w:rsidRPr="00684C12" w:rsidRDefault="00924699" w:rsidP="00093D13">
      <w:pPr>
        <w:pStyle w:val="aa"/>
        <w:spacing w:line="360" w:lineRule="exact"/>
        <w:rPr>
          <w:rFonts w:ascii="Times New Roman" w:eastAsia="宋体" w:hAnsi="Times New Roman" w:cs="Times New Roman"/>
        </w:rPr>
      </w:pPr>
      <w:r w:rsidRPr="00684C12">
        <w:rPr>
          <w:rFonts w:ascii="Times New Roman" w:eastAsia="宋体" w:hAnsi="Times New Roman" w:cs="Times New Roman"/>
        </w:rPr>
        <w:t>JT∕T 1242</w:t>
      </w:r>
      <w:r w:rsidR="00AE32FA" w:rsidRPr="00684C12">
        <w:rPr>
          <w:rFonts w:ascii="Times New Roman" w:eastAsia="宋体" w:hAnsi="Times New Roman" w:cs="Times New Roman"/>
        </w:rPr>
        <w:t xml:space="preserve"> </w:t>
      </w:r>
      <w:r w:rsidRPr="00684C12">
        <w:rPr>
          <w:rFonts w:ascii="Times New Roman" w:eastAsia="宋体" w:hAnsi="Times New Roman" w:cs="Times New Roman"/>
        </w:rPr>
        <w:t>营运车辆自动紧急制动系统性能要求和测试规程</w:t>
      </w:r>
    </w:p>
    <w:p w:rsidR="00924699" w:rsidRPr="00684C12" w:rsidRDefault="00924699" w:rsidP="00093D13">
      <w:pPr>
        <w:pStyle w:val="aa"/>
        <w:spacing w:line="360" w:lineRule="exact"/>
        <w:rPr>
          <w:rFonts w:ascii="Times New Roman" w:eastAsia="宋体" w:hAnsi="Times New Roman" w:cs="Times New Roman"/>
        </w:rPr>
      </w:pPr>
      <w:r w:rsidRPr="00684C12">
        <w:rPr>
          <w:rFonts w:ascii="Times New Roman" w:eastAsia="宋体" w:hAnsi="Times New Roman" w:cs="Times New Roman"/>
        </w:rPr>
        <w:t>C- NCAP</w:t>
      </w:r>
      <w:r w:rsidR="00091115" w:rsidRPr="00684C12">
        <w:rPr>
          <w:rFonts w:ascii="Times New Roman" w:eastAsia="宋体" w:hAnsi="Times New Roman" w:cs="Times New Roman"/>
        </w:rPr>
        <w:t xml:space="preserve"> </w:t>
      </w:r>
      <w:r w:rsidRPr="00684C12">
        <w:rPr>
          <w:rFonts w:ascii="Times New Roman" w:eastAsia="宋体" w:hAnsi="Times New Roman" w:cs="Times New Roman"/>
        </w:rPr>
        <w:t>中国新车评价规程</w:t>
      </w:r>
    </w:p>
    <w:p w:rsidR="00F1680A" w:rsidRPr="00684C12" w:rsidRDefault="00F1680A" w:rsidP="00BB0DDD">
      <w:pPr>
        <w:pStyle w:val="ad"/>
        <w:numPr>
          <w:ilvl w:val="0"/>
          <w:numId w:val="2"/>
        </w:numPr>
        <w:spacing w:beforeLines="50" w:before="156" w:afterLines="50" w:after="156"/>
        <w:outlineLvl w:val="0"/>
        <w:rPr>
          <w:rFonts w:ascii="Times New Roman"/>
        </w:rPr>
      </w:pPr>
      <w:bookmarkStart w:id="44" w:name="_Toc71490798"/>
      <w:bookmarkStart w:id="45" w:name="_Toc71495563"/>
      <w:bookmarkStart w:id="46" w:name="_Toc71540013"/>
      <w:bookmarkStart w:id="47" w:name="_Toc350863408"/>
      <w:bookmarkStart w:id="48" w:name="_Toc350866141"/>
      <w:bookmarkStart w:id="49" w:name="_Toc350869870"/>
      <w:bookmarkStart w:id="50" w:name="_Toc350950653"/>
      <w:bookmarkStart w:id="51" w:name="_Toc351014570"/>
      <w:bookmarkStart w:id="52" w:name="_Toc35467854"/>
      <w:bookmarkStart w:id="53" w:name="_Toc99803975"/>
      <w:bookmarkStart w:id="54" w:name="_Toc99804044"/>
      <w:bookmarkEnd w:id="44"/>
      <w:bookmarkEnd w:id="45"/>
      <w:bookmarkEnd w:id="46"/>
      <w:r w:rsidRPr="00684C12">
        <w:rPr>
          <w:rFonts w:ascii="Times New Roman"/>
        </w:rPr>
        <w:t>术语和定义</w:t>
      </w:r>
      <w:bookmarkEnd w:id="47"/>
      <w:bookmarkEnd w:id="48"/>
      <w:bookmarkEnd w:id="49"/>
      <w:bookmarkEnd w:id="50"/>
      <w:bookmarkEnd w:id="51"/>
      <w:bookmarkEnd w:id="52"/>
      <w:bookmarkEnd w:id="53"/>
      <w:bookmarkEnd w:id="54"/>
    </w:p>
    <w:p w:rsidR="00E0688E" w:rsidRPr="00684C12" w:rsidRDefault="008F1C0E" w:rsidP="00093D13">
      <w:pPr>
        <w:pStyle w:val="aa"/>
        <w:spacing w:line="360" w:lineRule="exact"/>
        <w:rPr>
          <w:rFonts w:ascii="Times New Roman" w:hAnsi="Times New Roman" w:cs="Times New Roman"/>
        </w:rPr>
      </w:pPr>
      <w:bookmarkStart w:id="55" w:name="_Toc510550205"/>
      <w:bookmarkStart w:id="56" w:name="_Toc26320"/>
      <w:r w:rsidRPr="00684C12">
        <w:rPr>
          <w:rFonts w:ascii="Times New Roman" w:hAnsi="Times New Roman" w:cs="Times New Roman"/>
        </w:rPr>
        <w:t>下列术语和定义</w:t>
      </w:r>
      <w:bookmarkEnd w:id="55"/>
      <w:bookmarkEnd w:id="56"/>
      <w:r w:rsidR="009647A4" w:rsidRPr="00684C12">
        <w:rPr>
          <w:rFonts w:ascii="Times New Roman" w:hAnsi="Times New Roman" w:cs="Times New Roman"/>
        </w:rPr>
        <w:t>适用于本文件</w:t>
      </w:r>
      <w:r w:rsidR="00B500A3" w:rsidRPr="00684C12">
        <w:rPr>
          <w:rFonts w:ascii="Times New Roman" w:hAnsi="Times New Roman" w:cs="Times New Roman"/>
        </w:rPr>
        <w:t>。</w:t>
      </w:r>
    </w:p>
    <w:p w:rsidR="00E0688E" w:rsidRPr="00684C12" w:rsidRDefault="00E0688E" w:rsidP="00FF4F63">
      <w:pPr>
        <w:pStyle w:val="afc"/>
        <w:outlineLvl w:val="1"/>
        <w:rPr>
          <w:rFonts w:ascii="Times New Roman"/>
        </w:rPr>
      </w:pPr>
      <w:bookmarkStart w:id="57" w:name="_Toc42853324"/>
      <w:bookmarkStart w:id="58" w:name="_Toc48725303"/>
      <w:bookmarkStart w:id="59" w:name="_Toc65687408"/>
      <w:bookmarkStart w:id="60" w:name="_Toc65748797"/>
      <w:bookmarkStart w:id="61" w:name="_Toc69199168"/>
      <w:bookmarkStart w:id="62" w:name="_Toc69576108"/>
      <w:bookmarkStart w:id="63" w:name="_Toc69662208"/>
      <w:bookmarkStart w:id="64" w:name="_Toc70071864"/>
      <w:bookmarkStart w:id="65" w:name="_Toc71413006"/>
      <w:bookmarkStart w:id="66" w:name="_Toc71490800"/>
      <w:bookmarkStart w:id="67" w:name="_Toc71495565"/>
      <w:bookmarkStart w:id="68" w:name="_Toc71540015"/>
      <w:bookmarkStart w:id="69" w:name="_Toc81583074"/>
      <w:bookmarkStart w:id="70" w:name="_Toc88825930"/>
      <w:bookmarkStart w:id="71" w:name="_Toc99803976"/>
      <w:bookmarkStart w:id="72" w:name="_Toc99804045"/>
      <w:r w:rsidRPr="00684C12">
        <w:rPr>
          <w:rFonts w:ascii="Times New Roman"/>
        </w:rPr>
        <w:t>3.1</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rsidRPr="00684C12">
        <w:rPr>
          <w:rFonts w:ascii="Times New Roman"/>
        </w:rPr>
        <w:t xml:space="preserve"> </w:t>
      </w:r>
    </w:p>
    <w:p w:rsidR="00924699" w:rsidRPr="00684C12" w:rsidRDefault="00924699" w:rsidP="00FF4F63">
      <w:pPr>
        <w:pStyle w:val="afc"/>
        <w:ind w:firstLineChars="200" w:firstLine="420"/>
        <w:outlineLvl w:val="1"/>
        <w:rPr>
          <w:rFonts w:ascii="Times New Roman"/>
        </w:rPr>
      </w:pPr>
      <w:bookmarkStart w:id="73" w:name="_Toc88825931"/>
      <w:bookmarkStart w:id="74" w:name="_Toc99803977"/>
      <w:bookmarkStart w:id="75" w:name="_Toc99804046"/>
      <w:r w:rsidRPr="00684C12">
        <w:rPr>
          <w:rFonts w:ascii="Times New Roman"/>
        </w:rPr>
        <w:t>自动紧急制动系统</w:t>
      </w:r>
      <w:r w:rsidR="00BF01F8" w:rsidRPr="00684C12">
        <w:rPr>
          <w:rFonts w:ascii="Times New Roman"/>
        </w:rPr>
        <w:t xml:space="preserve"> </w:t>
      </w:r>
      <w:r w:rsidRPr="00684C12">
        <w:rPr>
          <w:rFonts w:ascii="Times New Roman"/>
        </w:rPr>
        <w:t>advanced emergency braking system</w:t>
      </w:r>
      <w:bookmarkEnd w:id="73"/>
      <w:bookmarkEnd w:id="74"/>
      <w:bookmarkEnd w:id="75"/>
    </w:p>
    <w:p w:rsidR="00924699" w:rsidRPr="00684C12" w:rsidRDefault="00924699" w:rsidP="00093D13">
      <w:pPr>
        <w:pStyle w:val="afc"/>
        <w:spacing w:beforeLines="0" w:before="0" w:afterLines="0" w:after="0" w:line="360" w:lineRule="exact"/>
        <w:ind w:firstLineChars="200" w:firstLine="420"/>
        <w:outlineLvl w:val="9"/>
        <w:rPr>
          <w:rFonts w:ascii="Times New Roman" w:eastAsia="宋体"/>
        </w:rPr>
      </w:pPr>
      <w:bookmarkStart w:id="76" w:name="_Toc88825932"/>
      <w:r w:rsidRPr="00684C12">
        <w:rPr>
          <w:rFonts w:ascii="Times New Roman" w:eastAsia="宋体"/>
        </w:rPr>
        <w:t>实时监测车辆前方行驶环境，并在可能发生前向碰撞危险时，首先发出警告信号提示驾驶员，当风险加剧，自动启动车辆制动系统使车辆减速，以避免碰撞或减轻碰撞后果的系统。</w:t>
      </w:r>
      <w:bookmarkEnd w:id="76"/>
    </w:p>
    <w:p w:rsidR="00924699" w:rsidRPr="00684C12" w:rsidRDefault="00924699" w:rsidP="00093D13">
      <w:pPr>
        <w:pStyle w:val="afc"/>
        <w:spacing w:beforeLines="0" w:before="0" w:afterLines="0" w:after="0" w:line="360" w:lineRule="exact"/>
        <w:ind w:firstLineChars="200" w:firstLine="420"/>
        <w:outlineLvl w:val="9"/>
        <w:rPr>
          <w:rFonts w:ascii="Times New Roman" w:eastAsia="宋体"/>
        </w:rPr>
      </w:pPr>
      <w:bookmarkStart w:id="77" w:name="_Toc88825933"/>
      <w:r w:rsidRPr="00684C12">
        <w:rPr>
          <w:rFonts w:ascii="Times New Roman" w:eastAsia="宋体"/>
        </w:rPr>
        <w:t>该系统包含前向碰撞预警和自动紧急制动。</w:t>
      </w:r>
      <w:bookmarkEnd w:id="77"/>
    </w:p>
    <w:p w:rsidR="00B95D3D" w:rsidRPr="00684C12" w:rsidRDefault="00B95D3D" w:rsidP="00093D13">
      <w:pPr>
        <w:pStyle w:val="aa"/>
        <w:spacing w:line="360" w:lineRule="exact"/>
        <w:rPr>
          <w:rFonts w:ascii="Times New Roman" w:hAnsi="Times New Roman" w:cs="Times New Roman"/>
        </w:rPr>
      </w:pPr>
      <w:r w:rsidRPr="00684C12">
        <w:rPr>
          <w:rFonts w:ascii="Times New Roman" w:hAnsi="Times New Roman" w:cs="Times New Roman"/>
        </w:rPr>
        <w:t>[</w:t>
      </w:r>
      <w:r w:rsidRPr="00684C12">
        <w:rPr>
          <w:rFonts w:ascii="Times New Roman" w:hAnsi="Times New Roman" w:cs="Times New Roman"/>
        </w:rPr>
        <w:t>来源</w:t>
      </w:r>
      <w:r w:rsidR="00241311" w:rsidRPr="00684C12">
        <w:rPr>
          <w:rFonts w:ascii="Times New Roman" w:hAnsi="Times New Roman" w:cs="Times New Roman" w:hint="eastAsia"/>
        </w:rPr>
        <w:t>：</w:t>
      </w:r>
      <w:r w:rsidRPr="00684C12">
        <w:rPr>
          <w:rFonts w:ascii="Times New Roman" w:hAnsi="Times New Roman" w:cs="Times New Roman"/>
        </w:rPr>
        <w:t>GB/T-39901</w:t>
      </w:r>
      <w:r w:rsidR="00A4340C" w:rsidRPr="00684C12">
        <w:rPr>
          <w:rFonts w:ascii="Times New Roman" w:hAnsi="Times New Roman" w:cs="Times New Roman"/>
        </w:rPr>
        <w:t>-2021</w:t>
      </w:r>
      <w:r w:rsidR="00E62C31" w:rsidRPr="00684C12">
        <w:rPr>
          <w:rFonts w:ascii="Times New Roman" w:hAnsi="Times New Roman" w:cs="Times New Roman"/>
        </w:rPr>
        <w:t xml:space="preserve"> </w:t>
      </w:r>
      <w:r w:rsidRPr="00684C12">
        <w:rPr>
          <w:rFonts w:ascii="Times New Roman" w:hAnsi="Times New Roman" w:cs="Times New Roman"/>
        </w:rPr>
        <w:t>3.1</w:t>
      </w:r>
      <w:r w:rsidR="00BC1EBE" w:rsidRPr="00684C12">
        <w:rPr>
          <w:rFonts w:ascii="Times New Roman" w:hAnsi="Times New Roman" w:cs="Times New Roman"/>
        </w:rPr>
        <w:t>，</w:t>
      </w:r>
      <w:r w:rsidR="00A4340C" w:rsidRPr="00684C12">
        <w:rPr>
          <w:rFonts w:ascii="Times New Roman" w:hAnsi="Times New Roman" w:cs="Times New Roman"/>
        </w:rPr>
        <w:t>有</w:t>
      </w:r>
      <w:r w:rsidRPr="00684C12">
        <w:rPr>
          <w:rFonts w:ascii="Times New Roman" w:hAnsi="Times New Roman" w:cs="Times New Roman"/>
        </w:rPr>
        <w:t>修改</w:t>
      </w:r>
      <w:r w:rsidRPr="00684C12">
        <w:rPr>
          <w:rFonts w:ascii="Times New Roman" w:hAnsi="Times New Roman" w:cs="Times New Roman"/>
        </w:rPr>
        <w:t>]</w:t>
      </w:r>
    </w:p>
    <w:p w:rsidR="00924699" w:rsidRPr="00684C12" w:rsidRDefault="00924699" w:rsidP="00FF4F63">
      <w:pPr>
        <w:pStyle w:val="afc"/>
        <w:outlineLvl w:val="1"/>
        <w:rPr>
          <w:rFonts w:ascii="Times New Roman"/>
        </w:rPr>
      </w:pPr>
      <w:bookmarkStart w:id="78" w:name="_Toc88825934"/>
      <w:bookmarkStart w:id="79" w:name="_Toc99803978"/>
      <w:bookmarkStart w:id="80" w:name="_Toc99804047"/>
      <w:r w:rsidRPr="00684C12">
        <w:rPr>
          <w:rFonts w:ascii="Times New Roman"/>
        </w:rPr>
        <w:t>3.2</w:t>
      </w:r>
      <w:bookmarkEnd w:id="78"/>
      <w:bookmarkEnd w:id="79"/>
      <w:bookmarkEnd w:id="80"/>
      <w:r w:rsidRPr="00684C12">
        <w:rPr>
          <w:rFonts w:ascii="Times New Roman"/>
        </w:rPr>
        <w:t xml:space="preserve"> </w:t>
      </w:r>
    </w:p>
    <w:p w:rsidR="00924699" w:rsidRPr="00684C12" w:rsidRDefault="00924699" w:rsidP="00FF4F63">
      <w:pPr>
        <w:pStyle w:val="afc"/>
        <w:ind w:firstLineChars="200" w:firstLine="420"/>
        <w:outlineLvl w:val="1"/>
        <w:rPr>
          <w:rFonts w:ascii="Times New Roman"/>
        </w:rPr>
      </w:pPr>
      <w:bookmarkStart w:id="81" w:name="_Toc88825935"/>
      <w:bookmarkStart w:id="82" w:name="_Toc99803979"/>
      <w:bookmarkStart w:id="83" w:name="_Toc99804048"/>
      <w:r w:rsidRPr="00684C12">
        <w:rPr>
          <w:rFonts w:ascii="Times New Roman"/>
        </w:rPr>
        <w:t>前向碰撞预警</w:t>
      </w:r>
      <w:r w:rsidRPr="00684C12">
        <w:rPr>
          <w:rFonts w:ascii="Times New Roman"/>
        </w:rPr>
        <w:t xml:space="preserve"> forward collision warning</w:t>
      </w:r>
      <w:bookmarkEnd w:id="81"/>
      <w:bookmarkEnd w:id="82"/>
      <w:bookmarkEnd w:id="83"/>
    </w:p>
    <w:p w:rsidR="00924699" w:rsidRPr="00684C12" w:rsidRDefault="00924699" w:rsidP="00093D13">
      <w:pPr>
        <w:pStyle w:val="afc"/>
        <w:spacing w:beforeLines="0" w:before="0" w:afterLines="0" w:after="0" w:line="360" w:lineRule="exact"/>
        <w:ind w:firstLineChars="200" w:firstLine="420"/>
        <w:outlineLvl w:val="9"/>
        <w:rPr>
          <w:rFonts w:ascii="Times New Roman" w:eastAsia="宋体"/>
        </w:rPr>
      </w:pPr>
      <w:bookmarkStart w:id="84" w:name="_Toc88825936"/>
      <w:r w:rsidRPr="00684C12">
        <w:rPr>
          <w:rFonts w:ascii="Times New Roman" w:eastAsia="宋体"/>
        </w:rPr>
        <w:t>实时监测车辆前方行驶环境</w:t>
      </w:r>
      <w:r w:rsidR="00DE4629" w:rsidRPr="00684C12">
        <w:rPr>
          <w:rFonts w:ascii="Times New Roman" w:eastAsia="宋体"/>
        </w:rPr>
        <w:t>，并</w:t>
      </w:r>
      <w:r w:rsidRPr="00684C12">
        <w:rPr>
          <w:rFonts w:ascii="Times New Roman" w:eastAsia="宋体"/>
        </w:rPr>
        <w:t>在可能发生前向碰撞危险时发出警告信息。</w:t>
      </w:r>
      <w:bookmarkEnd w:id="84"/>
    </w:p>
    <w:p w:rsidR="00924699" w:rsidRPr="00684C12" w:rsidRDefault="00924699" w:rsidP="00FF4F63">
      <w:pPr>
        <w:pStyle w:val="afc"/>
        <w:outlineLvl w:val="1"/>
        <w:rPr>
          <w:rFonts w:ascii="Times New Roman"/>
        </w:rPr>
      </w:pPr>
      <w:bookmarkStart w:id="85" w:name="_Toc88825937"/>
      <w:bookmarkStart w:id="86" w:name="_Toc99803980"/>
      <w:bookmarkStart w:id="87" w:name="_Toc99804049"/>
      <w:r w:rsidRPr="00684C12">
        <w:rPr>
          <w:rFonts w:ascii="Times New Roman"/>
        </w:rPr>
        <w:t>3.3</w:t>
      </w:r>
      <w:bookmarkEnd w:id="85"/>
      <w:bookmarkEnd w:id="86"/>
      <w:bookmarkEnd w:id="87"/>
      <w:r w:rsidRPr="00684C12">
        <w:rPr>
          <w:rFonts w:ascii="Times New Roman"/>
        </w:rPr>
        <w:t xml:space="preserve"> </w:t>
      </w:r>
    </w:p>
    <w:p w:rsidR="00924699" w:rsidRPr="00684C12" w:rsidRDefault="00924699" w:rsidP="00FF4F63">
      <w:pPr>
        <w:pStyle w:val="afc"/>
        <w:ind w:firstLineChars="200" w:firstLine="420"/>
        <w:outlineLvl w:val="1"/>
        <w:rPr>
          <w:rFonts w:ascii="Times New Roman"/>
        </w:rPr>
      </w:pPr>
      <w:bookmarkStart w:id="88" w:name="_Toc88825938"/>
      <w:bookmarkStart w:id="89" w:name="_Toc99803981"/>
      <w:bookmarkStart w:id="90" w:name="_Toc99804050"/>
      <w:r w:rsidRPr="00684C12">
        <w:rPr>
          <w:rFonts w:ascii="Times New Roman"/>
        </w:rPr>
        <w:t>自动紧急制动</w:t>
      </w:r>
      <w:r w:rsidR="00BF01F8" w:rsidRPr="00684C12">
        <w:rPr>
          <w:rFonts w:ascii="Times New Roman" w:hint="eastAsia"/>
        </w:rPr>
        <w:t xml:space="preserve"> </w:t>
      </w:r>
      <w:r w:rsidRPr="00684C12">
        <w:rPr>
          <w:rFonts w:ascii="Times New Roman"/>
        </w:rPr>
        <w:t>advanced emergency braking</w:t>
      </w:r>
      <w:bookmarkEnd w:id="88"/>
      <w:bookmarkEnd w:id="89"/>
      <w:bookmarkEnd w:id="90"/>
    </w:p>
    <w:p w:rsidR="00924699" w:rsidRPr="00684C12" w:rsidRDefault="00924699" w:rsidP="00093D13">
      <w:pPr>
        <w:pStyle w:val="afc"/>
        <w:spacing w:beforeLines="0" w:before="0" w:afterLines="0" w:after="0" w:line="360" w:lineRule="exact"/>
        <w:ind w:firstLineChars="200" w:firstLine="420"/>
        <w:outlineLvl w:val="9"/>
        <w:rPr>
          <w:rFonts w:ascii="Times New Roman" w:eastAsia="宋体"/>
        </w:rPr>
      </w:pPr>
      <w:bookmarkStart w:id="91" w:name="_Toc88825939"/>
      <w:r w:rsidRPr="00684C12">
        <w:rPr>
          <w:rFonts w:ascii="Times New Roman" w:eastAsia="宋体"/>
        </w:rPr>
        <w:lastRenderedPageBreak/>
        <w:t>实时监测车辆前方行驶环境，并在可能发生碰撞危险时自动启动车辆制动系统使车辆减速，以避免碰撞或减轻碰撞后果。</w:t>
      </w:r>
      <w:bookmarkEnd w:id="91"/>
    </w:p>
    <w:p w:rsidR="00924699" w:rsidRPr="00684C12" w:rsidRDefault="00924699" w:rsidP="00FF4F63">
      <w:pPr>
        <w:pStyle w:val="afc"/>
        <w:outlineLvl w:val="1"/>
        <w:rPr>
          <w:rFonts w:ascii="Times New Roman"/>
        </w:rPr>
      </w:pPr>
      <w:bookmarkStart w:id="92" w:name="_Toc88825940"/>
      <w:bookmarkStart w:id="93" w:name="_Toc99803982"/>
      <w:bookmarkStart w:id="94" w:name="_Toc99804051"/>
      <w:r w:rsidRPr="00684C12">
        <w:rPr>
          <w:rFonts w:ascii="Times New Roman"/>
        </w:rPr>
        <w:t>3.4</w:t>
      </w:r>
      <w:bookmarkEnd w:id="92"/>
      <w:bookmarkEnd w:id="93"/>
      <w:bookmarkEnd w:id="94"/>
      <w:r w:rsidRPr="00684C12">
        <w:rPr>
          <w:rFonts w:ascii="Times New Roman"/>
        </w:rPr>
        <w:t xml:space="preserve"> </w:t>
      </w:r>
    </w:p>
    <w:p w:rsidR="00924699" w:rsidRPr="00684C12" w:rsidRDefault="00924699" w:rsidP="00FF4F63">
      <w:pPr>
        <w:pStyle w:val="afc"/>
        <w:ind w:firstLineChars="200" w:firstLine="420"/>
        <w:outlineLvl w:val="1"/>
        <w:rPr>
          <w:rFonts w:ascii="Times New Roman"/>
        </w:rPr>
      </w:pPr>
      <w:bookmarkStart w:id="95" w:name="_Toc88825941"/>
      <w:bookmarkStart w:id="96" w:name="_Toc99803983"/>
      <w:bookmarkStart w:id="97" w:name="_Toc99804052"/>
      <w:r w:rsidRPr="00684C12">
        <w:rPr>
          <w:rFonts w:ascii="Times New Roman"/>
        </w:rPr>
        <w:t>被试车辆</w:t>
      </w:r>
      <w:bookmarkEnd w:id="95"/>
      <w:r w:rsidR="00BF01F8" w:rsidRPr="00684C12">
        <w:rPr>
          <w:rFonts w:ascii="Times New Roman"/>
        </w:rPr>
        <w:t xml:space="preserve"> </w:t>
      </w:r>
      <w:r w:rsidR="00AE24BE" w:rsidRPr="00684C12">
        <w:rPr>
          <w:rFonts w:ascii="Times New Roman"/>
        </w:rPr>
        <w:t>vehicle under test</w:t>
      </w:r>
      <w:bookmarkEnd w:id="96"/>
      <w:bookmarkEnd w:id="97"/>
    </w:p>
    <w:p w:rsidR="007E60D7" w:rsidRPr="00684C12" w:rsidRDefault="007E60D7" w:rsidP="00093D13">
      <w:pPr>
        <w:pStyle w:val="aa"/>
        <w:spacing w:line="360" w:lineRule="exact"/>
        <w:rPr>
          <w:rFonts w:ascii="Times New Roman" w:hAnsi="Times New Roman" w:cs="Times New Roman"/>
        </w:rPr>
      </w:pPr>
      <w:r w:rsidRPr="00684C12">
        <w:rPr>
          <w:rFonts w:ascii="Times New Roman" w:hAnsi="Times New Roman" w:cs="Times New Roman"/>
        </w:rPr>
        <w:t>装有</w:t>
      </w:r>
      <w:r w:rsidRPr="00684C12">
        <w:rPr>
          <w:rFonts w:ascii="Times New Roman" w:hAnsi="Times New Roman" w:cs="Times New Roman"/>
        </w:rPr>
        <w:t>AEBS</w:t>
      </w:r>
      <w:r w:rsidRPr="00684C12">
        <w:rPr>
          <w:rFonts w:ascii="Times New Roman" w:hAnsi="Times New Roman" w:cs="Times New Roman"/>
        </w:rPr>
        <w:t>系统并依照本标准进行试验的车辆。</w:t>
      </w:r>
    </w:p>
    <w:p w:rsidR="00924699" w:rsidRPr="00684C12" w:rsidRDefault="00924699" w:rsidP="00FF4F63">
      <w:pPr>
        <w:pStyle w:val="afc"/>
        <w:outlineLvl w:val="1"/>
        <w:rPr>
          <w:rFonts w:ascii="Times New Roman"/>
        </w:rPr>
      </w:pPr>
      <w:bookmarkStart w:id="98" w:name="_Toc88825943"/>
      <w:bookmarkStart w:id="99" w:name="_Toc99803984"/>
      <w:bookmarkStart w:id="100" w:name="_Toc99804053"/>
      <w:r w:rsidRPr="00684C12">
        <w:rPr>
          <w:rFonts w:ascii="Times New Roman"/>
        </w:rPr>
        <w:t>3.5</w:t>
      </w:r>
      <w:bookmarkEnd w:id="98"/>
      <w:bookmarkEnd w:id="99"/>
      <w:bookmarkEnd w:id="100"/>
    </w:p>
    <w:p w:rsidR="00924699" w:rsidRPr="00684C12" w:rsidRDefault="004213E1" w:rsidP="00FF4F63">
      <w:pPr>
        <w:pStyle w:val="afc"/>
        <w:ind w:firstLineChars="200" w:firstLine="420"/>
        <w:outlineLvl w:val="1"/>
        <w:rPr>
          <w:rFonts w:ascii="Times New Roman"/>
        </w:rPr>
      </w:pPr>
      <w:bookmarkStart w:id="101" w:name="_Toc88825944"/>
      <w:bookmarkStart w:id="102" w:name="_Toc99803985"/>
      <w:bookmarkStart w:id="103" w:name="_Toc99804054"/>
      <w:r w:rsidRPr="00684C12">
        <w:rPr>
          <w:rFonts w:ascii="Times New Roman"/>
        </w:rPr>
        <w:t>车辆</w:t>
      </w:r>
      <w:r w:rsidR="00265A62" w:rsidRPr="00684C12">
        <w:rPr>
          <w:rFonts w:ascii="Times New Roman"/>
        </w:rPr>
        <w:t>目标</w:t>
      </w:r>
      <w:r w:rsidR="00BF01F8" w:rsidRPr="00684C12">
        <w:rPr>
          <w:rFonts w:ascii="Times New Roman" w:hint="eastAsia"/>
        </w:rPr>
        <w:t xml:space="preserve"> </w:t>
      </w:r>
      <w:r w:rsidR="000F7B3A" w:rsidRPr="00684C12">
        <w:rPr>
          <w:rFonts w:ascii="Times New Roman"/>
        </w:rPr>
        <w:t>vehicle target</w:t>
      </w:r>
      <w:bookmarkEnd w:id="101"/>
      <w:bookmarkEnd w:id="102"/>
      <w:bookmarkEnd w:id="103"/>
    </w:p>
    <w:p w:rsidR="00924699" w:rsidRPr="00684C12" w:rsidRDefault="00924699" w:rsidP="00093D13">
      <w:pPr>
        <w:pStyle w:val="afc"/>
        <w:spacing w:beforeLines="0" w:before="0" w:afterLines="0" w:after="0" w:line="360" w:lineRule="exact"/>
        <w:ind w:firstLineChars="200" w:firstLine="420"/>
        <w:outlineLvl w:val="9"/>
        <w:rPr>
          <w:rFonts w:ascii="Times New Roman" w:eastAsia="宋体"/>
        </w:rPr>
      </w:pPr>
      <w:bookmarkStart w:id="104" w:name="_Toc88825945"/>
      <w:r w:rsidRPr="00684C12">
        <w:rPr>
          <w:rFonts w:ascii="Times New Roman" w:eastAsia="宋体"/>
        </w:rPr>
        <w:t>大批量生产的符合</w:t>
      </w:r>
      <w:r w:rsidRPr="00684C12">
        <w:rPr>
          <w:rFonts w:ascii="Times New Roman" w:eastAsia="宋体"/>
        </w:rPr>
        <w:t>GB/</w:t>
      </w:r>
      <w:r w:rsidR="00666EE3" w:rsidRPr="00684C12">
        <w:rPr>
          <w:rFonts w:ascii="Times New Roman" w:eastAsia="宋体"/>
        </w:rPr>
        <w:t xml:space="preserve">T </w:t>
      </w:r>
      <w:r w:rsidRPr="00684C12">
        <w:rPr>
          <w:rFonts w:ascii="Times New Roman" w:eastAsia="宋体"/>
        </w:rPr>
        <w:t>3730.1</w:t>
      </w:r>
      <w:r w:rsidRPr="00684C12">
        <w:rPr>
          <w:rFonts w:ascii="Times New Roman" w:eastAsia="宋体"/>
        </w:rPr>
        <w:t>定义的普通乘用车或探测参数能够代表上述车辆且适合</w:t>
      </w:r>
      <w:r w:rsidRPr="00684C12">
        <w:rPr>
          <w:rFonts w:ascii="Times New Roman" w:eastAsia="宋体"/>
        </w:rPr>
        <w:t>AEBS</w:t>
      </w:r>
      <w:r w:rsidRPr="00684C12">
        <w:rPr>
          <w:rFonts w:ascii="Times New Roman" w:eastAsia="宋体"/>
        </w:rPr>
        <w:t>传感器探测特征的代表物体，参见</w:t>
      </w:r>
      <w:r w:rsidRPr="00684C12">
        <w:rPr>
          <w:rFonts w:ascii="Times New Roman" w:eastAsia="宋体"/>
        </w:rPr>
        <w:t>C-NCAP-2021</w:t>
      </w:r>
      <w:r w:rsidRPr="00684C12">
        <w:rPr>
          <w:rFonts w:ascii="Times New Roman" w:eastAsia="宋体"/>
        </w:rPr>
        <w:t>附录</w:t>
      </w:r>
      <w:r w:rsidRPr="00684C12">
        <w:rPr>
          <w:rFonts w:ascii="Times New Roman" w:eastAsia="宋体"/>
        </w:rPr>
        <w:t>C</w:t>
      </w:r>
      <w:r w:rsidRPr="00684C12">
        <w:rPr>
          <w:rFonts w:ascii="Times New Roman" w:eastAsia="宋体"/>
        </w:rPr>
        <w:t>中</w:t>
      </w:r>
      <w:r w:rsidRPr="00684C12">
        <w:rPr>
          <w:rFonts w:ascii="Times New Roman" w:eastAsia="宋体"/>
        </w:rPr>
        <w:t>C.6.1.3.3</w:t>
      </w:r>
      <w:r w:rsidRPr="00684C12">
        <w:rPr>
          <w:rFonts w:ascii="Times New Roman" w:eastAsia="宋体"/>
        </w:rPr>
        <w:t>。</w:t>
      </w:r>
      <w:bookmarkEnd w:id="104"/>
    </w:p>
    <w:p w:rsidR="00924699" w:rsidRPr="00684C12" w:rsidRDefault="00924699" w:rsidP="00FF4F63">
      <w:pPr>
        <w:pStyle w:val="afc"/>
        <w:outlineLvl w:val="1"/>
        <w:rPr>
          <w:rFonts w:ascii="Times New Roman"/>
        </w:rPr>
      </w:pPr>
      <w:bookmarkStart w:id="105" w:name="_Toc88825946"/>
      <w:bookmarkStart w:id="106" w:name="_Toc99803986"/>
      <w:bookmarkStart w:id="107" w:name="_Toc99804055"/>
      <w:r w:rsidRPr="00684C12">
        <w:rPr>
          <w:rFonts w:ascii="Times New Roman"/>
        </w:rPr>
        <w:t>3.6</w:t>
      </w:r>
      <w:bookmarkEnd w:id="105"/>
      <w:bookmarkEnd w:id="106"/>
      <w:bookmarkEnd w:id="107"/>
      <w:r w:rsidRPr="00684C12">
        <w:rPr>
          <w:rFonts w:ascii="Times New Roman"/>
        </w:rPr>
        <w:t xml:space="preserve"> </w:t>
      </w:r>
    </w:p>
    <w:p w:rsidR="00924699" w:rsidRPr="00684C12" w:rsidRDefault="00924699" w:rsidP="00FF4F63">
      <w:pPr>
        <w:pStyle w:val="afc"/>
        <w:ind w:firstLineChars="200" w:firstLine="420"/>
        <w:outlineLvl w:val="1"/>
        <w:rPr>
          <w:rFonts w:ascii="Times New Roman"/>
        </w:rPr>
      </w:pPr>
      <w:bookmarkStart w:id="108" w:name="_Toc88825947"/>
      <w:bookmarkStart w:id="109" w:name="_Toc99803987"/>
      <w:bookmarkStart w:id="110" w:name="_Toc99804056"/>
      <w:r w:rsidRPr="00684C12">
        <w:rPr>
          <w:rFonts w:ascii="Times New Roman"/>
        </w:rPr>
        <w:t>静止目标</w:t>
      </w:r>
      <w:r w:rsidR="00BF01F8" w:rsidRPr="00684C12">
        <w:rPr>
          <w:rFonts w:ascii="Times New Roman"/>
        </w:rPr>
        <w:t xml:space="preserve"> </w:t>
      </w:r>
      <w:r w:rsidRPr="00684C12">
        <w:rPr>
          <w:rFonts w:ascii="Times New Roman"/>
        </w:rPr>
        <w:t>stationary target</w:t>
      </w:r>
      <w:bookmarkEnd w:id="108"/>
      <w:bookmarkEnd w:id="109"/>
      <w:bookmarkEnd w:id="110"/>
    </w:p>
    <w:p w:rsidR="00924699" w:rsidRPr="00684C12" w:rsidRDefault="00924699" w:rsidP="00967B7F">
      <w:pPr>
        <w:pStyle w:val="afc"/>
        <w:spacing w:beforeLines="0" w:before="0" w:afterLines="0" w:after="0" w:line="360" w:lineRule="exact"/>
        <w:ind w:firstLineChars="200" w:firstLine="420"/>
        <w:outlineLvl w:val="9"/>
        <w:rPr>
          <w:rFonts w:ascii="Times New Roman" w:eastAsia="宋体"/>
        </w:rPr>
      </w:pPr>
      <w:bookmarkStart w:id="111" w:name="_Toc88825948"/>
      <w:r w:rsidRPr="00684C12">
        <w:rPr>
          <w:rFonts w:ascii="Times New Roman" w:eastAsia="宋体"/>
        </w:rPr>
        <w:t>在被试车辆行驶前方同一车道内，保持不动的车辆目标。</w:t>
      </w:r>
      <w:bookmarkEnd w:id="111"/>
    </w:p>
    <w:p w:rsidR="00924699" w:rsidRPr="00684C12" w:rsidRDefault="00924699" w:rsidP="00FF4F63">
      <w:pPr>
        <w:pStyle w:val="afc"/>
        <w:outlineLvl w:val="1"/>
        <w:rPr>
          <w:rFonts w:ascii="Times New Roman"/>
        </w:rPr>
      </w:pPr>
      <w:bookmarkStart w:id="112" w:name="_Toc88825949"/>
      <w:bookmarkStart w:id="113" w:name="_Toc99803988"/>
      <w:bookmarkStart w:id="114" w:name="_Toc99804057"/>
      <w:r w:rsidRPr="00684C12">
        <w:rPr>
          <w:rFonts w:ascii="Times New Roman"/>
        </w:rPr>
        <w:t>3.7</w:t>
      </w:r>
      <w:bookmarkEnd w:id="112"/>
      <w:bookmarkEnd w:id="113"/>
      <w:bookmarkEnd w:id="114"/>
      <w:r w:rsidRPr="00684C12">
        <w:rPr>
          <w:rFonts w:ascii="Times New Roman"/>
        </w:rPr>
        <w:t xml:space="preserve"> </w:t>
      </w:r>
    </w:p>
    <w:p w:rsidR="00924699" w:rsidRPr="00684C12" w:rsidRDefault="009C393C" w:rsidP="00FF4F63">
      <w:pPr>
        <w:pStyle w:val="afc"/>
        <w:ind w:firstLineChars="200" w:firstLine="420"/>
        <w:outlineLvl w:val="1"/>
        <w:rPr>
          <w:rFonts w:ascii="Times New Roman"/>
        </w:rPr>
      </w:pPr>
      <w:bookmarkStart w:id="115" w:name="_Toc88825950"/>
      <w:bookmarkStart w:id="116" w:name="_Toc99803989"/>
      <w:bookmarkStart w:id="117" w:name="_Toc99804058"/>
      <w:r w:rsidRPr="00684C12">
        <w:rPr>
          <w:rFonts w:ascii="Times New Roman"/>
        </w:rPr>
        <w:t>低速</w:t>
      </w:r>
      <w:r w:rsidR="00924699" w:rsidRPr="00684C12">
        <w:rPr>
          <w:rFonts w:ascii="Times New Roman"/>
        </w:rPr>
        <w:t>目标</w:t>
      </w:r>
      <w:r w:rsidR="00BF01F8" w:rsidRPr="00684C12">
        <w:rPr>
          <w:rFonts w:ascii="Times New Roman"/>
        </w:rPr>
        <w:t xml:space="preserve"> </w:t>
      </w:r>
      <w:r w:rsidR="00924699" w:rsidRPr="00684C12">
        <w:rPr>
          <w:rFonts w:ascii="Times New Roman"/>
        </w:rPr>
        <w:t>moving target</w:t>
      </w:r>
      <w:bookmarkEnd w:id="115"/>
      <w:bookmarkEnd w:id="116"/>
      <w:bookmarkEnd w:id="117"/>
    </w:p>
    <w:p w:rsidR="00924699" w:rsidRPr="00684C12" w:rsidRDefault="00924699" w:rsidP="00967B7F">
      <w:pPr>
        <w:pStyle w:val="afc"/>
        <w:spacing w:beforeLines="0" w:before="0" w:afterLines="0" w:after="0" w:line="360" w:lineRule="exact"/>
        <w:ind w:firstLineChars="200" w:firstLine="420"/>
        <w:outlineLvl w:val="9"/>
        <w:rPr>
          <w:rFonts w:ascii="Times New Roman" w:eastAsia="宋体"/>
        </w:rPr>
      </w:pPr>
      <w:bookmarkStart w:id="118" w:name="_Toc88825951"/>
      <w:r w:rsidRPr="00684C12">
        <w:rPr>
          <w:rFonts w:ascii="Times New Roman" w:eastAsia="宋体"/>
        </w:rPr>
        <w:t>在被试车辆行驶前方同一车道内，以</w:t>
      </w:r>
      <w:r w:rsidR="001F5CF0" w:rsidRPr="00684C12">
        <w:rPr>
          <w:rFonts w:ascii="Times New Roman" w:eastAsia="宋体"/>
        </w:rPr>
        <w:t>较低</w:t>
      </w:r>
      <w:r w:rsidRPr="00684C12">
        <w:rPr>
          <w:rFonts w:ascii="Times New Roman" w:eastAsia="宋体"/>
        </w:rPr>
        <w:t>速度同向</w:t>
      </w:r>
      <w:r w:rsidR="001F5CF0" w:rsidRPr="00684C12">
        <w:rPr>
          <w:rFonts w:ascii="Times New Roman" w:eastAsia="宋体"/>
        </w:rPr>
        <w:t>行驶</w:t>
      </w:r>
      <w:r w:rsidRPr="00684C12">
        <w:rPr>
          <w:rFonts w:ascii="Times New Roman" w:eastAsia="宋体"/>
        </w:rPr>
        <w:t>的车辆目标。</w:t>
      </w:r>
      <w:bookmarkEnd w:id="118"/>
    </w:p>
    <w:p w:rsidR="00924699" w:rsidRPr="00684C12" w:rsidRDefault="00924699" w:rsidP="00FF4F63">
      <w:pPr>
        <w:pStyle w:val="afc"/>
        <w:outlineLvl w:val="1"/>
        <w:rPr>
          <w:rFonts w:ascii="Times New Roman"/>
        </w:rPr>
      </w:pPr>
      <w:bookmarkStart w:id="119" w:name="_Toc88825952"/>
      <w:bookmarkStart w:id="120" w:name="_Toc99803990"/>
      <w:bookmarkStart w:id="121" w:name="_Toc99804059"/>
      <w:r w:rsidRPr="00684C12">
        <w:rPr>
          <w:rFonts w:ascii="Times New Roman"/>
        </w:rPr>
        <w:t>3.8</w:t>
      </w:r>
      <w:bookmarkEnd w:id="119"/>
      <w:bookmarkEnd w:id="120"/>
      <w:bookmarkEnd w:id="121"/>
      <w:r w:rsidRPr="00684C12">
        <w:rPr>
          <w:rFonts w:ascii="Times New Roman"/>
        </w:rPr>
        <w:t xml:space="preserve"> </w:t>
      </w:r>
    </w:p>
    <w:p w:rsidR="00924699" w:rsidRPr="00684C12" w:rsidRDefault="00924699" w:rsidP="00FF4F63">
      <w:pPr>
        <w:pStyle w:val="afc"/>
        <w:ind w:firstLineChars="200" w:firstLine="420"/>
        <w:outlineLvl w:val="1"/>
        <w:rPr>
          <w:rFonts w:ascii="Times New Roman"/>
        </w:rPr>
      </w:pPr>
      <w:bookmarkStart w:id="122" w:name="_Toc88825953"/>
      <w:bookmarkStart w:id="123" w:name="_Toc99803991"/>
      <w:bookmarkStart w:id="124" w:name="_Toc99804060"/>
      <w:r w:rsidRPr="00684C12">
        <w:rPr>
          <w:rFonts w:ascii="Times New Roman"/>
        </w:rPr>
        <w:t>制动目标</w:t>
      </w:r>
      <w:r w:rsidR="00BF01F8" w:rsidRPr="00684C12">
        <w:rPr>
          <w:rFonts w:ascii="Times New Roman"/>
        </w:rPr>
        <w:t xml:space="preserve"> </w:t>
      </w:r>
      <w:r w:rsidRPr="00684C12">
        <w:rPr>
          <w:rFonts w:ascii="Times New Roman"/>
        </w:rPr>
        <w:t>braking target</w:t>
      </w:r>
      <w:bookmarkEnd w:id="122"/>
      <w:bookmarkEnd w:id="123"/>
      <w:bookmarkEnd w:id="124"/>
    </w:p>
    <w:p w:rsidR="00924699" w:rsidRPr="00684C12" w:rsidRDefault="00924699" w:rsidP="00967B7F">
      <w:pPr>
        <w:pStyle w:val="afc"/>
        <w:spacing w:beforeLines="0" w:before="0" w:afterLines="0" w:after="0" w:line="360" w:lineRule="exact"/>
        <w:ind w:firstLineChars="200" w:firstLine="420"/>
        <w:outlineLvl w:val="9"/>
        <w:rPr>
          <w:rFonts w:ascii="Times New Roman" w:eastAsia="宋体"/>
        </w:rPr>
      </w:pPr>
      <w:bookmarkStart w:id="125" w:name="_Toc88825954"/>
      <w:r w:rsidRPr="00684C12">
        <w:rPr>
          <w:rFonts w:ascii="Times New Roman" w:eastAsia="宋体"/>
        </w:rPr>
        <w:t>在被试车辆行驶前方同一车道内，原来以恒定车速与被试车辆同向行驶，而后开始减速的车辆目标。</w:t>
      </w:r>
      <w:bookmarkEnd w:id="125"/>
    </w:p>
    <w:p w:rsidR="00924699" w:rsidRPr="00684C12" w:rsidRDefault="00924699" w:rsidP="00FF4F63">
      <w:pPr>
        <w:pStyle w:val="afc"/>
        <w:outlineLvl w:val="1"/>
        <w:rPr>
          <w:rFonts w:ascii="Times New Roman"/>
        </w:rPr>
      </w:pPr>
      <w:bookmarkStart w:id="126" w:name="_Toc88825955"/>
      <w:bookmarkStart w:id="127" w:name="_Toc99803992"/>
      <w:bookmarkStart w:id="128" w:name="_Toc99804061"/>
      <w:r w:rsidRPr="00684C12">
        <w:rPr>
          <w:rFonts w:ascii="Times New Roman"/>
        </w:rPr>
        <w:t>3.9</w:t>
      </w:r>
      <w:bookmarkEnd w:id="126"/>
      <w:bookmarkEnd w:id="127"/>
      <w:bookmarkEnd w:id="128"/>
      <w:r w:rsidRPr="00684C12">
        <w:rPr>
          <w:rFonts w:ascii="Times New Roman"/>
        </w:rPr>
        <w:t xml:space="preserve"> </w:t>
      </w:r>
    </w:p>
    <w:p w:rsidR="00924699" w:rsidRPr="00684C12" w:rsidRDefault="00924699" w:rsidP="00FF4F63">
      <w:pPr>
        <w:pStyle w:val="afc"/>
        <w:ind w:firstLineChars="200" w:firstLine="420"/>
        <w:outlineLvl w:val="1"/>
        <w:rPr>
          <w:rFonts w:ascii="Times New Roman"/>
        </w:rPr>
      </w:pPr>
      <w:bookmarkStart w:id="129" w:name="_Toc88825956"/>
      <w:bookmarkStart w:id="130" w:name="_Toc99803993"/>
      <w:bookmarkStart w:id="131" w:name="_Toc99804062"/>
      <w:r w:rsidRPr="00684C12">
        <w:rPr>
          <w:rFonts w:ascii="Times New Roman"/>
        </w:rPr>
        <w:t>行人</w:t>
      </w:r>
      <w:r w:rsidRPr="00684C12">
        <w:rPr>
          <w:rFonts w:ascii="Times New Roman"/>
          <w:szCs w:val="18"/>
        </w:rPr>
        <w:t>目标</w:t>
      </w:r>
      <w:r w:rsidRPr="00684C12">
        <w:rPr>
          <w:rFonts w:ascii="Times New Roman"/>
        </w:rPr>
        <w:t xml:space="preserve"> pedestrians target</w:t>
      </w:r>
      <w:bookmarkEnd w:id="129"/>
      <w:r w:rsidR="000E3819" w:rsidRPr="00684C12">
        <w:rPr>
          <w:rFonts w:ascii="Times New Roman"/>
        </w:rPr>
        <w:t>；</w:t>
      </w:r>
      <w:bookmarkEnd w:id="130"/>
      <w:bookmarkEnd w:id="131"/>
    </w:p>
    <w:p w:rsidR="00924699" w:rsidRPr="00684C12" w:rsidRDefault="00924699" w:rsidP="00967B7F">
      <w:pPr>
        <w:pStyle w:val="afc"/>
        <w:spacing w:beforeLines="0" w:before="0" w:afterLines="0" w:after="0" w:line="360" w:lineRule="exact"/>
        <w:ind w:firstLineChars="200" w:firstLine="420"/>
        <w:outlineLvl w:val="9"/>
        <w:rPr>
          <w:rFonts w:ascii="Times New Roman" w:eastAsia="宋体"/>
        </w:rPr>
      </w:pPr>
      <w:bookmarkStart w:id="132" w:name="_Toc88825957"/>
      <w:r w:rsidRPr="00684C12">
        <w:rPr>
          <w:rFonts w:ascii="Times New Roman" w:eastAsia="宋体"/>
        </w:rPr>
        <w:t>性能测试中，具备成年行人相关特征，用来进行试验的成年假人目标，参见</w:t>
      </w:r>
      <w:r w:rsidRPr="00684C12">
        <w:rPr>
          <w:rFonts w:ascii="Times New Roman" w:eastAsia="宋体"/>
        </w:rPr>
        <w:t>C-NCAP-2021</w:t>
      </w:r>
      <w:r w:rsidRPr="00684C12">
        <w:rPr>
          <w:rFonts w:ascii="Times New Roman" w:eastAsia="宋体"/>
        </w:rPr>
        <w:t>附录</w:t>
      </w:r>
      <w:r w:rsidRPr="00684C12">
        <w:rPr>
          <w:rFonts w:ascii="Times New Roman" w:eastAsia="宋体"/>
        </w:rPr>
        <w:t>C</w:t>
      </w:r>
      <w:r w:rsidRPr="00684C12">
        <w:rPr>
          <w:rFonts w:ascii="Times New Roman" w:eastAsia="宋体"/>
        </w:rPr>
        <w:t>中</w:t>
      </w:r>
      <w:r w:rsidRPr="00684C12">
        <w:rPr>
          <w:rFonts w:ascii="Times New Roman" w:eastAsia="宋体"/>
        </w:rPr>
        <w:t>C.6.2.3.3</w:t>
      </w:r>
      <w:r w:rsidRPr="00684C12">
        <w:rPr>
          <w:rFonts w:ascii="Times New Roman" w:eastAsia="宋体"/>
        </w:rPr>
        <w:t>。</w:t>
      </w:r>
      <w:bookmarkEnd w:id="132"/>
    </w:p>
    <w:p w:rsidR="00924699" w:rsidRPr="00684C12" w:rsidRDefault="00924699" w:rsidP="00FF4F63">
      <w:pPr>
        <w:pStyle w:val="afc"/>
        <w:outlineLvl w:val="1"/>
        <w:rPr>
          <w:rFonts w:ascii="Times New Roman"/>
        </w:rPr>
      </w:pPr>
      <w:bookmarkStart w:id="133" w:name="_Toc88825958"/>
      <w:bookmarkStart w:id="134" w:name="_Toc99803994"/>
      <w:bookmarkStart w:id="135" w:name="_Toc99804063"/>
      <w:r w:rsidRPr="00684C12">
        <w:rPr>
          <w:rFonts w:ascii="Times New Roman"/>
        </w:rPr>
        <w:t>3.1</w:t>
      </w:r>
      <w:r w:rsidR="005914A0" w:rsidRPr="00684C12">
        <w:rPr>
          <w:rFonts w:ascii="Times New Roman"/>
        </w:rPr>
        <w:t>0</w:t>
      </w:r>
      <w:bookmarkEnd w:id="133"/>
      <w:bookmarkEnd w:id="134"/>
      <w:bookmarkEnd w:id="135"/>
      <w:r w:rsidRPr="00684C12">
        <w:rPr>
          <w:rFonts w:ascii="Times New Roman"/>
        </w:rPr>
        <w:t xml:space="preserve"> </w:t>
      </w:r>
    </w:p>
    <w:p w:rsidR="00924699" w:rsidRPr="00684C12" w:rsidRDefault="00924699" w:rsidP="00FF4F63">
      <w:pPr>
        <w:pStyle w:val="afc"/>
        <w:ind w:firstLineChars="200" w:firstLine="420"/>
        <w:outlineLvl w:val="1"/>
        <w:rPr>
          <w:rFonts w:ascii="Times New Roman"/>
        </w:rPr>
      </w:pPr>
      <w:bookmarkStart w:id="136" w:name="_Toc88825959"/>
      <w:bookmarkStart w:id="137" w:name="_Toc99803995"/>
      <w:bookmarkStart w:id="138" w:name="_Toc99804064"/>
      <w:r w:rsidRPr="00684C12">
        <w:rPr>
          <w:rFonts w:ascii="Times New Roman"/>
        </w:rPr>
        <w:t>碰撞</w:t>
      </w:r>
      <w:r w:rsidRPr="00684C12">
        <w:rPr>
          <w:rFonts w:ascii="Times New Roman"/>
          <w:szCs w:val="18"/>
        </w:rPr>
        <w:t>预警</w:t>
      </w:r>
      <w:r w:rsidRPr="00684C12">
        <w:rPr>
          <w:rFonts w:ascii="Times New Roman"/>
        </w:rPr>
        <w:t>阶段</w:t>
      </w:r>
      <w:r w:rsidRPr="00684C12">
        <w:rPr>
          <w:rFonts w:ascii="Times New Roman"/>
        </w:rPr>
        <w:t xml:space="preserve"> collision warning phase</w:t>
      </w:r>
      <w:bookmarkEnd w:id="136"/>
      <w:bookmarkEnd w:id="137"/>
      <w:bookmarkEnd w:id="138"/>
    </w:p>
    <w:p w:rsidR="00924699" w:rsidRPr="00684C12" w:rsidRDefault="00924699" w:rsidP="00967B7F">
      <w:pPr>
        <w:pStyle w:val="afc"/>
        <w:spacing w:beforeLines="0" w:before="0" w:afterLines="0" w:after="0" w:line="360" w:lineRule="exact"/>
        <w:ind w:firstLineChars="200" w:firstLine="420"/>
        <w:outlineLvl w:val="9"/>
        <w:rPr>
          <w:rFonts w:ascii="Times New Roman" w:eastAsia="宋体"/>
        </w:rPr>
      </w:pPr>
      <w:bookmarkStart w:id="139" w:name="_Toc88825960"/>
      <w:r w:rsidRPr="00684C12">
        <w:rPr>
          <w:rFonts w:ascii="Times New Roman" w:eastAsia="宋体"/>
        </w:rPr>
        <w:t>从车辆向驾驶员发出前方可能发生碰撞预警开始到车辆自动启动紧急制动</w:t>
      </w:r>
      <w:r w:rsidR="00407373" w:rsidRPr="00684C12">
        <w:rPr>
          <w:rFonts w:ascii="Times New Roman" w:eastAsia="宋体"/>
        </w:rPr>
        <w:t>之前</w:t>
      </w:r>
      <w:r w:rsidRPr="00684C12">
        <w:rPr>
          <w:rFonts w:ascii="Times New Roman" w:eastAsia="宋体"/>
        </w:rPr>
        <w:t>的时段。</w:t>
      </w:r>
      <w:bookmarkEnd w:id="139"/>
    </w:p>
    <w:p w:rsidR="00C63CE9" w:rsidRPr="00684C12" w:rsidRDefault="00375C2F" w:rsidP="00967B7F">
      <w:pPr>
        <w:pStyle w:val="afc"/>
        <w:spacing w:beforeLines="0" w:before="0" w:afterLines="0" w:after="0" w:line="360" w:lineRule="exact"/>
        <w:ind w:firstLineChars="200" w:firstLine="420"/>
        <w:outlineLvl w:val="9"/>
        <w:rPr>
          <w:rFonts w:ascii="Times New Roman" w:eastAsia="宋体"/>
        </w:rPr>
      </w:pPr>
      <w:bookmarkStart w:id="140" w:name="_Toc88825961"/>
      <w:bookmarkStart w:id="141" w:name="_Toc99803996"/>
      <w:bookmarkStart w:id="142" w:name="_Toc99804065"/>
      <w:r w:rsidRPr="00684C12">
        <w:rPr>
          <w:rFonts w:ascii="Times New Roman" w:eastAsia="宋体"/>
        </w:rPr>
        <w:t>[</w:t>
      </w:r>
      <w:r w:rsidRPr="00684C12">
        <w:rPr>
          <w:rFonts w:ascii="Times New Roman" w:eastAsia="宋体"/>
        </w:rPr>
        <w:t>来源</w:t>
      </w:r>
      <w:r w:rsidR="00241311" w:rsidRPr="00684C12">
        <w:rPr>
          <w:rFonts w:ascii="Times New Roman" w:eastAsia="宋体" w:hint="eastAsia"/>
        </w:rPr>
        <w:t>：</w:t>
      </w:r>
      <w:r w:rsidRPr="00684C12">
        <w:rPr>
          <w:rFonts w:ascii="Times New Roman" w:eastAsia="宋体"/>
        </w:rPr>
        <w:t>GB/T-38186</w:t>
      </w:r>
      <w:r w:rsidR="008A0454" w:rsidRPr="00684C12">
        <w:rPr>
          <w:rFonts w:ascii="Times New Roman" w:eastAsia="宋体"/>
        </w:rPr>
        <w:t>-2019</w:t>
      </w:r>
      <w:r w:rsidR="008A0454" w:rsidRPr="00684C12">
        <w:rPr>
          <w:rFonts w:ascii="Times New Roman" w:eastAsia="宋体" w:hint="eastAsia"/>
        </w:rPr>
        <w:t xml:space="preserve"> </w:t>
      </w:r>
      <w:r w:rsidRPr="00684C12">
        <w:rPr>
          <w:rFonts w:ascii="Times New Roman" w:eastAsia="宋体"/>
        </w:rPr>
        <w:t>3.8]</w:t>
      </w:r>
    </w:p>
    <w:p w:rsidR="00924699" w:rsidRPr="00684C12" w:rsidRDefault="00924699" w:rsidP="00FF4F63">
      <w:pPr>
        <w:pStyle w:val="afc"/>
        <w:outlineLvl w:val="1"/>
        <w:rPr>
          <w:rFonts w:ascii="Times New Roman"/>
        </w:rPr>
      </w:pPr>
      <w:r w:rsidRPr="00684C12">
        <w:rPr>
          <w:rFonts w:ascii="Times New Roman"/>
        </w:rPr>
        <w:t>3.1</w:t>
      </w:r>
      <w:r w:rsidR="005914A0" w:rsidRPr="00684C12">
        <w:rPr>
          <w:rFonts w:ascii="Times New Roman"/>
        </w:rPr>
        <w:t>1</w:t>
      </w:r>
      <w:bookmarkEnd w:id="140"/>
      <w:bookmarkEnd w:id="141"/>
      <w:bookmarkEnd w:id="142"/>
      <w:r w:rsidRPr="00684C12">
        <w:rPr>
          <w:rFonts w:ascii="Times New Roman"/>
        </w:rPr>
        <w:t xml:space="preserve"> </w:t>
      </w:r>
    </w:p>
    <w:p w:rsidR="00924699" w:rsidRPr="00684C12" w:rsidRDefault="00924699" w:rsidP="00FF4F63">
      <w:pPr>
        <w:pStyle w:val="afc"/>
        <w:ind w:firstLineChars="200" w:firstLine="420"/>
        <w:outlineLvl w:val="1"/>
        <w:rPr>
          <w:rFonts w:ascii="Times New Roman"/>
        </w:rPr>
      </w:pPr>
      <w:bookmarkStart w:id="143" w:name="_Toc88825962"/>
      <w:bookmarkStart w:id="144" w:name="_Toc99803997"/>
      <w:bookmarkStart w:id="145" w:name="_Toc99804066"/>
      <w:r w:rsidRPr="00684C12">
        <w:rPr>
          <w:rFonts w:ascii="Times New Roman"/>
          <w:szCs w:val="18"/>
        </w:rPr>
        <w:t>紧急制动</w:t>
      </w:r>
      <w:r w:rsidRPr="00684C12">
        <w:rPr>
          <w:rFonts w:ascii="Times New Roman"/>
        </w:rPr>
        <w:t>阶段</w:t>
      </w:r>
      <w:r w:rsidR="00BF01F8" w:rsidRPr="00684C12">
        <w:rPr>
          <w:rFonts w:ascii="Times New Roman"/>
        </w:rPr>
        <w:t xml:space="preserve"> </w:t>
      </w:r>
      <w:r w:rsidRPr="00684C12">
        <w:rPr>
          <w:rFonts w:ascii="Times New Roman"/>
        </w:rPr>
        <w:t>emergency braking phase</w:t>
      </w:r>
      <w:bookmarkEnd w:id="143"/>
      <w:bookmarkEnd w:id="144"/>
      <w:bookmarkEnd w:id="145"/>
    </w:p>
    <w:p w:rsidR="00924699" w:rsidRPr="00684C12" w:rsidRDefault="00924699" w:rsidP="00967B7F">
      <w:pPr>
        <w:pStyle w:val="afc"/>
        <w:spacing w:beforeLines="0" w:before="0" w:afterLines="0" w:after="0" w:line="360" w:lineRule="exact"/>
        <w:ind w:firstLineChars="200" w:firstLine="420"/>
        <w:outlineLvl w:val="9"/>
        <w:rPr>
          <w:rFonts w:ascii="Times New Roman" w:eastAsia="宋体"/>
        </w:rPr>
      </w:pPr>
      <w:bookmarkStart w:id="146" w:name="_Toc88825963"/>
      <w:r w:rsidRPr="00684C12">
        <w:rPr>
          <w:rFonts w:ascii="Times New Roman" w:eastAsia="宋体"/>
        </w:rPr>
        <w:t>在</w:t>
      </w:r>
      <w:r w:rsidRPr="00684C12">
        <w:rPr>
          <w:rFonts w:ascii="Times New Roman" w:eastAsia="宋体"/>
        </w:rPr>
        <w:t>AEBS</w:t>
      </w:r>
      <w:r w:rsidRPr="00684C12">
        <w:rPr>
          <w:rFonts w:ascii="Times New Roman" w:eastAsia="宋体"/>
        </w:rPr>
        <w:t>控制下，自动启动车辆制动系统使车辆减速，以避免碰撞或减轻碰撞后果的阶段</w:t>
      </w:r>
      <w:bookmarkEnd w:id="146"/>
      <w:r w:rsidR="002675C6" w:rsidRPr="00684C12">
        <w:rPr>
          <w:rFonts w:ascii="Times New Roman" w:eastAsia="宋体"/>
        </w:rPr>
        <w:t>。</w:t>
      </w:r>
    </w:p>
    <w:p w:rsidR="00A94DB6" w:rsidRPr="00684C12" w:rsidRDefault="00A94DB6" w:rsidP="00A94DB6">
      <w:pPr>
        <w:pStyle w:val="afc"/>
        <w:spacing w:beforeLines="0" w:before="0" w:afterLines="0" w:after="0" w:line="360" w:lineRule="exact"/>
        <w:ind w:firstLineChars="200" w:firstLine="420"/>
        <w:outlineLvl w:val="9"/>
        <w:rPr>
          <w:rFonts w:ascii="Times New Roman" w:eastAsia="宋体"/>
        </w:rPr>
      </w:pPr>
      <w:r w:rsidRPr="00684C12">
        <w:rPr>
          <w:rFonts w:ascii="Times New Roman" w:eastAsia="宋体"/>
        </w:rPr>
        <w:lastRenderedPageBreak/>
        <w:t>[</w:t>
      </w:r>
      <w:r w:rsidRPr="00684C12">
        <w:rPr>
          <w:rFonts w:ascii="Times New Roman" w:eastAsia="宋体"/>
        </w:rPr>
        <w:t>来源</w:t>
      </w:r>
      <w:r w:rsidR="00241311" w:rsidRPr="00684C12">
        <w:rPr>
          <w:rFonts w:ascii="Times New Roman" w:eastAsia="宋体" w:hint="eastAsia"/>
        </w:rPr>
        <w:t>：</w:t>
      </w:r>
      <w:r w:rsidRPr="00684C12">
        <w:rPr>
          <w:rFonts w:ascii="Times New Roman" w:eastAsia="宋体"/>
        </w:rPr>
        <w:t>GB/T-38186</w:t>
      </w:r>
      <w:r w:rsidR="00E62C31" w:rsidRPr="00684C12">
        <w:rPr>
          <w:rFonts w:ascii="Times New Roman" w:eastAsia="宋体"/>
        </w:rPr>
        <w:t xml:space="preserve">-2019 </w:t>
      </w:r>
      <w:r w:rsidRPr="00684C12">
        <w:rPr>
          <w:rFonts w:ascii="Times New Roman" w:eastAsia="宋体"/>
        </w:rPr>
        <w:t>3.7</w:t>
      </w:r>
      <w:r w:rsidR="00635D42" w:rsidRPr="00684C12">
        <w:rPr>
          <w:rFonts w:ascii="Times New Roman" w:eastAsia="宋体"/>
        </w:rPr>
        <w:t>，有修改</w:t>
      </w:r>
      <w:r w:rsidRPr="00684C12">
        <w:rPr>
          <w:rFonts w:ascii="Times New Roman" w:eastAsia="宋体"/>
        </w:rPr>
        <w:t>]</w:t>
      </w:r>
    </w:p>
    <w:p w:rsidR="00924699" w:rsidRPr="00684C12" w:rsidRDefault="00924699" w:rsidP="00FF4F63">
      <w:pPr>
        <w:pStyle w:val="afc"/>
        <w:outlineLvl w:val="1"/>
        <w:rPr>
          <w:rFonts w:ascii="Times New Roman"/>
        </w:rPr>
      </w:pPr>
      <w:bookmarkStart w:id="147" w:name="_Toc88825964"/>
      <w:bookmarkStart w:id="148" w:name="_Toc99803998"/>
      <w:bookmarkStart w:id="149" w:name="_Toc99804067"/>
      <w:r w:rsidRPr="00684C12">
        <w:rPr>
          <w:rFonts w:ascii="Times New Roman"/>
        </w:rPr>
        <w:t>3.1</w:t>
      </w:r>
      <w:r w:rsidR="005914A0" w:rsidRPr="00684C12">
        <w:rPr>
          <w:rFonts w:ascii="Times New Roman"/>
        </w:rPr>
        <w:t>2</w:t>
      </w:r>
      <w:bookmarkEnd w:id="147"/>
      <w:bookmarkEnd w:id="148"/>
      <w:bookmarkEnd w:id="149"/>
      <w:r w:rsidRPr="00684C12">
        <w:rPr>
          <w:rFonts w:ascii="Times New Roman"/>
        </w:rPr>
        <w:t xml:space="preserve"> </w:t>
      </w:r>
      <w:bookmarkStart w:id="150" w:name="OLE_LINK3"/>
      <w:bookmarkStart w:id="151" w:name="OLE_LINK4"/>
    </w:p>
    <w:p w:rsidR="00924699" w:rsidRPr="00684C12" w:rsidRDefault="00924699" w:rsidP="00FF4F63">
      <w:pPr>
        <w:pStyle w:val="afc"/>
        <w:ind w:firstLineChars="200" w:firstLine="420"/>
        <w:outlineLvl w:val="1"/>
        <w:rPr>
          <w:rFonts w:ascii="Times New Roman"/>
        </w:rPr>
      </w:pPr>
      <w:bookmarkStart w:id="152" w:name="_Toc88825965"/>
      <w:bookmarkStart w:id="153" w:name="_Toc99803999"/>
      <w:bookmarkStart w:id="154" w:name="_Toc99804068"/>
      <w:r w:rsidRPr="00684C12">
        <w:rPr>
          <w:rFonts w:ascii="Times New Roman"/>
        </w:rPr>
        <w:t>速度</w:t>
      </w:r>
      <w:r w:rsidRPr="00684C12">
        <w:rPr>
          <w:rFonts w:ascii="Times New Roman"/>
          <w:szCs w:val="18"/>
        </w:rPr>
        <w:t>减少</w:t>
      </w:r>
      <w:r w:rsidRPr="00684C12">
        <w:rPr>
          <w:rFonts w:ascii="Times New Roman"/>
        </w:rPr>
        <w:t>量</w:t>
      </w:r>
      <w:bookmarkEnd w:id="150"/>
      <w:bookmarkEnd w:id="151"/>
      <w:r w:rsidRPr="00684C12">
        <w:rPr>
          <w:rFonts w:ascii="Times New Roman"/>
        </w:rPr>
        <w:t xml:space="preserve"> velocity reduction</w:t>
      </w:r>
      <w:bookmarkEnd w:id="152"/>
      <w:bookmarkEnd w:id="153"/>
      <w:bookmarkEnd w:id="154"/>
    </w:p>
    <w:p w:rsidR="00924699" w:rsidRPr="00684C12" w:rsidRDefault="00924699" w:rsidP="00967B7F">
      <w:pPr>
        <w:pStyle w:val="afc"/>
        <w:spacing w:beforeLines="0" w:before="0" w:afterLines="0" w:after="0" w:line="360" w:lineRule="exact"/>
        <w:ind w:firstLineChars="200" w:firstLine="420"/>
        <w:outlineLvl w:val="9"/>
        <w:rPr>
          <w:rFonts w:ascii="Times New Roman" w:eastAsia="宋体"/>
        </w:rPr>
      </w:pPr>
      <w:bookmarkStart w:id="155" w:name="_Toc88825966"/>
      <w:r w:rsidRPr="00684C12">
        <w:rPr>
          <w:rFonts w:ascii="Times New Roman" w:eastAsia="宋体"/>
        </w:rPr>
        <w:t>特定工况条件下规定的由于</w:t>
      </w:r>
      <w:r w:rsidRPr="00684C12">
        <w:rPr>
          <w:rFonts w:ascii="Times New Roman" w:eastAsia="宋体"/>
        </w:rPr>
        <w:t>AEB</w:t>
      </w:r>
      <w:r w:rsidRPr="00684C12">
        <w:rPr>
          <w:rFonts w:ascii="Times New Roman" w:eastAsia="宋体"/>
        </w:rPr>
        <w:t>作用或</w:t>
      </w:r>
      <w:r w:rsidRPr="00684C12">
        <w:rPr>
          <w:rFonts w:ascii="Times New Roman" w:eastAsia="宋体"/>
        </w:rPr>
        <w:t>FCW</w:t>
      </w:r>
      <w:r w:rsidRPr="00684C12">
        <w:rPr>
          <w:rFonts w:ascii="Times New Roman" w:eastAsia="宋体"/>
        </w:rPr>
        <w:t>作用使得被试车辆发生的车速变化量。</w:t>
      </w:r>
      <w:bookmarkEnd w:id="155"/>
    </w:p>
    <w:p w:rsidR="00924699" w:rsidRPr="00684C12" w:rsidRDefault="00924699" w:rsidP="00FF4F63">
      <w:pPr>
        <w:pStyle w:val="afc"/>
        <w:outlineLvl w:val="1"/>
        <w:rPr>
          <w:rFonts w:ascii="Times New Roman"/>
        </w:rPr>
      </w:pPr>
      <w:bookmarkStart w:id="156" w:name="_Toc88825971"/>
      <w:bookmarkStart w:id="157" w:name="_Toc99804002"/>
      <w:bookmarkStart w:id="158" w:name="_Toc99804071"/>
      <w:r w:rsidRPr="00684C12">
        <w:rPr>
          <w:rFonts w:ascii="Times New Roman"/>
        </w:rPr>
        <w:t>3.1</w:t>
      </w:r>
      <w:bookmarkEnd w:id="156"/>
      <w:bookmarkEnd w:id="157"/>
      <w:bookmarkEnd w:id="158"/>
      <w:r w:rsidR="00CA617E" w:rsidRPr="00684C12">
        <w:rPr>
          <w:rFonts w:ascii="Times New Roman"/>
        </w:rPr>
        <w:t>3</w:t>
      </w:r>
    </w:p>
    <w:p w:rsidR="00924699" w:rsidRPr="00684C12" w:rsidRDefault="00AE1A5E" w:rsidP="00FF4F63">
      <w:pPr>
        <w:pStyle w:val="afc"/>
        <w:ind w:firstLineChars="200" w:firstLine="420"/>
        <w:outlineLvl w:val="1"/>
        <w:rPr>
          <w:rFonts w:ascii="Times New Roman"/>
        </w:rPr>
      </w:pPr>
      <w:bookmarkStart w:id="159" w:name="_Toc88825972"/>
      <w:bookmarkStart w:id="160" w:name="_Toc99804003"/>
      <w:bookmarkStart w:id="161" w:name="_Toc99804072"/>
      <w:r w:rsidRPr="00684C12">
        <w:rPr>
          <w:rFonts w:ascii="Times New Roman"/>
        </w:rPr>
        <w:t>预计</w:t>
      </w:r>
      <w:r w:rsidR="00924699" w:rsidRPr="00684C12">
        <w:rPr>
          <w:rFonts w:ascii="Times New Roman"/>
        </w:rPr>
        <w:t>碰撞时间</w:t>
      </w:r>
      <w:r w:rsidR="00924699" w:rsidRPr="00684C12">
        <w:rPr>
          <w:rFonts w:ascii="Times New Roman"/>
        </w:rPr>
        <w:t xml:space="preserve"> time to collision</w:t>
      </w:r>
      <w:bookmarkEnd w:id="159"/>
      <w:bookmarkEnd w:id="160"/>
      <w:bookmarkEnd w:id="161"/>
    </w:p>
    <w:p w:rsidR="00CA617E" w:rsidRPr="00684C12" w:rsidRDefault="00CA617E" w:rsidP="00967B7F">
      <w:pPr>
        <w:pStyle w:val="aa"/>
        <w:spacing w:line="360" w:lineRule="exact"/>
        <w:rPr>
          <w:rFonts w:ascii="Times New Roman" w:hAnsi="Times New Roman" w:cs="Times New Roman"/>
        </w:rPr>
      </w:pPr>
      <w:r w:rsidRPr="00684C12">
        <w:rPr>
          <w:rFonts w:ascii="Times New Roman" w:hAnsi="Times New Roman" w:cs="Times New Roman"/>
        </w:rPr>
        <w:t>被试车辆与</w:t>
      </w:r>
      <w:r w:rsidR="00E9238C" w:rsidRPr="00684C12">
        <w:rPr>
          <w:rFonts w:ascii="Times New Roman" w:hAnsi="Times New Roman" w:cs="Times New Roman"/>
        </w:rPr>
        <w:t>车辆</w:t>
      </w:r>
      <w:r w:rsidRPr="00684C12">
        <w:rPr>
          <w:rFonts w:ascii="Times New Roman" w:hAnsi="Times New Roman" w:cs="Times New Roman"/>
        </w:rPr>
        <w:t>目标之间的距离除以</w:t>
      </w:r>
      <w:r w:rsidR="00E9238C" w:rsidRPr="00684C12">
        <w:rPr>
          <w:rFonts w:ascii="Times New Roman" w:hAnsi="Times New Roman" w:cs="Times New Roman"/>
        </w:rPr>
        <w:t>被试车辆</w:t>
      </w:r>
      <w:r w:rsidRPr="00684C12">
        <w:rPr>
          <w:rFonts w:ascii="Times New Roman" w:hAnsi="Times New Roman" w:cs="Times New Roman"/>
        </w:rPr>
        <w:t>目标瞬间相对车速所得出的时间</w:t>
      </w:r>
      <w:r w:rsidR="00E9238C" w:rsidRPr="00684C12">
        <w:rPr>
          <w:rFonts w:ascii="Times New Roman" w:hAnsi="Times New Roman" w:cs="Times New Roman"/>
        </w:rPr>
        <w:t>。</w:t>
      </w:r>
    </w:p>
    <w:p w:rsidR="002D4C9A" w:rsidRPr="00684C12" w:rsidRDefault="002D4C9A" w:rsidP="002D4C9A">
      <w:pPr>
        <w:pStyle w:val="afc"/>
        <w:outlineLvl w:val="1"/>
        <w:rPr>
          <w:rFonts w:ascii="Times New Roman"/>
        </w:rPr>
      </w:pPr>
      <w:bookmarkStart w:id="162" w:name="_Toc99804004"/>
      <w:bookmarkStart w:id="163" w:name="_Toc99804073"/>
      <w:r w:rsidRPr="00684C12">
        <w:rPr>
          <w:rFonts w:ascii="Times New Roman"/>
        </w:rPr>
        <w:t>3.1</w:t>
      </w:r>
      <w:bookmarkEnd w:id="162"/>
      <w:bookmarkEnd w:id="163"/>
      <w:r w:rsidR="00E564DE" w:rsidRPr="00684C12">
        <w:rPr>
          <w:rFonts w:ascii="Times New Roman"/>
        </w:rPr>
        <w:t>4</w:t>
      </w:r>
    </w:p>
    <w:p w:rsidR="002D4C9A" w:rsidRPr="00684C12" w:rsidRDefault="002D4C9A" w:rsidP="00D032A4">
      <w:pPr>
        <w:pStyle w:val="afc"/>
        <w:ind w:firstLineChars="200" w:firstLine="420"/>
        <w:outlineLvl w:val="1"/>
        <w:rPr>
          <w:rFonts w:ascii="Times New Roman"/>
        </w:rPr>
      </w:pPr>
      <w:bookmarkStart w:id="164" w:name="_Toc99703363"/>
      <w:bookmarkStart w:id="165" w:name="_Toc99804005"/>
      <w:bookmarkStart w:id="166" w:name="_Toc99804074"/>
      <w:r w:rsidRPr="00684C12">
        <w:rPr>
          <w:rFonts w:ascii="Times New Roman"/>
        </w:rPr>
        <w:t>偏置率</w:t>
      </w:r>
      <w:r w:rsidR="00BF01F8" w:rsidRPr="00684C12">
        <w:rPr>
          <w:rFonts w:ascii="Times New Roman"/>
        </w:rPr>
        <w:t xml:space="preserve"> </w:t>
      </w:r>
      <w:r w:rsidRPr="00684C12">
        <w:rPr>
          <w:rFonts w:ascii="Times New Roman"/>
        </w:rPr>
        <w:t>overlapping ratio</w:t>
      </w:r>
      <w:bookmarkEnd w:id="164"/>
      <w:bookmarkEnd w:id="165"/>
      <w:bookmarkEnd w:id="166"/>
    </w:p>
    <w:p w:rsidR="005E72C0" w:rsidRPr="00684C12" w:rsidRDefault="005E72C0" w:rsidP="005E72C0">
      <w:pPr>
        <w:pStyle w:val="aa"/>
        <w:spacing w:line="400" w:lineRule="exact"/>
        <w:rPr>
          <w:rFonts w:ascii="Times New Roman" w:hAnsi="Times New Roman" w:cs="Times New Roman"/>
        </w:rPr>
      </w:pPr>
      <w:r w:rsidRPr="00684C12">
        <w:rPr>
          <w:rFonts w:ascii="Times New Roman" w:hAnsi="Times New Roman" w:cs="Times New Roman"/>
        </w:rPr>
        <w:t>被试车辆与目标车辆的横向重叠部分占被试车辆宽度的百分比。</w:t>
      </w:r>
    </w:p>
    <w:p w:rsidR="005E72C0" w:rsidRPr="00684C12" w:rsidRDefault="005E72C0" w:rsidP="005E72C0">
      <w:pPr>
        <w:pStyle w:val="aa"/>
        <w:spacing w:line="400" w:lineRule="exact"/>
        <w:rPr>
          <w:rFonts w:ascii="Times New Roman" w:hAnsi="Times New Roman" w:cs="Times New Roman"/>
        </w:rPr>
      </w:pPr>
      <w:r w:rsidRPr="00684C12">
        <w:rPr>
          <w:rFonts w:ascii="Times New Roman" w:hAnsi="Times New Roman" w:cs="Times New Roman"/>
        </w:rPr>
        <w:t xml:space="preserve"> [</w:t>
      </w:r>
      <w:r w:rsidRPr="00684C12">
        <w:rPr>
          <w:rFonts w:ascii="Times New Roman" w:hAnsi="Times New Roman" w:cs="Times New Roman"/>
        </w:rPr>
        <w:t>来源</w:t>
      </w:r>
      <w:r w:rsidR="00241311" w:rsidRPr="00684C12">
        <w:rPr>
          <w:rFonts w:ascii="Times New Roman" w:hAnsi="Times New Roman" w:cs="Times New Roman" w:hint="eastAsia"/>
        </w:rPr>
        <w:t>：</w:t>
      </w:r>
      <w:r w:rsidRPr="00684C12">
        <w:rPr>
          <w:rFonts w:ascii="Times New Roman" w:hAnsi="Times New Roman" w:cs="Times New Roman"/>
        </w:rPr>
        <w:t>C-NCAP-2021-</w:t>
      </w:r>
      <w:r w:rsidRPr="00684C12">
        <w:rPr>
          <w:rFonts w:ascii="Times New Roman" w:hAnsi="Times New Roman" w:cs="Times New Roman"/>
        </w:rPr>
        <w:t>附录</w:t>
      </w:r>
      <w:r w:rsidRPr="00684C12">
        <w:rPr>
          <w:rFonts w:ascii="Times New Roman" w:hAnsi="Times New Roman" w:cs="Times New Roman"/>
        </w:rPr>
        <w:t>C.6.1.2</w:t>
      </w:r>
      <w:r w:rsidRPr="00684C12">
        <w:rPr>
          <w:rFonts w:ascii="Times New Roman" w:hAnsi="Times New Roman" w:cs="Times New Roman"/>
        </w:rPr>
        <w:t>，有修改</w:t>
      </w:r>
      <w:r w:rsidRPr="00684C12">
        <w:rPr>
          <w:rFonts w:ascii="Times New Roman" w:hAnsi="Times New Roman" w:cs="Times New Roman"/>
        </w:rPr>
        <w:t>]</w:t>
      </w:r>
    </w:p>
    <w:p w:rsidR="00680331" w:rsidRPr="00684C12" w:rsidRDefault="00F1680A" w:rsidP="00BB0DDD">
      <w:pPr>
        <w:pStyle w:val="ad"/>
        <w:numPr>
          <w:ilvl w:val="0"/>
          <w:numId w:val="2"/>
        </w:numPr>
        <w:spacing w:beforeLines="50" w:before="156" w:afterLines="50" w:after="156"/>
        <w:outlineLvl w:val="0"/>
        <w:rPr>
          <w:rFonts w:ascii="Times New Roman"/>
        </w:rPr>
      </w:pPr>
      <w:bookmarkStart w:id="167" w:name="_Toc350863410"/>
      <w:bookmarkStart w:id="168" w:name="_Toc350866143"/>
      <w:bookmarkStart w:id="169" w:name="_Toc350869872"/>
      <w:bookmarkStart w:id="170" w:name="_Toc350950655"/>
      <w:bookmarkStart w:id="171" w:name="_Toc351014572"/>
      <w:bookmarkStart w:id="172" w:name="_Toc35467857"/>
      <w:bookmarkStart w:id="173" w:name="_Toc99804006"/>
      <w:bookmarkStart w:id="174" w:name="_Toc99804075"/>
      <w:r w:rsidRPr="00684C12">
        <w:rPr>
          <w:rFonts w:ascii="Times New Roman"/>
        </w:rPr>
        <w:t>缩略语</w:t>
      </w:r>
      <w:bookmarkEnd w:id="167"/>
      <w:bookmarkEnd w:id="168"/>
      <w:bookmarkEnd w:id="169"/>
      <w:bookmarkEnd w:id="170"/>
      <w:bookmarkEnd w:id="171"/>
      <w:bookmarkEnd w:id="172"/>
      <w:bookmarkEnd w:id="173"/>
      <w:bookmarkEnd w:id="174"/>
    </w:p>
    <w:p w:rsidR="0095040E" w:rsidRPr="00684C12" w:rsidRDefault="0095040E" w:rsidP="00B060BF">
      <w:pPr>
        <w:pStyle w:val="aa"/>
        <w:spacing w:line="400" w:lineRule="exact"/>
        <w:rPr>
          <w:rFonts w:ascii="Times New Roman" w:eastAsia="宋体" w:hAnsi="Times New Roman" w:cs="Times New Roman"/>
        </w:rPr>
      </w:pPr>
      <w:r w:rsidRPr="00684C12">
        <w:rPr>
          <w:rFonts w:ascii="Times New Roman" w:eastAsia="宋体" w:hAnsi="Times New Roman" w:cs="Times New Roman"/>
        </w:rPr>
        <w:t>下列缩略语适用于本文件。</w:t>
      </w:r>
    </w:p>
    <w:p w:rsidR="00053ACE" w:rsidRPr="00684C12" w:rsidRDefault="00053ACE" w:rsidP="00B060BF">
      <w:pPr>
        <w:pStyle w:val="aa"/>
        <w:spacing w:line="400" w:lineRule="exact"/>
        <w:rPr>
          <w:rFonts w:ascii="Times New Roman" w:eastAsia="宋体" w:hAnsi="Times New Roman" w:cs="Times New Roman"/>
        </w:rPr>
      </w:pPr>
      <w:r w:rsidRPr="00684C12">
        <w:rPr>
          <w:rFonts w:ascii="Times New Roman" w:eastAsia="宋体" w:hAnsi="Times New Roman" w:cs="Times New Roman"/>
        </w:rPr>
        <w:t>AEBS</w:t>
      </w:r>
      <w:r w:rsidR="003C209E" w:rsidRPr="00684C12">
        <w:rPr>
          <w:rFonts w:ascii="Times New Roman" w:eastAsia="宋体" w:hAnsi="Times New Roman" w:cs="Times New Roman"/>
        </w:rPr>
        <w:t>：自动紧急制动系统</w:t>
      </w:r>
      <w:r w:rsidR="003C209E" w:rsidRPr="00684C12">
        <w:rPr>
          <w:rFonts w:ascii="Times New Roman" w:eastAsia="宋体" w:hAnsi="Times New Roman" w:cs="Times New Roman"/>
        </w:rPr>
        <w:t xml:space="preserve"> (advanced emergency braking system)</w:t>
      </w:r>
    </w:p>
    <w:p w:rsidR="00DF4FA1" w:rsidRPr="00684C12" w:rsidRDefault="00DF4FA1" w:rsidP="00B060BF">
      <w:pPr>
        <w:pStyle w:val="aa"/>
        <w:spacing w:line="400" w:lineRule="exact"/>
        <w:rPr>
          <w:rFonts w:ascii="Times New Roman" w:eastAsia="宋体" w:hAnsi="Times New Roman" w:cs="Times New Roman"/>
        </w:rPr>
      </w:pPr>
      <w:r w:rsidRPr="00684C12">
        <w:rPr>
          <w:rFonts w:ascii="Times New Roman" w:eastAsia="宋体" w:hAnsi="Times New Roman" w:cs="Times New Roman"/>
        </w:rPr>
        <w:t>FCW</w:t>
      </w:r>
      <w:r w:rsidR="005C4085" w:rsidRPr="00684C12">
        <w:rPr>
          <w:rFonts w:ascii="Times New Roman" w:eastAsia="宋体" w:hAnsi="Times New Roman" w:cs="Times New Roman"/>
        </w:rPr>
        <w:t>:</w:t>
      </w:r>
      <w:r w:rsidR="00F80821" w:rsidRPr="00684C12">
        <w:rPr>
          <w:rFonts w:ascii="Times New Roman" w:eastAsia="宋体" w:hAnsi="Times New Roman" w:cs="Times New Roman"/>
        </w:rPr>
        <w:t xml:space="preserve"> </w:t>
      </w:r>
      <w:r w:rsidR="008E492C" w:rsidRPr="00684C12">
        <w:rPr>
          <w:rFonts w:ascii="Times New Roman" w:eastAsia="宋体" w:hAnsi="Times New Roman" w:cs="Times New Roman"/>
        </w:rPr>
        <w:t>前向碰撞预警</w:t>
      </w:r>
      <w:r w:rsidR="008E492C" w:rsidRPr="00684C12">
        <w:rPr>
          <w:rFonts w:ascii="Times New Roman" w:eastAsia="宋体" w:hAnsi="Times New Roman" w:cs="Times New Roman"/>
        </w:rPr>
        <w:t xml:space="preserve"> </w:t>
      </w:r>
      <w:r w:rsidR="00B44BCE" w:rsidRPr="00684C12">
        <w:rPr>
          <w:rFonts w:ascii="Times New Roman" w:eastAsia="宋体" w:hAnsi="Times New Roman" w:cs="Times New Roman"/>
        </w:rPr>
        <w:t>(</w:t>
      </w:r>
      <w:r w:rsidR="008E492C" w:rsidRPr="00684C12">
        <w:rPr>
          <w:rFonts w:ascii="Times New Roman" w:eastAsia="宋体" w:hAnsi="Times New Roman" w:cs="Times New Roman"/>
        </w:rPr>
        <w:t>forward collision warning</w:t>
      </w:r>
      <w:r w:rsidR="00B44BCE" w:rsidRPr="00684C12">
        <w:rPr>
          <w:rFonts w:ascii="Times New Roman" w:eastAsia="宋体" w:hAnsi="Times New Roman" w:cs="Times New Roman"/>
        </w:rPr>
        <w:t>)</w:t>
      </w:r>
    </w:p>
    <w:p w:rsidR="00F80821" w:rsidRPr="00684C12" w:rsidRDefault="008E492C" w:rsidP="00B060BF">
      <w:pPr>
        <w:pStyle w:val="aa"/>
        <w:spacing w:line="400" w:lineRule="exact"/>
        <w:rPr>
          <w:rFonts w:ascii="Times New Roman" w:eastAsia="宋体" w:hAnsi="Times New Roman" w:cs="Times New Roman"/>
        </w:rPr>
      </w:pPr>
      <w:r w:rsidRPr="00684C12">
        <w:rPr>
          <w:rFonts w:ascii="Times New Roman" w:eastAsia="宋体" w:hAnsi="Times New Roman" w:cs="Times New Roman"/>
        </w:rPr>
        <w:t>AEB</w:t>
      </w:r>
      <w:r w:rsidR="005C4085" w:rsidRPr="00684C12">
        <w:rPr>
          <w:rFonts w:ascii="Times New Roman" w:eastAsia="宋体" w:hAnsi="Times New Roman" w:cs="Times New Roman"/>
        </w:rPr>
        <w:t>:</w:t>
      </w:r>
      <w:r w:rsidR="00F80821" w:rsidRPr="00684C12">
        <w:rPr>
          <w:rFonts w:ascii="Times New Roman" w:eastAsia="宋体" w:hAnsi="Times New Roman" w:cs="Times New Roman"/>
        </w:rPr>
        <w:t xml:space="preserve"> </w:t>
      </w:r>
      <w:r w:rsidR="00DF4FA1" w:rsidRPr="00684C12">
        <w:rPr>
          <w:rFonts w:ascii="Times New Roman" w:eastAsia="宋体" w:hAnsi="Times New Roman" w:cs="Times New Roman"/>
        </w:rPr>
        <w:t>自动紧急制动</w:t>
      </w:r>
      <w:r w:rsidR="00B44BCE" w:rsidRPr="00684C12">
        <w:rPr>
          <w:rFonts w:ascii="Times New Roman" w:eastAsia="宋体" w:hAnsi="Times New Roman" w:cs="Times New Roman"/>
        </w:rPr>
        <w:t>(</w:t>
      </w:r>
      <w:r w:rsidR="00DF4FA1" w:rsidRPr="00684C12">
        <w:rPr>
          <w:rFonts w:ascii="Times New Roman" w:eastAsia="宋体" w:hAnsi="Times New Roman" w:cs="Times New Roman"/>
        </w:rPr>
        <w:t>advanced emergency braking</w:t>
      </w:r>
      <w:r w:rsidR="00B44BCE" w:rsidRPr="00684C12">
        <w:rPr>
          <w:rFonts w:ascii="Times New Roman" w:eastAsia="宋体" w:hAnsi="Times New Roman" w:cs="Times New Roman"/>
        </w:rPr>
        <w:t>)</w:t>
      </w:r>
    </w:p>
    <w:p w:rsidR="00951F60" w:rsidRPr="00684C12" w:rsidRDefault="00951F60" w:rsidP="00951F60">
      <w:pPr>
        <w:pStyle w:val="aa"/>
        <w:spacing w:line="400" w:lineRule="exact"/>
        <w:rPr>
          <w:rFonts w:ascii="Times New Roman" w:eastAsia="宋体" w:hAnsi="Times New Roman" w:cs="Times New Roman"/>
        </w:rPr>
      </w:pPr>
      <w:r w:rsidRPr="00684C12">
        <w:rPr>
          <w:rFonts w:ascii="Times New Roman" w:eastAsia="宋体" w:hAnsi="Times New Roman" w:cs="Times New Roman" w:hint="eastAsia"/>
        </w:rPr>
        <w:t xml:space="preserve">FSRA: </w:t>
      </w:r>
      <w:r w:rsidRPr="00684C12">
        <w:rPr>
          <w:rFonts w:ascii="Times New Roman" w:eastAsia="宋体" w:hAnsi="Times New Roman" w:cs="Times New Roman" w:hint="eastAsia"/>
        </w:rPr>
        <w:t>全速自适应巡航控制</w:t>
      </w:r>
      <w:r w:rsidRPr="00684C12">
        <w:rPr>
          <w:rFonts w:ascii="Times New Roman" w:eastAsia="宋体" w:hAnsi="Times New Roman" w:cs="Times New Roman" w:hint="eastAsia"/>
        </w:rPr>
        <w:t>(full speed  range adaptive cruise control)</w:t>
      </w:r>
    </w:p>
    <w:p w:rsidR="00DF4FA1" w:rsidRPr="00684C12" w:rsidRDefault="00F80821" w:rsidP="00B060BF">
      <w:pPr>
        <w:pStyle w:val="aa"/>
        <w:spacing w:line="400" w:lineRule="exact"/>
        <w:rPr>
          <w:rFonts w:ascii="Times New Roman" w:eastAsia="宋体" w:hAnsi="Times New Roman" w:cs="Times New Roman"/>
        </w:rPr>
      </w:pPr>
      <w:r w:rsidRPr="00684C12">
        <w:rPr>
          <w:rFonts w:ascii="Times New Roman" w:eastAsia="宋体" w:hAnsi="Times New Roman" w:cs="Times New Roman"/>
        </w:rPr>
        <w:t>VUT</w:t>
      </w:r>
      <w:r w:rsidR="005C4085" w:rsidRPr="00684C12">
        <w:rPr>
          <w:rFonts w:ascii="Times New Roman" w:eastAsia="宋体" w:hAnsi="Times New Roman" w:cs="Times New Roman"/>
        </w:rPr>
        <w:t>:</w:t>
      </w:r>
      <w:r w:rsidRPr="00684C12">
        <w:rPr>
          <w:rFonts w:ascii="Times New Roman" w:eastAsia="宋体" w:hAnsi="Times New Roman" w:cs="Times New Roman"/>
        </w:rPr>
        <w:t xml:space="preserve"> </w:t>
      </w:r>
      <w:r w:rsidR="00DF4FA1" w:rsidRPr="00684C12">
        <w:rPr>
          <w:rFonts w:ascii="Times New Roman" w:eastAsia="宋体" w:hAnsi="Times New Roman" w:cs="Times New Roman"/>
        </w:rPr>
        <w:t>被试车辆</w:t>
      </w:r>
      <w:r w:rsidR="00DF4FA1" w:rsidRPr="00684C12">
        <w:rPr>
          <w:rFonts w:ascii="Times New Roman" w:eastAsia="宋体" w:hAnsi="Times New Roman" w:cs="Times New Roman"/>
        </w:rPr>
        <w:t xml:space="preserve"> </w:t>
      </w:r>
      <w:r w:rsidR="00B44BCE" w:rsidRPr="00684C12">
        <w:rPr>
          <w:rFonts w:ascii="Times New Roman" w:eastAsia="宋体" w:hAnsi="Times New Roman" w:cs="Times New Roman"/>
        </w:rPr>
        <w:t xml:space="preserve"> (</w:t>
      </w:r>
      <w:r w:rsidR="00DF4FA1" w:rsidRPr="00684C12">
        <w:rPr>
          <w:rFonts w:ascii="Times New Roman" w:eastAsia="宋体" w:hAnsi="Times New Roman" w:cs="Times New Roman"/>
        </w:rPr>
        <w:t>vehicle under test</w:t>
      </w:r>
      <w:r w:rsidR="00B44BCE" w:rsidRPr="00684C12">
        <w:rPr>
          <w:rFonts w:ascii="Times New Roman" w:eastAsia="宋体" w:hAnsi="Times New Roman" w:cs="Times New Roman"/>
        </w:rPr>
        <w:t>)</w:t>
      </w:r>
    </w:p>
    <w:p w:rsidR="00DF4FA1" w:rsidRPr="00684C12" w:rsidRDefault="00F80821" w:rsidP="00B060BF">
      <w:pPr>
        <w:pStyle w:val="aa"/>
        <w:spacing w:line="400" w:lineRule="exact"/>
        <w:rPr>
          <w:rFonts w:ascii="Times New Roman" w:eastAsia="宋体" w:hAnsi="Times New Roman" w:cs="Times New Roman"/>
        </w:rPr>
      </w:pPr>
      <w:r w:rsidRPr="00684C12">
        <w:rPr>
          <w:rFonts w:ascii="Times New Roman" w:eastAsia="宋体" w:hAnsi="Times New Roman" w:cs="Times New Roman"/>
        </w:rPr>
        <w:t>VT</w:t>
      </w:r>
      <w:r w:rsidR="005C4085" w:rsidRPr="00684C12">
        <w:rPr>
          <w:rFonts w:ascii="Times New Roman" w:eastAsia="宋体" w:hAnsi="Times New Roman" w:cs="Times New Roman"/>
        </w:rPr>
        <w:t>:</w:t>
      </w:r>
      <w:r w:rsidRPr="00684C12">
        <w:rPr>
          <w:rFonts w:ascii="Times New Roman" w:eastAsia="宋体" w:hAnsi="Times New Roman" w:cs="Times New Roman"/>
        </w:rPr>
        <w:t xml:space="preserve"> </w:t>
      </w:r>
      <w:r w:rsidR="00DF4FA1" w:rsidRPr="00684C12">
        <w:rPr>
          <w:rFonts w:ascii="Times New Roman" w:eastAsia="宋体" w:hAnsi="Times New Roman" w:cs="Times New Roman"/>
        </w:rPr>
        <w:t>车辆目标</w:t>
      </w:r>
      <w:r w:rsidR="00DF4FA1" w:rsidRPr="00684C12">
        <w:rPr>
          <w:rFonts w:ascii="Times New Roman" w:eastAsia="宋体" w:hAnsi="Times New Roman" w:cs="Times New Roman"/>
        </w:rPr>
        <w:t xml:space="preserve"> </w:t>
      </w:r>
      <w:r w:rsidR="00B44BCE" w:rsidRPr="00684C12">
        <w:rPr>
          <w:rFonts w:ascii="Times New Roman" w:eastAsia="宋体" w:hAnsi="Times New Roman" w:cs="Times New Roman"/>
        </w:rPr>
        <w:t xml:space="preserve"> (</w:t>
      </w:r>
      <w:r w:rsidR="00DF4FA1" w:rsidRPr="00684C12">
        <w:rPr>
          <w:rFonts w:ascii="Times New Roman" w:eastAsia="宋体" w:hAnsi="Times New Roman" w:cs="Times New Roman"/>
        </w:rPr>
        <w:t>vehicle target</w:t>
      </w:r>
      <w:r w:rsidR="00B44BCE" w:rsidRPr="00684C12">
        <w:rPr>
          <w:rFonts w:ascii="Times New Roman" w:eastAsia="宋体" w:hAnsi="Times New Roman" w:cs="Times New Roman"/>
        </w:rPr>
        <w:t>)</w:t>
      </w:r>
    </w:p>
    <w:p w:rsidR="00DF4FA1" w:rsidRPr="00684C12" w:rsidRDefault="00F80821" w:rsidP="00B060BF">
      <w:pPr>
        <w:pStyle w:val="aa"/>
        <w:spacing w:line="400" w:lineRule="exact"/>
        <w:rPr>
          <w:rFonts w:ascii="Times New Roman" w:eastAsia="宋体" w:hAnsi="Times New Roman" w:cs="Times New Roman"/>
        </w:rPr>
      </w:pPr>
      <w:r w:rsidRPr="00684C12">
        <w:rPr>
          <w:rFonts w:ascii="Times New Roman" w:eastAsia="宋体" w:hAnsi="Times New Roman" w:cs="Times New Roman"/>
        </w:rPr>
        <w:t>TTC</w:t>
      </w:r>
      <w:r w:rsidR="00291053" w:rsidRPr="00684C12">
        <w:rPr>
          <w:rFonts w:ascii="Times New Roman" w:eastAsia="宋体" w:hAnsi="Times New Roman" w:cs="Times New Roman"/>
        </w:rPr>
        <w:t xml:space="preserve">: </w:t>
      </w:r>
      <w:r w:rsidR="00DF4FA1" w:rsidRPr="00684C12">
        <w:rPr>
          <w:rFonts w:ascii="Times New Roman" w:eastAsia="宋体" w:hAnsi="Times New Roman" w:cs="Times New Roman"/>
        </w:rPr>
        <w:t>预计碰撞时间</w:t>
      </w:r>
      <w:r w:rsidR="00B44BCE" w:rsidRPr="00684C12">
        <w:rPr>
          <w:rFonts w:ascii="Times New Roman" w:eastAsia="宋体" w:hAnsi="Times New Roman" w:cs="Times New Roman"/>
        </w:rPr>
        <w:t>(</w:t>
      </w:r>
      <w:r w:rsidR="00DF4FA1" w:rsidRPr="00684C12">
        <w:rPr>
          <w:rFonts w:ascii="Times New Roman" w:eastAsia="宋体" w:hAnsi="Times New Roman" w:cs="Times New Roman"/>
        </w:rPr>
        <w:t xml:space="preserve"> time to collision</w:t>
      </w:r>
      <w:r w:rsidR="00B44BCE" w:rsidRPr="00684C12">
        <w:rPr>
          <w:rFonts w:ascii="Times New Roman" w:eastAsia="宋体" w:hAnsi="Times New Roman" w:cs="Times New Roman"/>
        </w:rPr>
        <w:t>)</w:t>
      </w:r>
    </w:p>
    <w:p w:rsidR="0092236A" w:rsidRPr="00684C12" w:rsidRDefault="000C4174" w:rsidP="00BB0DDD">
      <w:pPr>
        <w:pStyle w:val="ad"/>
        <w:numPr>
          <w:ilvl w:val="0"/>
          <w:numId w:val="2"/>
        </w:numPr>
        <w:spacing w:beforeLines="50" w:before="156" w:afterLines="50" w:after="156" w:line="360" w:lineRule="auto"/>
        <w:outlineLvl w:val="0"/>
        <w:rPr>
          <w:rFonts w:ascii="Times New Roman"/>
        </w:rPr>
      </w:pPr>
      <w:bookmarkStart w:id="175" w:name="_Toc99804007"/>
      <w:bookmarkStart w:id="176" w:name="_Toc99804076"/>
      <w:bookmarkStart w:id="177" w:name="_Hlk81301101"/>
      <w:r w:rsidRPr="00684C12">
        <w:rPr>
          <w:rFonts w:ascii="Times New Roman"/>
        </w:rPr>
        <w:t>技术要求</w:t>
      </w:r>
      <w:bookmarkEnd w:id="175"/>
      <w:bookmarkEnd w:id="176"/>
    </w:p>
    <w:p w:rsidR="006C1800" w:rsidRPr="00684C12" w:rsidRDefault="006C1800" w:rsidP="00FF4F63">
      <w:pPr>
        <w:pStyle w:val="2"/>
        <w:spacing w:beforeLines="50" w:before="156" w:afterLines="50" w:after="156" w:line="360" w:lineRule="auto"/>
        <w:rPr>
          <w:rFonts w:ascii="Times New Roman" w:eastAsia="黑体" w:hAnsi="Times New Roman" w:cs="Times New Roman"/>
          <w:b w:val="0"/>
          <w:sz w:val="21"/>
        </w:rPr>
      </w:pPr>
      <w:bookmarkStart w:id="178" w:name="_Toc99804008"/>
      <w:bookmarkStart w:id="179" w:name="_Toc99804077"/>
      <w:r w:rsidRPr="00684C12">
        <w:rPr>
          <w:rFonts w:ascii="Times New Roman" w:eastAsia="黑体" w:hAnsi="Times New Roman" w:cs="Times New Roman"/>
          <w:b w:val="0"/>
          <w:sz w:val="21"/>
        </w:rPr>
        <w:t xml:space="preserve">5.1  </w:t>
      </w:r>
      <w:r w:rsidRPr="00684C12">
        <w:rPr>
          <w:rFonts w:ascii="Times New Roman" w:eastAsia="黑体" w:hAnsi="Times New Roman" w:cs="Times New Roman"/>
          <w:b w:val="0"/>
          <w:sz w:val="21"/>
        </w:rPr>
        <w:t>一般要求</w:t>
      </w:r>
      <w:bookmarkEnd w:id="178"/>
      <w:bookmarkEnd w:id="179"/>
    </w:p>
    <w:p w:rsidR="002E3212" w:rsidRPr="00684C12" w:rsidRDefault="00CA0C6F" w:rsidP="00133AFE">
      <w:pPr>
        <w:pStyle w:val="afc"/>
        <w:spacing w:beforeLines="0" w:before="0" w:afterLines="0" w:after="0" w:line="360" w:lineRule="exact"/>
        <w:outlineLvl w:val="9"/>
        <w:rPr>
          <w:rFonts w:ascii="Times New Roman" w:eastAsia="宋体"/>
        </w:rPr>
      </w:pPr>
      <w:r w:rsidRPr="00684C12">
        <w:rPr>
          <w:rFonts w:ascii="Times New Roman" w:eastAsia="宋体"/>
        </w:rPr>
        <w:t>5</w:t>
      </w:r>
      <w:r w:rsidR="006C1800" w:rsidRPr="00684C12">
        <w:rPr>
          <w:rFonts w:ascii="Times New Roman" w:eastAsia="宋体"/>
        </w:rPr>
        <w:t xml:space="preserve">.1.1 </w:t>
      </w:r>
      <w:r w:rsidR="006C1800" w:rsidRPr="00684C12">
        <w:rPr>
          <w:rFonts w:ascii="Times New Roman" w:eastAsia="宋体"/>
        </w:rPr>
        <w:t>安装有自动紧急制动系统的车辆</w:t>
      </w:r>
      <w:r w:rsidR="0068086A" w:rsidRPr="00684C12">
        <w:rPr>
          <w:rFonts w:ascii="Times New Roman" w:eastAsia="宋体"/>
        </w:rPr>
        <w:t>应</w:t>
      </w:r>
      <w:r w:rsidRPr="00684C12">
        <w:rPr>
          <w:rFonts w:ascii="Times New Roman" w:eastAsia="宋体"/>
        </w:rPr>
        <w:t>安装有符合</w:t>
      </w:r>
      <w:r w:rsidRPr="00684C12">
        <w:rPr>
          <w:rFonts w:ascii="Times New Roman" w:eastAsia="宋体"/>
        </w:rPr>
        <w:t xml:space="preserve"> GB21670 </w:t>
      </w:r>
      <w:r w:rsidRPr="00684C12">
        <w:rPr>
          <w:rFonts w:ascii="Times New Roman" w:eastAsia="宋体"/>
        </w:rPr>
        <w:t>性能要求的防抱制动系统。</w:t>
      </w:r>
    </w:p>
    <w:p w:rsidR="002E3212" w:rsidRPr="00684C12" w:rsidRDefault="002E3212" w:rsidP="00133AFE">
      <w:pPr>
        <w:pStyle w:val="afc"/>
        <w:spacing w:beforeLines="0" w:before="0" w:afterLines="0" w:after="0" w:line="360" w:lineRule="exact"/>
        <w:outlineLvl w:val="9"/>
        <w:rPr>
          <w:rFonts w:ascii="Times New Roman" w:eastAsia="宋体"/>
        </w:rPr>
      </w:pPr>
      <w:r w:rsidRPr="00684C12">
        <w:rPr>
          <w:rFonts w:ascii="Times New Roman" w:eastAsia="宋体"/>
        </w:rPr>
        <w:t xml:space="preserve">5.1.2 </w:t>
      </w:r>
      <w:r w:rsidR="00B963F0" w:rsidRPr="00684C12">
        <w:rPr>
          <w:rFonts w:ascii="Times New Roman" w:eastAsia="宋体"/>
        </w:rPr>
        <w:t>安装有自动紧急制动系统的车辆</w:t>
      </w:r>
      <w:r w:rsidR="0068086A" w:rsidRPr="00684C12">
        <w:rPr>
          <w:rFonts w:ascii="Times New Roman" w:eastAsia="宋体"/>
        </w:rPr>
        <w:t>，其</w:t>
      </w:r>
      <w:r w:rsidRPr="00684C12">
        <w:rPr>
          <w:rFonts w:ascii="Times New Roman" w:eastAsia="宋体"/>
        </w:rPr>
        <w:t>电磁兼容性应符合</w:t>
      </w:r>
      <w:r w:rsidRPr="00684C12">
        <w:rPr>
          <w:rFonts w:ascii="Times New Roman" w:eastAsia="宋体"/>
        </w:rPr>
        <w:t xml:space="preserve"> GB 34660 </w:t>
      </w:r>
      <w:r w:rsidRPr="00684C12">
        <w:rPr>
          <w:rFonts w:ascii="Times New Roman" w:eastAsia="宋体"/>
        </w:rPr>
        <w:t>的要求</w:t>
      </w:r>
      <w:r w:rsidR="00C5418A" w:rsidRPr="00684C12">
        <w:rPr>
          <w:rFonts w:ascii="Times New Roman" w:eastAsia="宋体"/>
        </w:rPr>
        <w:t>。</w:t>
      </w:r>
    </w:p>
    <w:p w:rsidR="00DB492E" w:rsidRPr="00684C12" w:rsidRDefault="00052FCA" w:rsidP="00133AFE">
      <w:pPr>
        <w:pStyle w:val="afc"/>
        <w:spacing w:beforeLines="0" w:before="0" w:afterLines="0" w:after="0" w:line="360" w:lineRule="exact"/>
        <w:outlineLvl w:val="9"/>
        <w:rPr>
          <w:rFonts w:ascii="Times New Roman"/>
        </w:rPr>
      </w:pPr>
      <w:r w:rsidRPr="00684C12">
        <w:rPr>
          <w:rFonts w:ascii="Times New Roman" w:eastAsia="宋体"/>
        </w:rPr>
        <w:t xml:space="preserve">5.1.3 </w:t>
      </w:r>
      <w:r w:rsidR="00B963F0" w:rsidRPr="00684C12">
        <w:rPr>
          <w:rFonts w:ascii="Times New Roman" w:eastAsia="宋体"/>
        </w:rPr>
        <w:t>安装有自动紧急制动系统的车辆，</w:t>
      </w:r>
      <w:r w:rsidR="00447DDA" w:rsidRPr="00684C12">
        <w:rPr>
          <w:rFonts w:ascii="Times New Roman" w:eastAsia="宋体"/>
        </w:rPr>
        <w:t>应</w:t>
      </w:r>
      <w:r w:rsidR="00C16A09" w:rsidRPr="00684C12">
        <w:rPr>
          <w:rFonts w:ascii="Times New Roman" w:eastAsia="宋体"/>
        </w:rPr>
        <w:t>符合</w:t>
      </w:r>
      <w:r w:rsidR="006F0914" w:rsidRPr="00684C12">
        <w:rPr>
          <w:rFonts w:ascii="Times New Roman" w:eastAsia="宋体"/>
        </w:rPr>
        <w:t>GB/T 39901</w:t>
      </w:r>
      <w:r w:rsidR="006F0914" w:rsidRPr="00684C12">
        <w:rPr>
          <w:rFonts w:ascii="Times New Roman" w:eastAsia="宋体"/>
        </w:rPr>
        <w:t>的要求。</w:t>
      </w:r>
    </w:p>
    <w:p w:rsidR="006C1800" w:rsidRPr="00684C12" w:rsidRDefault="006C1800" w:rsidP="00FF4F63">
      <w:pPr>
        <w:pStyle w:val="2"/>
        <w:spacing w:beforeLines="50" w:before="156" w:afterLines="50" w:after="156" w:line="240" w:lineRule="auto"/>
        <w:rPr>
          <w:rFonts w:ascii="Times New Roman" w:eastAsia="黑体" w:hAnsi="Times New Roman" w:cs="Times New Roman"/>
          <w:b w:val="0"/>
          <w:sz w:val="21"/>
        </w:rPr>
      </w:pPr>
      <w:bookmarkStart w:id="180" w:name="_Toc99804009"/>
      <w:bookmarkStart w:id="181" w:name="_Toc99804078"/>
      <w:r w:rsidRPr="00684C12">
        <w:rPr>
          <w:rFonts w:ascii="Times New Roman" w:eastAsia="黑体" w:hAnsi="Times New Roman" w:cs="Times New Roman"/>
          <w:b w:val="0"/>
          <w:sz w:val="21"/>
        </w:rPr>
        <w:t xml:space="preserve">5.2  </w:t>
      </w:r>
      <w:r w:rsidRPr="00684C12">
        <w:rPr>
          <w:rFonts w:ascii="Times New Roman" w:eastAsia="黑体" w:hAnsi="Times New Roman" w:cs="Times New Roman"/>
          <w:b w:val="0"/>
          <w:sz w:val="21"/>
        </w:rPr>
        <w:t>预警及警告信号</w:t>
      </w:r>
      <w:r w:rsidR="00995F16" w:rsidRPr="00684C12">
        <w:rPr>
          <w:rFonts w:ascii="Times New Roman" w:eastAsia="黑体" w:hAnsi="Times New Roman" w:cs="Times New Roman"/>
          <w:b w:val="0"/>
          <w:sz w:val="21"/>
        </w:rPr>
        <w:t>要求</w:t>
      </w:r>
      <w:bookmarkEnd w:id="180"/>
      <w:bookmarkEnd w:id="181"/>
    </w:p>
    <w:p w:rsidR="00E7688E" w:rsidRPr="00684C12" w:rsidRDefault="0027209B" w:rsidP="00133AFE">
      <w:pPr>
        <w:pStyle w:val="afc"/>
        <w:spacing w:beforeLines="0" w:before="0" w:afterLines="0" w:after="0" w:line="360" w:lineRule="exact"/>
        <w:outlineLvl w:val="9"/>
        <w:rPr>
          <w:rFonts w:ascii="Times New Roman" w:eastAsia="宋体"/>
        </w:rPr>
      </w:pPr>
      <w:r w:rsidRPr="00684C12">
        <w:rPr>
          <w:rFonts w:ascii="Times New Roman" w:eastAsia="宋体"/>
        </w:rPr>
        <w:t xml:space="preserve">5.2.1 </w:t>
      </w:r>
      <w:r w:rsidR="00E00510" w:rsidRPr="00684C12">
        <w:rPr>
          <w:rFonts w:ascii="Times New Roman" w:eastAsia="宋体"/>
        </w:rPr>
        <w:t>当</w:t>
      </w:r>
      <w:r w:rsidRPr="00684C12">
        <w:rPr>
          <w:rFonts w:ascii="Times New Roman" w:eastAsia="宋体"/>
        </w:rPr>
        <w:t xml:space="preserve">AEBS </w:t>
      </w:r>
      <w:r w:rsidR="006954B5" w:rsidRPr="00684C12">
        <w:rPr>
          <w:rFonts w:ascii="Times New Roman" w:eastAsia="宋体"/>
        </w:rPr>
        <w:t>检测到可能与在前方同一车道</w:t>
      </w:r>
      <w:r w:rsidR="00861141" w:rsidRPr="00684C12">
        <w:rPr>
          <w:rFonts w:ascii="Times New Roman" w:eastAsia="宋体"/>
        </w:rPr>
        <w:t>低</w:t>
      </w:r>
      <w:r w:rsidRPr="00684C12">
        <w:rPr>
          <w:rFonts w:ascii="Times New Roman" w:eastAsia="宋体"/>
        </w:rPr>
        <w:t>速行驶</w:t>
      </w:r>
      <w:r w:rsidR="006954B5" w:rsidRPr="00684C12">
        <w:rPr>
          <w:rFonts w:ascii="Times New Roman" w:eastAsia="宋体"/>
        </w:rPr>
        <w:t>，</w:t>
      </w:r>
      <w:r w:rsidR="00903F61" w:rsidRPr="00684C12">
        <w:rPr>
          <w:rFonts w:ascii="Times New Roman" w:eastAsia="宋体"/>
        </w:rPr>
        <w:t>或</w:t>
      </w:r>
      <w:r w:rsidRPr="00684C12">
        <w:rPr>
          <w:rFonts w:ascii="Times New Roman" w:eastAsia="宋体"/>
        </w:rPr>
        <w:t>减速行驶</w:t>
      </w:r>
      <w:r w:rsidR="00903F61" w:rsidRPr="00684C12">
        <w:rPr>
          <w:rFonts w:ascii="Times New Roman" w:eastAsia="宋体"/>
        </w:rPr>
        <w:t>，</w:t>
      </w:r>
      <w:r w:rsidRPr="00684C12">
        <w:rPr>
          <w:rFonts w:ascii="Times New Roman" w:eastAsia="宋体"/>
        </w:rPr>
        <w:t>或静止的</w:t>
      </w:r>
      <w:r w:rsidRPr="00684C12">
        <w:rPr>
          <w:rFonts w:ascii="Times New Roman" w:eastAsia="宋体"/>
        </w:rPr>
        <w:t xml:space="preserve"> M</w:t>
      </w:r>
      <w:r w:rsidRPr="00684C12">
        <w:rPr>
          <w:rFonts w:ascii="Times New Roman" w:eastAsia="宋体"/>
        </w:rPr>
        <w:t>、</w:t>
      </w:r>
      <w:r w:rsidRPr="00684C12">
        <w:rPr>
          <w:rFonts w:ascii="Times New Roman" w:eastAsia="宋体"/>
        </w:rPr>
        <w:t xml:space="preserve">N </w:t>
      </w:r>
      <w:r w:rsidRPr="00684C12">
        <w:rPr>
          <w:rFonts w:ascii="Times New Roman" w:eastAsia="宋体"/>
        </w:rPr>
        <w:t>或</w:t>
      </w:r>
      <w:r w:rsidRPr="00684C12">
        <w:rPr>
          <w:rFonts w:ascii="Times New Roman" w:eastAsia="宋体"/>
        </w:rPr>
        <w:t xml:space="preserve"> O </w:t>
      </w:r>
      <w:r w:rsidRPr="00684C12">
        <w:rPr>
          <w:rFonts w:ascii="Times New Roman" w:eastAsia="宋体"/>
        </w:rPr>
        <w:t>类车辆，</w:t>
      </w:r>
      <w:r w:rsidR="00AB2CD8" w:rsidRPr="00684C12">
        <w:rPr>
          <w:rFonts w:ascii="Times New Roman" w:eastAsia="宋体"/>
        </w:rPr>
        <w:t>或</w:t>
      </w:r>
      <w:r w:rsidR="0044660E" w:rsidRPr="00684C12">
        <w:rPr>
          <w:rFonts w:ascii="Times New Roman" w:eastAsia="宋体"/>
        </w:rPr>
        <w:t>横穿的</w:t>
      </w:r>
      <w:r w:rsidR="00350456" w:rsidRPr="00684C12">
        <w:rPr>
          <w:rFonts w:ascii="Times New Roman" w:eastAsia="宋体"/>
        </w:rPr>
        <w:t>行人</w:t>
      </w:r>
      <w:r w:rsidR="0044660E" w:rsidRPr="00684C12">
        <w:rPr>
          <w:rFonts w:ascii="Times New Roman" w:eastAsia="宋体"/>
        </w:rPr>
        <w:t>，</w:t>
      </w:r>
      <w:r w:rsidR="00AB2CD8" w:rsidRPr="00684C12">
        <w:rPr>
          <w:rFonts w:ascii="Times New Roman" w:eastAsia="宋体"/>
        </w:rPr>
        <w:t>或</w:t>
      </w:r>
      <w:r w:rsidR="0044660E" w:rsidRPr="00684C12">
        <w:rPr>
          <w:rFonts w:ascii="Times New Roman" w:eastAsia="宋体"/>
        </w:rPr>
        <w:t>静止的锥桶等</w:t>
      </w:r>
      <w:r w:rsidR="00AB2CD8" w:rsidRPr="00684C12">
        <w:rPr>
          <w:rFonts w:ascii="Times New Roman" w:eastAsia="宋体"/>
        </w:rPr>
        <w:t>发生碰撞</w:t>
      </w:r>
      <w:r w:rsidR="00350456" w:rsidRPr="00684C12">
        <w:rPr>
          <w:rFonts w:ascii="Times New Roman" w:eastAsia="宋体"/>
        </w:rPr>
        <w:t>，</w:t>
      </w:r>
      <w:r w:rsidRPr="00684C12">
        <w:rPr>
          <w:rFonts w:ascii="Times New Roman" w:eastAsia="宋体"/>
        </w:rPr>
        <w:t>应发出碰撞预警信号</w:t>
      </w:r>
      <w:r w:rsidR="00E7688E" w:rsidRPr="00684C12">
        <w:rPr>
          <w:rFonts w:ascii="Times New Roman" w:eastAsia="宋体"/>
        </w:rPr>
        <w:t>。</w:t>
      </w:r>
    </w:p>
    <w:p w:rsidR="00E7688E" w:rsidRPr="00684C12" w:rsidRDefault="00E7688E" w:rsidP="00133AFE">
      <w:pPr>
        <w:pStyle w:val="afc"/>
        <w:spacing w:beforeLines="0" w:before="0" w:afterLines="0" w:after="0" w:line="360" w:lineRule="exact"/>
        <w:outlineLvl w:val="9"/>
        <w:rPr>
          <w:rFonts w:ascii="Times New Roman" w:eastAsia="宋体"/>
        </w:rPr>
      </w:pPr>
      <w:r w:rsidRPr="00684C12">
        <w:rPr>
          <w:rFonts w:ascii="Times New Roman" w:eastAsia="宋体"/>
        </w:rPr>
        <w:t>5.2.2</w:t>
      </w:r>
      <w:r w:rsidRPr="00684C12">
        <w:rPr>
          <w:rFonts w:ascii="Times New Roman" w:eastAsia="宋体"/>
        </w:rPr>
        <w:t>上述碰撞预警</w:t>
      </w:r>
      <w:r w:rsidR="00903F61" w:rsidRPr="00684C12">
        <w:rPr>
          <w:rFonts w:ascii="Times New Roman" w:eastAsia="宋体"/>
        </w:rPr>
        <w:t>应采用声学</w:t>
      </w:r>
      <w:r w:rsidR="00C93BF6" w:rsidRPr="00684C12">
        <w:rPr>
          <w:rFonts w:ascii="Times New Roman" w:eastAsia="宋体"/>
        </w:rPr>
        <w:t>、</w:t>
      </w:r>
      <w:r w:rsidR="00903F61" w:rsidRPr="00684C12">
        <w:rPr>
          <w:rFonts w:ascii="Times New Roman" w:eastAsia="宋体"/>
        </w:rPr>
        <w:t>触觉及光学信号中的至少两种信号预警</w:t>
      </w:r>
      <w:r w:rsidR="00914FB5" w:rsidRPr="00684C12">
        <w:rPr>
          <w:rFonts w:ascii="Times New Roman" w:eastAsia="宋体"/>
        </w:rPr>
        <w:t>。</w:t>
      </w:r>
    </w:p>
    <w:p w:rsidR="00914FB5" w:rsidRPr="00684C12" w:rsidRDefault="00914FB5" w:rsidP="00133AFE">
      <w:pPr>
        <w:pStyle w:val="aa"/>
        <w:spacing w:line="360" w:lineRule="exact"/>
        <w:ind w:firstLineChars="0" w:firstLine="0"/>
        <w:rPr>
          <w:rFonts w:ascii="Times New Roman" w:eastAsia="宋体" w:hAnsi="Times New Roman" w:cs="Times New Roman"/>
        </w:rPr>
      </w:pPr>
      <w:r w:rsidRPr="00684C12">
        <w:rPr>
          <w:rFonts w:ascii="Times New Roman" w:eastAsia="宋体" w:hAnsi="Times New Roman" w:cs="Times New Roman"/>
        </w:rPr>
        <w:lastRenderedPageBreak/>
        <w:t xml:space="preserve">5.2.3 </w:t>
      </w:r>
      <w:r w:rsidRPr="00684C12">
        <w:rPr>
          <w:rFonts w:ascii="Times New Roman" w:hAnsi="Times New Roman" w:cs="Times New Roman"/>
        </w:rPr>
        <w:t>如果采用光学信号作为碰撞预警信号之一</w:t>
      </w:r>
      <w:r w:rsidR="008B427F" w:rsidRPr="00684C12">
        <w:rPr>
          <w:rFonts w:ascii="Times New Roman" w:hAnsi="Times New Roman" w:cs="Times New Roman"/>
        </w:rPr>
        <w:t>，</w:t>
      </w:r>
      <w:r w:rsidRPr="00684C12">
        <w:rPr>
          <w:rFonts w:ascii="Times New Roman" w:eastAsia="宋体" w:hAnsi="Times New Roman" w:cs="Times New Roman"/>
        </w:rPr>
        <w:t>则光学信号要求如下：</w:t>
      </w:r>
    </w:p>
    <w:p w:rsidR="00914FB5" w:rsidRPr="00684C12" w:rsidRDefault="00E7688E" w:rsidP="00823046">
      <w:pPr>
        <w:pStyle w:val="aa"/>
        <w:spacing w:line="360" w:lineRule="exact"/>
        <w:ind w:leftChars="200" w:left="420" w:firstLineChars="0" w:firstLine="0"/>
        <w:rPr>
          <w:rFonts w:ascii="Times New Roman" w:eastAsia="宋体" w:hAnsi="Times New Roman" w:cs="Times New Roman"/>
        </w:rPr>
      </w:pPr>
      <w:r w:rsidRPr="00684C12">
        <w:rPr>
          <w:rFonts w:ascii="Times New Roman" w:eastAsia="宋体" w:hAnsi="Times New Roman" w:cs="Times New Roman"/>
        </w:rPr>
        <w:t>a)</w:t>
      </w:r>
      <w:r w:rsidR="001A2869">
        <w:rPr>
          <w:rFonts w:ascii="Times New Roman" w:eastAsia="宋体" w:hAnsi="Times New Roman" w:cs="Times New Roman"/>
        </w:rPr>
        <w:t xml:space="preserve">  </w:t>
      </w:r>
      <w:r w:rsidRPr="00684C12">
        <w:rPr>
          <w:rFonts w:ascii="Times New Roman" w:eastAsia="宋体" w:hAnsi="Times New Roman" w:cs="Times New Roman"/>
        </w:rPr>
        <w:t>采用闪烁的</w:t>
      </w:r>
      <w:r w:rsidR="00290CF6" w:rsidRPr="00684C12">
        <w:rPr>
          <w:rFonts w:ascii="Times New Roman" w:eastAsia="宋体" w:hAnsi="Times New Roman" w:cs="Times New Roman"/>
        </w:rPr>
        <w:t>红色</w:t>
      </w:r>
      <w:r w:rsidRPr="00684C12">
        <w:rPr>
          <w:rFonts w:ascii="Times New Roman" w:eastAsia="宋体" w:hAnsi="Times New Roman" w:cs="Times New Roman"/>
        </w:rPr>
        <w:t>警告信号，可用文字或图形表示；</w:t>
      </w:r>
      <w:r w:rsidRPr="00684C12">
        <w:rPr>
          <w:rFonts w:ascii="Times New Roman" w:eastAsia="宋体" w:hAnsi="Times New Roman" w:cs="Times New Roman"/>
        </w:rPr>
        <w:t xml:space="preserve"> </w:t>
      </w:r>
    </w:p>
    <w:p w:rsidR="00B91393" w:rsidRPr="00684C12" w:rsidRDefault="00E7688E" w:rsidP="00823046">
      <w:pPr>
        <w:pStyle w:val="aa"/>
        <w:spacing w:line="360" w:lineRule="exact"/>
        <w:ind w:leftChars="200" w:left="420" w:firstLineChars="0" w:firstLine="0"/>
        <w:rPr>
          <w:rFonts w:ascii="Times New Roman" w:eastAsia="宋体" w:hAnsi="Times New Roman" w:cs="Times New Roman"/>
        </w:rPr>
      </w:pPr>
      <w:r w:rsidRPr="00684C12">
        <w:rPr>
          <w:rFonts w:ascii="Times New Roman" w:eastAsia="宋体" w:hAnsi="Times New Roman" w:cs="Times New Roman"/>
        </w:rPr>
        <w:t>b)</w:t>
      </w:r>
      <w:r w:rsidR="001A2869">
        <w:rPr>
          <w:rFonts w:ascii="Times New Roman" w:eastAsia="宋体" w:hAnsi="Times New Roman" w:cs="Times New Roman"/>
        </w:rPr>
        <w:t xml:space="preserve">  </w:t>
      </w:r>
      <w:r w:rsidRPr="00684C12">
        <w:rPr>
          <w:rFonts w:ascii="Times New Roman" w:eastAsia="宋体" w:hAnsi="Times New Roman" w:cs="Times New Roman"/>
        </w:rPr>
        <w:t>光学警告信号即使在白天也应清晰可见，便于驾驶员在正常的驾驶位置查看信号状态是否符合要求。</w:t>
      </w:r>
    </w:p>
    <w:p w:rsidR="0037586C" w:rsidRPr="00684C12" w:rsidRDefault="0037586C" w:rsidP="007135B4">
      <w:pPr>
        <w:pStyle w:val="2"/>
        <w:spacing w:before="0" w:after="0" w:line="360" w:lineRule="auto"/>
        <w:rPr>
          <w:rFonts w:ascii="Times New Roman" w:eastAsia="黑体" w:hAnsi="Times New Roman" w:cs="Times New Roman"/>
          <w:b w:val="0"/>
          <w:sz w:val="21"/>
        </w:rPr>
      </w:pPr>
      <w:bookmarkStart w:id="182" w:name="_Toc99804010"/>
      <w:bookmarkStart w:id="183" w:name="_Toc99804079"/>
      <w:bookmarkEnd w:id="177"/>
      <w:r w:rsidRPr="00684C12">
        <w:rPr>
          <w:rFonts w:ascii="Times New Roman" w:eastAsia="黑体" w:hAnsi="Times New Roman" w:cs="Times New Roman"/>
          <w:b w:val="0"/>
          <w:bCs w:val="0"/>
          <w:sz w:val="21"/>
          <w:szCs w:val="21"/>
        </w:rPr>
        <w:t>5.</w:t>
      </w:r>
      <w:r w:rsidR="001F53CF" w:rsidRPr="00684C12">
        <w:rPr>
          <w:rFonts w:ascii="Times New Roman" w:eastAsia="黑体" w:hAnsi="Times New Roman" w:cs="Times New Roman"/>
          <w:b w:val="0"/>
          <w:bCs w:val="0"/>
          <w:sz w:val="21"/>
          <w:szCs w:val="21"/>
        </w:rPr>
        <w:t>3</w:t>
      </w:r>
      <w:r w:rsidRPr="00684C12">
        <w:rPr>
          <w:rFonts w:ascii="Times New Roman" w:eastAsia="黑体" w:hAnsi="Times New Roman" w:cs="Times New Roman"/>
          <w:b w:val="0"/>
          <w:bCs w:val="0"/>
          <w:sz w:val="21"/>
          <w:szCs w:val="21"/>
        </w:rPr>
        <w:t xml:space="preserve"> </w:t>
      </w:r>
      <w:r w:rsidRPr="00684C12">
        <w:rPr>
          <w:rFonts w:ascii="Times New Roman" w:eastAsia="黑体" w:hAnsi="Times New Roman" w:cs="Times New Roman"/>
          <w:b w:val="0"/>
          <w:bCs w:val="0"/>
          <w:sz w:val="21"/>
          <w:szCs w:val="21"/>
        </w:rPr>
        <w:t>性能</w:t>
      </w:r>
      <w:r w:rsidRPr="00684C12">
        <w:rPr>
          <w:rFonts w:ascii="Times New Roman" w:eastAsia="黑体" w:hAnsi="Times New Roman" w:cs="Times New Roman"/>
          <w:b w:val="0"/>
          <w:sz w:val="21"/>
        </w:rPr>
        <w:t>要求</w:t>
      </w:r>
      <w:bookmarkEnd w:id="182"/>
      <w:bookmarkEnd w:id="183"/>
    </w:p>
    <w:p w:rsidR="00A13BF9" w:rsidRPr="00684C12" w:rsidRDefault="00A13BF9" w:rsidP="00B33A6F">
      <w:pPr>
        <w:pStyle w:val="afc"/>
        <w:spacing w:beforeLines="0" w:before="0" w:afterLines="0" w:after="0" w:line="360" w:lineRule="exact"/>
        <w:rPr>
          <w:rFonts w:ascii="Times New Roman"/>
        </w:rPr>
      </w:pPr>
      <w:bookmarkStart w:id="184" w:name="_Toc99804011"/>
      <w:bookmarkStart w:id="185" w:name="_Toc99804080"/>
      <w:r w:rsidRPr="00684C12">
        <w:rPr>
          <w:rFonts w:ascii="Times New Roman"/>
        </w:rPr>
        <w:t>5.3.1</w:t>
      </w:r>
      <w:r w:rsidR="0049666D" w:rsidRPr="00684C12">
        <w:rPr>
          <w:rFonts w:ascii="Times New Roman"/>
        </w:rPr>
        <w:t xml:space="preserve"> </w:t>
      </w:r>
      <w:r w:rsidRPr="00684C12">
        <w:rPr>
          <w:rFonts w:ascii="Times New Roman"/>
        </w:rPr>
        <w:t>基本性能</w:t>
      </w:r>
      <w:bookmarkEnd w:id="184"/>
      <w:bookmarkEnd w:id="185"/>
    </w:p>
    <w:p w:rsidR="00A13BF9" w:rsidRPr="00684C12" w:rsidRDefault="00A13BF9" w:rsidP="00B33A6F">
      <w:pPr>
        <w:spacing w:line="360" w:lineRule="exact"/>
        <w:ind w:leftChars="200" w:left="735" w:hangingChars="150" w:hanging="315"/>
        <w:rPr>
          <w:rFonts w:ascii="Times New Roman" w:hAnsi="Times New Roman" w:cs="Times New Roman"/>
        </w:rPr>
      </w:pPr>
      <w:r w:rsidRPr="00684C12">
        <w:rPr>
          <w:rFonts w:ascii="Times New Roman" w:hAnsi="Times New Roman" w:cs="Times New Roman"/>
        </w:rPr>
        <w:t xml:space="preserve">AEBS </w:t>
      </w:r>
      <w:r w:rsidRPr="00684C12">
        <w:rPr>
          <w:rFonts w:ascii="Times New Roman" w:hAnsi="Times New Roman" w:cs="Times New Roman"/>
        </w:rPr>
        <w:t>正常运行时应满足下列要求</w:t>
      </w:r>
      <w:r w:rsidR="00C45DCC" w:rsidRPr="00684C12">
        <w:rPr>
          <w:rFonts w:ascii="Times New Roman" w:hAnsi="Times New Roman" w:cs="Times New Roman"/>
        </w:rPr>
        <w:t>：</w:t>
      </w:r>
    </w:p>
    <w:p w:rsidR="00A13BF9" w:rsidRPr="00684C12" w:rsidRDefault="00A13BF9" w:rsidP="001A2869">
      <w:pPr>
        <w:spacing w:line="360" w:lineRule="exact"/>
        <w:ind w:leftChars="200" w:left="735" w:hangingChars="150" w:hanging="315"/>
        <w:rPr>
          <w:rFonts w:ascii="Times New Roman" w:hAnsi="Times New Roman" w:cs="Times New Roman"/>
        </w:rPr>
      </w:pPr>
      <w:r w:rsidRPr="00684C12">
        <w:rPr>
          <w:rFonts w:ascii="Times New Roman" w:hAnsi="Times New Roman" w:cs="Times New Roman"/>
        </w:rPr>
        <w:t>a</w:t>
      </w:r>
      <w:r w:rsidR="004905A4" w:rsidRPr="00684C12">
        <w:rPr>
          <w:rFonts w:ascii="Times New Roman" w:hAnsi="Times New Roman" w:cs="Times New Roman"/>
        </w:rPr>
        <w:t>)</w:t>
      </w:r>
      <w:r w:rsidR="001A2869">
        <w:rPr>
          <w:rFonts w:ascii="Times New Roman" w:hAnsi="Times New Roman" w:cs="Times New Roman"/>
        </w:rPr>
        <w:t xml:space="preserve">  </w:t>
      </w:r>
      <w:r w:rsidRPr="00684C12">
        <w:rPr>
          <w:rFonts w:ascii="Times New Roman" w:hAnsi="Times New Roman" w:cs="Times New Roman"/>
        </w:rPr>
        <w:t>具有预警和紧急制动功能</w:t>
      </w:r>
      <w:r w:rsidR="00C45DCC" w:rsidRPr="00684C12">
        <w:rPr>
          <w:rFonts w:ascii="Times New Roman" w:hAnsi="Times New Roman" w:cs="Times New Roman"/>
        </w:rPr>
        <w:t>；</w:t>
      </w:r>
    </w:p>
    <w:p w:rsidR="00A13BF9" w:rsidRPr="00684C12" w:rsidRDefault="00A13BF9" w:rsidP="001A2869">
      <w:pPr>
        <w:spacing w:line="360" w:lineRule="exact"/>
        <w:ind w:leftChars="200" w:left="735" w:hangingChars="150" w:hanging="315"/>
        <w:rPr>
          <w:rFonts w:ascii="Times New Roman" w:hAnsi="Times New Roman" w:cs="Times New Roman"/>
        </w:rPr>
      </w:pPr>
      <w:r w:rsidRPr="00684C12">
        <w:rPr>
          <w:rFonts w:ascii="Times New Roman" w:hAnsi="Times New Roman" w:cs="Times New Roman"/>
        </w:rPr>
        <w:t>b)</w:t>
      </w:r>
      <w:r w:rsidR="001A2869">
        <w:rPr>
          <w:rFonts w:ascii="Times New Roman" w:hAnsi="Times New Roman" w:cs="Times New Roman"/>
        </w:rPr>
        <w:t xml:space="preserve">  </w:t>
      </w:r>
      <w:r w:rsidRPr="00684C12">
        <w:rPr>
          <w:rFonts w:ascii="Times New Roman" w:hAnsi="Times New Roman" w:cs="Times New Roman"/>
        </w:rPr>
        <w:t>如果遇到前方车辆突然插入</w:t>
      </w:r>
      <w:r w:rsidR="00C560FF" w:rsidRPr="00684C12">
        <w:rPr>
          <w:rFonts w:ascii="Times New Roman" w:hAnsi="Times New Roman" w:cs="Times New Roman"/>
        </w:rPr>
        <w:t>、</w:t>
      </w:r>
      <w:r w:rsidR="00A21E71" w:rsidRPr="00684C12">
        <w:rPr>
          <w:rFonts w:ascii="Times New Roman" w:hAnsi="Times New Roman" w:cs="Times New Roman"/>
        </w:rPr>
        <w:t>前方车辆</w:t>
      </w:r>
      <w:r w:rsidR="00C560FF" w:rsidRPr="00684C12">
        <w:rPr>
          <w:rFonts w:ascii="Times New Roman" w:hAnsi="Times New Roman" w:cs="Times New Roman"/>
        </w:rPr>
        <w:t>紧急制动</w:t>
      </w:r>
      <w:r w:rsidRPr="00684C12">
        <w:rPr>
          <w:rFonts w:ascii="Times New Roman" w:hAnsi="Times New Roman" w:cs="Times New Roman"/>
        </w:rPr>
        <w:t>等工况</w:t>
      </w:r>
      <w:r w:rsidR="007D7DFC" w:rsidRPr="00684C12">
        <w:rPr>
          <w:rFonts w:ascii="Times New Roman" w:hAnsi="Times New Roman" w:cs="Times New Roman"/>
        </w:rPr>
        <w:t>，</w:t>
      </w:r>
      <w:r w:rsidRPr="00684C12">
        <w:rPr>
          <w:rFonts w:ascii="Times New Roman" w:hAnsi="Times New Roman" w:cs="Times New Roman"/>
        </w:rPr>
        <w:t>碰撞不能被及时预测导致无法在紧急制动</w:t>
      </w:r>
      <w:r w:rsidRPr="00684C12">
        <w:rPr>
          <w:rFonts w:ascii="Times New Roman" w:hAnsi="Times New Roman" w:cs="Times New Roman"/>
        </w:rPr>
        <w:t>1s</w:t>
      </w:r>
      <w:r w:rsidRPr="00684C12">
        <w:rPr>
          <w:rFonts w:ascii="Times New Roman" w:hAnsi="Times New Roman" w:cs="Times New Roman"/>
        </w:rPr>
        <w:t>前发出碰撞预警信号</w:t>
      </w:r>
      <w:r w:rsidR="007D7DFC" w:rsidRPr="00684C12">
        <w:rPr>
          <w:rFonts w:ascii="Times New Roman" w:hAnsi="Times New Roman" w:cs="Times New Roman"/>
        </w:rPr>
        <w:t>，</w:t>
      </w:r>
      <w:r w:rsidRPr="00684C12">
        <w:rPr>
          <w:rFonts w:ascii="Times New Roman" w:hAnsi="Times New Roman" w:cs="Times New Roman"/>
        </w:rPr>
        <w:t>则碰撞预警信号应不晚于紧急制动阶段发出。</w:t>
      </w:r>
    </w:p>
    <w:p w:rsidR="00C9113C" w:rsidRPr="00684C12" w:rsidRDefault="00C9113C" w:rsidP="00C21A2D">
      <w:pPr>
        <w:pStyle w:val="afc"/>
        <w:spacing w:beforeLines="0" w:before="0" w:afterLines="0" w:after="0" w:line="360" w:lineRule="auto"/>
        <w:rPr>
          <w:rFonts w:ascii="Times New Roman"/>
        </w:rPr>
      </w:pPr>
      <w:bookmarkStart w:id="186" w:name="_Toc94001409"/>
      <w:bookmarkStart w:id="187" w:name="_Toc99804012"/>
      <w:bookmarkStart w:id="188" w:name="_Toc99804081"/>
      <w:r w:rsidRPr="00684C12">
        <w:rPr>
          <w:rFonts w:ascii="Times New Roman"/>
        </w:rPr>
        <w:t>5.</w:t>
      </w:r>
      <w:r w:rsidR="00C21A2D" w:rsidRPr="00684C12">
        <w:rPr>
          <w:rFonts w:ascii="Times New Roman"/>
        </w:rPr>
        <w:t>3</w:t>
      </w:r>
      <w:r w:rsidRPr="00684C12">
        <w:rPr>
          <w:rFonts w:ascii="Times New Roman"/>
        </w:rPr>
        <w:t>.</w:t>
      </w:r>
      <w:r w:rsidR="00C45DCC" w:rsidRPr="00684C12">
        <w:rPr>
          <w:rFonts w:ascii="Times New Roman"/>
        </w:rPr>
        <w:t>2</w:t>
      </w:r>
      <w:r w:rsidRPr="00684C12">
        <w:rPr>
          <w:rFonts w:ascii="Times New Roman"/>
        </w:rPr>
        <w:t xml:space="preserve"> </w:t>
      </w:r>
      <w:r w:rsidR="00C21A2D" w:rsidRPr="00684C12">
        <w:rPr>
          <w:rFonts w:ascii="Times New Roman"/>
        </w:rPr>
        <w:t>静止目标的</w:t>
      </w:r>
      <w:r w:rsidR="00225B91" w:rsidRPr="00684C12">
        <w:rPr>
          <w:rFonts w:ascii="Times New Roman"/>
        </w:rPr>
        <w:t>识别与响应</w:t>
      </w:r>
      <w:bookmarkEnd w:id="186"/>
      <w:bookmarkEnd w:id="187"/>
      <w:bookmarkEnd w:id="188"/>
    </w:p>
    <w:p w:rsidR="006C7E3E" w:rsidRPr="00684C12" w:rsidRDefault="006C7E3E" w:rsidP="006C7E3E">
      <w:pPr>
        <w:spacing w:line="360" w:lineRule="exact"/>
        <w:rPr>
          <w:rFonts w:ascii="Times New Roman" w:hAnsi="Times New Roman" w:cs="Times New Roman"/>
        </w:rPr>
      </w:pPr>
      <w:r w:rsidRPr="00684C12">
        <w:rPr>
          <w:rFonts w:ascii="Times New Roman" w:hAnsi="Times New Roman" w:cs="Times New Roman"/>
        </w:rPr>
        <w:t>5.3.2.1</w:t>
      </w:r>
      <w:r w:rsidRPr="00684C12">
        <w:rPr>
          <w:rFonts w:ascii="Times New Roman" w:hAnsi="Times New Roman" w:cs="Times New Roman"/>
        </w:rPr>
        <w:t>按照</w:t>
      </w:r>
      <w:r w:rsidRPr="00684C12">
        <w:rPr>
          <w:rFonts w:ascii="Times New Roman" w:hAnsi="Times New Roman" w:cs="Times New Roman"/>
        </w:rPr>
        <w:t>6.3</w:t>
      </w:r>
      <w:r w:rsidRPr="00684C12">
        <w:rPr>
          <w:rFonts w:ascii="Times New Roman" w:hAnsi="Times New Roman" w:cs="Times New Roman"/>
        </w:rPr>
        <w:t>进行试验，被试车辆靠近静止目标车辆过程中，</w:t>
      </w:r>
      <w:r w:rsidRPr="00684C12">
        <w:rPr>
          <w:rFonts w:ascii="Times New Roman" w:hAnsi="Times New Roman" w:cs="Times New Roman"/>
        </w:rPr>
        <w:t>FCW</w:t>
      </w:r>
      <w:r w:rsidRPr="00684C12">
        <w:rPr>
          <w:rFonts w:ascii="Times New Roman" w:hAnsi="Times New Roman" w:cs="Times New Roman"/>
        </w:rPr>
        <w:t>系统应满足以下要求：</w:t>
      </w:r>
    </w:p>
    <w:p w:rsidR="006C7E3E" w:rsidRPr="00684C12" w:rsidRDefault="006C7E3E" w:rsidP="006C7E3E">
      <w:pPr>
        <w:spacing w:line="360" w:lineRule="exact"/>
        <w:ind w:leftChars="150" w:left="630" w:hangingChars="150" w:hanging="315"/>
        <w:rPr>
          <w:rFonts w:ascii="Times New Roman" w:hAnsi="Times New Roman" w:cs="Times New Roman"/>
        </w:rPr>
      </w:pPr>
      <w:r w:rsidRPr="00684C12">
        <w:rPr>
          <w:rFonts w:ascii="Times New Roman" w:hAnsi="Times New Roman" w:cs="Times New Roman"/>
        </w:rPr>
        <w:t>a</w:t>
      </w:r>
      <w:r w:rsidR="001A2869" w:rsidRPr="00684C12">
        <w:rPr>
          <w:rFonts w:ascii="Times New Roman" w:hAnsi="Times New Roman" w:cs="Times New Roman"/>
        </w:rPr>
        <w:t>)</w:t>
      </w:r>
      <w:r w:rsidR="001A2869">
        <w:rPr>
          <w:rFonts w:ascii="Times New Roman" w:hAnsi="Times New Roman" w:cs="Times New Roman"/>
        </w:rPr>
        <w:t xml:space="preserve">  </w:t>
      </w:r>
      <w:r w:rsidRPr="00684C12">
        <w:rPr>
          <w:rFonts w:ascii="Times New Roman" w:hAnsi="Times New Roman" w:cs="Times New Roman"/>
        </w:rPr>
        <w:t>应发出碰撞预警，预警及警告信号符合</w:t>
      </w:r>
      <w:r w:rsidRPr="00684C12">
        <w:rPr>
          <w:rFonts w:ascii="Times New Roman" w:hAnsi="Times New Roman" w:cs="Times New Roman"/>
        </w:rPr>
        <w:t>5.2.2</w:t>
      </w:r>
      <w:r w:rsidRPr="00684C12">
        <w:rPr>
          <w:rFonts w:ascii="Times New Roman" w:hAnsi="Times New Roman" w:cs="Times New Roman"/>
        </w:rPr>
        <w:t>要求；</w:t>
      </w:r>
    </w:p>
    <w:p w:rsidR="006C7E3E" w:rsidRPr="00684C12" w:rsidRDefault="006C7E3E" w:rsidP="006C7E3E">
      <w:pPr>
        <w:spacing w:line="360" w:lineRule="exact"/>
        <w:ind w:leftChars="150" w:left="630" w:hangingChars="150" w:hanging="315"/>
        <w:rPr>
          <w:rFonts w:ascii="Times New Roman" w:hAnsi="Times New Roman" w:cs="Times New Roman"/>
          <w:kern w:val="0"/>
          <w:szCs w:val="21"/>
        </w:rPr>
      </w:pPr>
      <w:r w:rsidRPr="00684C12">
        <w:rPr>
          <w:rFonts w:ascii="Times New Roman" w:hAnsi="Times New Roman" w:cs="Times New Roman"/>
        </w:rPr>
        <w:t>b</w:t>
      </w:r>
      <w:r w:rsidR="001A2869" w:rsidRPr="00684C12">
        <w:rPr>
          <w:rFonts w:ascii="Times New Roman" w:hAnsi="Times New Roman" w:cs="Times New Roman"/>
        </w:rPr>
        <w:t>)</w:t>
      </w:r>
      <w:r w:rsidR="001A2869">
        <w:rPr>
          <w:rFonts w:ascii="Times New Roman" w:hAnsi="Times New Roman" w:cs="Times New Roman"/>
        </w:rPr>
        <w:t xml:space="preserve">  </w:t>
      </w:r>
      <w:r w:rsidRPr="00684C12">
        <w:rPr>
          <w:rFonts w:ascii="Times New Roman" w:hAnsi="Times New Roman" w:cs="Times New Roman"/>
        </w:rPr>
        <w:t>碰撞预警阶段不应在预计碰撞时间</w:t>
      </w:r>
      <w:r w:rsidRPr="00684C12">
        <w:rPr>
          <w:rFonts w:ascii="Times New Roman" w:hAnsi="Times New Roman" w:cs="Times New Roman"/>
        </w:rPr>
        <w:t>4 s</w:t>
      </w:r>
      <w:r w:rsidRPr="00684C12">
        <w:rPr>
          <w:rFonts w:ascii="Times New Roman" w:hAnsi="Times New Roman" w:cs="Times New Roman"/>
        </w:rPr>
        <w:t>前开始</w:t>
      </w:r>
      <w:r w:rsidRPr="00684C12">
        <w:rPr>
          <w:rFonts w:ascii="Times New Roman" w:hAnsi="Times New Roman" w:cs="Times New Roman"/>
          <w:kern w:val="0"/>
          <w:szCs w:val="21"/>
        </w:rPr>
        <w:t>，且最晚应</w:t>
      </w:r>
      <w:r w:rsidRPr="00684C12">
        <w:rPr>
          <w:rFonts w:ascii="Times New Roman" w:hAnsi="Times New Roman" w:cs="Times New Roman"/>
          <w:szCs w:val="21"/>
        </w:rPr>
        <w:t>在紧急制动阶段开始前</w:t>
      </w:r>
      <w:r w:rsidRPr="00684C12">
        <w:rPr>
          <w:rFonts w:ascii="Times New Roman" w:hAnsi="Times New Roman" w:cs="Times New Roman"/>
          <w:szCs w:val="21"/>
        </w:rPr>
        <w:t>1s</w:t>
      </w:r>
      <w:r w:rsidRPr="00684C12">
        <w:rPr>
          <w:rFonts w:ascii="Times New Roman" w:hAnsi="Times New Roman" w:cs="Times New Roman"/>
          <w:szCs w:val="21"/>
        </w:rPr>
        <w:t>；</w:t>
      </w:r>
    </w:p>
    <w:p w:rsidR="006C7E3E" w:rsidRPr="00684C12" w:rsidRDefault="006C7E3E" w:rsidP="006C7E3E">
      <w:pPr>
        <w:spacing w:line="360" w:lineRule="exact"/>
        <w:ind w:leftChars="150" w:left="630" w:hangingChars="150" w:hanging="315"/>
        <w:rPr>
          <w:rFonts w:ascii="Times New Roman" w:hAnsi="Times New Roman" w:cs="Times New Roman"/>
          <w:kern w:val="0"/>
          <w:szCs w:val="21"/>
        </w:rPr>
      </w:pPr>
      <w:r w:rsidRPr="00684C12">
        <w:rPr>
          <w:rFonts w:ascii="Times New Roman" w:hAnsi="Times New Roman" w:cs="Times New Roman"/>
        </w:rPr>
        <w:t>c</w:t>
      </w:r>
      <w:r w:rsidR="001A2869" w:rsidRPr="00684C12">
        <w:rPr>
          <w:rFonts w:ascii="Times New Roman" w:hAnsi="Times New Roman" w:cs="Times New Roman"/>
        </w:rPr>
        <w:t>)</w:t>
      </w:r>
      <w:r w:rsidR="001A2869">
        <w:rPr>
          <w:rFonts w:ascii="Times New Roman" w:hAnsi="Times New Roman" w:cs="Times New Roman"/>
        </w:rPr>
        <w:t xml:space="preserve">  </w:t>
      </w:r>
      <w:r w:rsidRPr="00684C12">
        <w:rPr>
          <w:rFonts w:ascii="Times New Roman" w:hAnsi="Times New Roman" w:cs="Times New Roman"/>
          <w:kern w:val="0"/>
          <w:szCs w:val="21"/>
        </w:rPr>
        <w:t>预警阶段的速度下降不应超过</w:t>
      </w:r>
      <w:r w:rsidRPr="00684C12">
        <w:rPr>
          <w:rFonts w:ascii="Times New Roman" w:hAnsi="Times New Roman" w:cs="Times New Roman"/>
          <w:kern w:val="0"/>
          <w:szCs w:val="21"/>
        </w:rPr>
        <w:t xml:space="preserve">15 km/h </w:t>
      </w:r>
      <w:r w:rsidRPr="00684C12">
        <w:rPr>
          <w:rFonts w:ascii="Times New Roman" w:hAnsi="Times New Roman" w:cs="Times New Roman"/>
          <w:kern w:val="0"/>
          <w:szCs w:val="21"/>
        </w:rPr>
        <w:t>或被试车辆速度的</w:t>
      </w:r>
      <w:r w:rsidRPr="00684C12">
        <w:rPr>
          <w:rFonts w:ascii="Times New Roman" w:hAnsi="Times New Roman" w:cs="Times New Roman"/>
          <w:kern w:val="0"/>
          <w:szCs w:val="21"/>
        </w:rPr>
        <w:t xml:space="preserve"> 30%</w:t>
      </w:r>
      <w:r w:rsidRPr="00684C12">
        <w:rPr>
          <w:rFonts w:ascii="Times New Roman" w:hAnsi="Times New Roman" w:cs="Times New Roman"/>
          <w:kern w:val="0"/>
          <w:szCs w:val="21"/>
        </w:rPr>
        <w:t>，取较高者。</w:t>
      </w:r>
    </w:p>
    <w:p w:rsidR="00384E88" w:rsidRPr="00684C12" w:rsidRDefault="005B29F2" w:rsidP="007C6EDD">
      <w:pPr>
        <w:spacing w:line="360" w:lineRule="exact"/>
        <w:rPr>
          <w:rFonts w:ascii="Times New Roman" w:hAnsi="Times New Roman" w:cs="Times New Roman"/>
        </w:rPr>
      </w:pPr>
      <w:r w:rsidRPr="00684C12">
        <w:rPr>
          <w:rFonts w:ascii="Times New Roman" w:hAnsi="Times New Roman" w:cs="Times New Roman"/>
        </w:rPr>
        <w:t>5.3.</w:t>
      </w:r>
      <w:r w:rsidR="00C45DCC" w:rsidRPr="00684C12">
        <w:rPr>
          <w:rFonts w:ascii="Times New Roman" w:hAnsi="Times New Roman" w:cs="Times New Roman"/>
        </w:rPr>
        <w:t>2</w:t>
      </w:r>
      <w:r w:rsidRPr="00684C12">
        <w:rPr>
          <w:rFonts w:ascii="Times New Roman" w:hAnsi="Times New Roman" w:cs="Times New Roman"/>
        </w:rPr>
        <w:t>.2</w:t>
      </w:r>
      <w:r w:rsidR="006C7E3E" w:rsidRPr="00684C12">
        <w:rPr>
          <w:rFonts w:ascii="Times New Roman" w:hAnsi="Times New Roman" w:cs="Times New Roman"/>
        </w:rPr>
        <w:t>按照</w:t>
      </w:r>
      <w:r w:rsidR="006C7E3E" w:rsidRPr="00684C12">
        <w:rPr>
          <w:rFonts w:ascii="Times New Roman" w:hAnsi="Times New Roman" w:cs="Times New Roman"/>
        </w:rPr>
        <w:t>6.3</w:t>
      </w:r>
      <w:r w:rsidR="006C7E3E" w:rsidRPr="00684C12">
        <w:rPr>
          <w:rFonts w:ascii="Times New Roman" w:hAnsi="Times New Roman" w:cs="Times New Roman"/>
        </w:rPr>
        <w:t>进行试验，</w:t>
      </w:r>
      <w:r w:rsidR="009B181D" w:rsidRPr="00684C12">
        <w:rPr>
          <w:rFonts w:ascii="Times New Roman" w:hAnsi="Times New Roman" w:cs="Times New Roman"/>
        </w:rPr>
        <w:t>随着被试车辆不断靠近</w:t>
      </w:r>
      <w:r w:rsidR="00196738" w:rsidRPr="00684C12">
        <w:rPr>
          <w:rFonts w:ascii="Times New Roman" w:hAnsi="Times New Roman" w:cs="Times New Roman"/>
        </w:rPr>
        <w:t>静止</w:t>
      </w:r>
      <w:r w:rsidR="009B181D" w:rsidRPr="00684C12">
        <w:rPr>
          <w:rFonts w:ascii="Times New Roman" w:hAnsi="Times New Roman" w:cs="Times New Roman"/>
        </w:rPr>
        <w:t>目标车辆，</w:t>
      </w:r>
      <w:r w:rsidR="006C7E3E" w:rsidRPr="00684C12">
        <w:rPr>
          <w:rFonts w:ascii="Times New Roman" w:hAnsi="Times New Roman" w:cs="Times New Roman"/>
        </w:rPr>
        <w:t>AEB</w:t>
      </w:r>
      <w:r w:rsidR="009B181D" w:rsidRPr="00684C12">
        <w:rPr>
          <w:rFonts w:ascii="Times New Roman" w:hAnsi="Times New Roman" w:cs="Times New Roman"/>
        </w:rPr>
        <w:t>系统</w:t>
      </w:r>
      <w:r w:rsidR="00384E88" w:rsidRPr="00684C12">
        <w:rPr>
          <w:rFonts w:ascii="Times New Roman" w:hAnsi="Times New Roman" w:cs="Times New Roman"/>
        </w:rPr>
        <w:t>应满足以下要求：</w:t>
      </w:r>
    </w:p>
    <w:p w:rsidR="00384E88" w:rsidRPr="00684C12" w:rsidRDefault="00AC0A86" w:rsidP="007C6EDD">
      <w:pPr>
        <w:spacing w:line="360" w:lineRule="exact"/>
        <w:ind w:leftChars="150" w:left="630" w:hangingChars="150" w:hanging="315"/>
        <w:rPr>
          <w:rFonts w:ascii="Times New Roman" w:hAnsi="Times New Roman" w:cs="Times New Roman"/>
        </w:rPr>
      </w:pPr>
      <w:r w:rsidRPr="00684C12">
        <w:rPr>
          <w:rFonts w:ascii="Times New Roman" w:hAnsi="Times New Roman" w:cs="Times New Roman"/>
        </w:rPr>
        <w:t>a</w:t>
      </w:r>
      <w:r w:rsidR="001A2869" w:rsidRPr="00684C12">
        <w:rPr>
          <w:rFonts w:ascii="Times New Roman" w:hAnsi="Times New Roman" w:cs="Times New Roman"/>
        </w:rPr>
        <w:t>)</w:t>
      </w:r>
      <w:r w:rsidR="001A2869">
        <w:rPr>
          <w:rFonts w:ascii="Times New Roman" w:hAnsi="Times New Roman" w:cs="Times New Roman"/>
        </w:rPr>
        <w:t xml:space="preserve">  </w:t>
      </w:r>
      <w:r w:rsidR="0005488C" w:rsidRPr="00684C12">
        <w:rPr>
          <w:rFonts w:ascii="Times New Roman" w:hAnsi="Times New Roman" w:cs="Times New Roman"/>
        </w:rPr>
        <w:t>应自动启动紧急制动，且</w:t>
      </w:r>
      <w:r w:rsidR="005B1478" w:rsidRPr="00684C12">
        <w:rPr>
          <w:rFonts w:ascii="Times New Roman" w:hAnsi="Times New Roman" w:cs="Times New Roman"/>
        </w:rPr>
        <w:t>紧急制动阶段不应在预计碰撞时间</w:t>
      </w:r>
      <w:r w:rsidR="005B1478" w:rsidRPr="00684C12">
        <w:rPr>
          <w:rFonts w:ascii="Times New Roman" w:hAnsi="Times New Roman" w:cs="Times New Roman"/>
        </w:rPr>
        <w:t>3 s</w:t>
      </w:r>
      <w:r w:rsidR="005B1478" w:rsidRPr="00684C12">
        <w:rPr>
          <w:rFonts w:ascii="Times New Roman" w:hAnsi="Times New Roman" w:cs="Times New Roman"/>
        </w:rPr>
        <w:t>前开始</w:t>
      </w:r>
      <w:r w:rsidR="002E1630" w:rsidRPr="00684C12">
        <w:rPr>
          <w:rFonts w:ascii="Times New Roman" w:hAnsi="Times New Roman" w:cs="Times New Roman"/>
        </w:rPr>
        <w:t>；</w:t>
      </w:r>
    </w:p>
    <w:p w:rsidR="00384E88" w:rsidRPr="00684C12" w:rsidRDefault="00AC0A86" w:rsidP="007C6EDD">
      <w:pPr>
        <w:spacing w:line="360" w:lineRule="exact"/>
        <w:ind w:leftChars="150" w:left="630" w:hangingChars="150" w:hanging="315"/>
        <w:rPr>
          <w:rFonts w:ascii="Times New Roman" w:hAnsi="Times New Roman" w:cs="Times New Roman"/>
        </w:rPr>
      </w:pPr>
      <w:r w:rsidRPr="00684C12">
        <w:rPr>
          <w:rFonts w:ascii="Times New Roman" w:hAnsi="Times New Roman" w:cs="Times New Roman"/>
        </w:rPr>
        <w:t>b</w:t>
      </w:r>
      <w:r w:rsidR="001A2869" w:rsidRPr="00684C12">
        <w:rPr>
          <w:rFonts w:ascii="Times New Roman" w:hAnsi="Times New Roman" w:cs="Times New Roman"/>
        </w:rPr>
        <w:t>)</w:t>
      </w:r>
      <w:r w:rsidR="001A2869">
        <w:rPr>
          <w:rFonts w:ascii="Times New Roman" w:hAnsi="Times New Roman" w:cs="Times New Roman"/>
        </w:rPr>
        <w:t xml:space="preserve">  </w:t>
      </w:r>
      <w:r w:rsidR="00384E88" w:rsidRPr="00684C12">
        <w:rPr>
          <w:rFonts w:ascii="Times New Roman" w:hAnsi="Times New Roman" w:cs="Times New Roman"/>
        </w:rPr>
        <w:t>紧急制动过程中，最大减速度应</w:t>
      </w:r>
      <w:r w:rsidR="00406788" w:rsidRPr="00684C12">
        <w:rPr>
          <w:rFonts w:ascii="Times New Roman" w:hAnsi="Times New Roman" w:cs="Times New Roman"/>
        </w:rPr>
        <w:t>不小于</w:t>
      </w:r>
      <w:r w:rsidR="00384E88" w:rsidRPr="00684C12">
        <w:rPr>
          <w:rFonts w:ascii="Times New Roman" w:hAnsi="Times New Roman" w:cs="Times New Roman"/>
        </w:rPr>
        <w:t>4 m/s</w:t>
      </w:r>
      <w:r w:rsidR="00384E88" w:rsidRPr="00684C12">
        <w:rPr>
          <w:rFonts w:ascii="Times New Roman" w:hAnsi="Times New Roman" w:cs="Times New Roman"/>
          <w:vertAlign w:val="superscript"/>
        </w:rPr>
        <w:t>2</w:t>
      </w:r>
      <w:r w:rsidR="000F1E5D" w:rsidRPr="00684C12">
        <w:rPr>
          <w:rFonts w:ascii="Times New Roman" w:hAnsi="Times New Roman" w:cs="Times New Roman"/>
        </w:rPr>
        <w:t>；</w:t>
      </w:r>
    </w:p>
    <w:p w:rsidR="00384E88" w:rsidRPr="00684C12" w:rsidRDefault="00AC0A86" w:rsidP="007C6EDD">
      <w:pPr>
        <w:spacing w:line="360" w:lineRule="exact"/>
        <w:ind w:leftChars="150" w:left="630" w:hangingChars="150" w:hanging="315"/>
        <w:rPr>
          <w:rFonts w:ascii="Times New Roman" w:hAnsi="Times New Roman" w:cs="Times New Roman"/>
        </w:rPr>
      </w:pPr>
      <w:r w:rsidRPr="00684C12">
        <w:rPr>
          <w:rFonts w:ascii="Times New Roman" w:hAnsi="Times New Roman" w:cs="Times New Roman"/>
        </w:rPr>
        <w:t>c</w:t>
      </w:r>
      <w:r w:rsidR="001A2869" w:rsidRPr="00684C12">
        <w:rPr>
          <w:rFonts w:ascii="Times New Roman" w:hAnsi="Times New Roman" w:cs="Times New Roman"/>
        </w:rPr>
        <w:t>)</w:t>
      </w:r>
      <w:r w:rsidR="001A2869">
        <w:rPr>
          <w:rFonts w:ascii="Times New Roman" w:hAnsi="Times New Roman" w:cs="Times New Roman"/>
        </w:rPr>
        <w:t xml:space="preserve">  </w:t>
      </w:r>
      <w:r w:rsidR="00097CC3" w:rsidRPr="00684C12">
        <w:rPr>
          <w:rFonts w:ascii="Times New Roman" w:hAnsi="Times New Roman" w:cs="Times New Roman"/>
        </w:rPr>
        <w:t>被试车辆</w:t>
      </w:r>
      <w:r w:rsidR="00AE4C54" w:rsidRPr="00684C12">
        <w:rPr>
          <w:rFonts w:ascii="Times New Roman" w:hAnsi="Times New Roman" w:cs="Times New Roman"/>
        </w:rPr>
        <w:t>与静止目标不能发生碰撞。</w:t>
      </w:r>
    </w:p>
    <w:p w:rsidR="00225B91" w:rsidRPr="00684C12" w:rsidRDefault="00C21A2D" w:rsidP="00225B91">
      <w:pPr>
        <w:pStyle w:val="afc"/>
        <w:spacing w:beforeLines="0" w:before="0" w:afterLines="0" w:after="0" w:line="360" w:lineRule="auto"/>
        <w:rPr>
          <w:rFonts w:ascii="Times New Roman"/>
        </w:rPr>
      </w:pPr>
      <w:bookmarkStart w:id="189" w:name="_Toc94001410"/>
      <w:bookmarkStart w:id="190" w:name="_Toc99804013"/>
      <w:bookmarkStart w:id="191" w:name="_Toc99804082"/>
      <w:r w:rsidRPr="00684C12">
        <w:rPr>
          <w:rFonts w:ascii="Times New Roman"/>
        </w:rPr>
        <w:t>5.3.</w:t>
      </w:r>
      <w:r w:rsidR="00382A18" w:rsidRPr="00684C12">
        <w:rPr>
          <w:rFonts w:ascii="Times New Roman"/>
        </w:rPr>
        <w:t>3</w:t>
      </w:r>
      <w:r w:rsidRPr="00684C12">
        <w:rPr>
          <w:rFonts w:ascii="Times New Roman"/>
        </w:rPr>
        <w:t xml:space="preserve"> </w:t>
      </w:r>
      <w:r w:rsidRPr="00684C12">
        <w:rPr>
          <w:rFonts w:ascii="Times New Roman"/>
        </w:rPr>
        <w:t>低速目标的</w:t>
      </w:r>
      <w:r w:rsidR="00225B91" w:rsidRPr="00684C12">
        <w:rPr>
          <w:rFonts w:ascii="Times New Roman"/>
        </w:rPr>
        <w:t>识别与响应</w:t>
      </w:r>
      <w:bookmarkEnd w:id="189"/>
      <w:bookmarkEnd w:id="190"/>
      <w:bookmarkEnd w:id="191"/>
    </w:p>
    <w:p w:rsidR="00382A18" w:rsidRPr="00684C12" w:rsidRDefault="00382A18" w:rsidP="007C6EDD">
      <w:pPr>
        <w:spacing w:line="360" w:lineRule="exact"/>
        <w:rPr>
          <w:rFonts w:ascii="Times New Roman" w:hAnsi="Times New Roman" w:cs="Times New Roman"/>
        </w:rPr>
      </w:pPr>
      <w:bookmarkStart w:id="192" w:name="_Toc94001411"/>
      <w:r w:rsidRPr="00684C12">
        <w:rPr>
          <w:rFonts w:ascii="Times New Roman" w:hAnsi="Times New Roman" w:cs="Times New Roman"/>
        </w:rPr>
        <w:t>5.3.3.1</w:t>
      </w:r>
      <w:r w:rsidR="001771BC" w:rsidRPr="00684C12">
        <w:rPr>
          <w:rFonts w:ascii="Times New Roman" w:hAnsi="Times New Roman" w:cs="Times New Roman"/>
        </w:rPr>
        <w:t>按照</w:t>
      </w:r>
      <w:r w:rsidR="001771BC" w:rsidRPr="00684C12">
        <w:rPr>
          <w:rFonts w:ascii="Times New Roman" w:hAnsi="Times New Roman" w:cs="Times New Roman"/>
        </w:rPr>
        <w:t>6.4</w:t>
      </w:r>
      <w:r w:rsidR="001771BC" w:rsidRPr="00684C12">
        <w:rPr>
          <w:rFonts w:ascii="Times New Roman" w:hAnsi="Times New Roman" w:cs="Times New Roman"/>
        </w:rPr>
        <w:t>进行试验，</w:t>
      </w:r>
      <w:r w:rsidRPr="00684C12">
        <w:rPr>
          <w:rFonts w:ascii="Times New Roman" w:hAnsi="Times New Roman" w:cs="Times New Roman"/>
        </w:rPr>
        <w:t>被试车辆靠近</w:t>
      </w:r>
      <w:r w:rsidR="00196738" w:rsidRPr="00684C12">
        <w:rPr>
          <w:rFonts w:ascii="Times New Roman" w:hAnsi="Times New Roman" w:cs="Times New Roman"/>
        </w:rPr>
        <w:t>低速</w:t>
      </w:r>
      <w:r w:rsidRPr="00684C12">
        <w:rPr>
          <w:rFonts w:ascii="Times New Roman" w:hAnsi="Times New Roman" w:cs="Times New Roman"/>
        </w:rPr>
        <w:t>目标车辆过程中，</w:t>
      </w:r>
      <w:r w:rsidR="001771BC" w:rsidRPr="00684C12">
        <w:rPr>
          <w:rFonts w:ascii="Times New Roman" w:hAnsi="Times New Roman" w:cs="Times New Roman"/>
        </w:rPr>
        <w:t>FCW</w:t>
      </w:r>
      <w:r w:rsidRPr="00684C12">
        <w:rPr>
          <w:rFonts w:ascii="Times New Roman" w:hAnsi="Times New Roman" w:cs="Times New Roman"/>
        </w:rPr>
        <w:t>系统应并满足以下要求：</w:t>
      </w:r>
    </w:p>
    <w:p w:rsidR="00382A18" w:rsidRPr="00684C12" w:rsidRDefault="00382A18" w:rsidP="007C6EDD">
      <w:pPr>
        <w:spacing w:line="360" w:lineRule="exact"/>
        <w:ind w:leftChars="150" w:left="630" w:hangingChars="150" w:hanging="315"/>
        <w:rPr>
          <w:rFonts w:ascii="Times New Roman" w:hAnsi="Times New Roman" w:cs="Times New Roman"/>
        </w:rPr>
      </w:pPr>
      <w:r w:rsidRPr="00684C12">
        <w:rPr>
          <w:rFonts w:ascii="Times New Roman" w:hAnsi="Times New Roman" w:cs="Times New Roman"/>
        </w:rPr>
        <w:t>a</w:t>
      </w:r>
      <w:r w:rsidR="001A2869" w:rsidRPr="00684C12">
        <w:rPr>
          <w:rFonts w:ascii="Times New Roman" w:hAnsi="Times New Roman" w:cs="Times New Roman"/>
        </w:rPr>
        <w:t>)</w:t>
      </w:r>
      <w:r w:rsidR="001A2869">
        <w:rPr>
          <w:rFonts w:ascii="Times New Roman" w:hAnsi="Times New Roman" w:cs="Times New Roman"/>
        </w:rPr>
        <w:t xml:space="preserve">  </w:t>
      </w:r>
      <w:r w:rsidR="001771BC" w:rsidRPr="00684C12">
        <w:rPr>
          <w:rFonts w:ascii="Times New Roman" w:hAnsi="Times New Roman" w:cs="Times New Roman"/>
        </w:rPr>
        <w:t>应发出碰撞预警，</w:t>
      </w:r>
      <w:r w:rsidRPr="00684C12">
        <w:rPr>
          <w:rFonts w:ascii="Times New Roman" w:hAnsi="Times New Roman" w:cs="Times New Roman"/>
        </w:rPr>
        <w:t>预警及警告信号符合</w:t>
      </w:r>
      <w:r w:rsidRPr="00684C12">
        <w:rPr>
          <w:rFonts w:ascii="Times New Roman" w:hAnsi="Times New Roman" w:cs="Times New Roman"/>
        </w:rPr>
        <w:t>5.2.2</w:t>
      </w:r>
      <w:r w:rsidRPr="00684C12">
        <w:rPr>
          <w:rFonts w:ascii="Times New Roman" w:hAnsi="Times New Roman" w:cs="Times New Roman"/>
        </w:rPr>
        <w:t>要求；</w:t>
      </w:r>
    </w:p>
    <w:p w:rsidR="00382A18" w:rsidRPr="00684C12" w:rsidRDefault="00382A18" w:rsidP="007C6EDD">
      <w:pPr>
        <w:spacing w:line="360" w:lineRule="exact"/>
        <w:ind w:leftChars="150" w:left="630" w:hangingChars="150" w:hanging="315"/>
        <w:rPr>
          <w:rFonts w:ascii="Times New Roman" w:hAnsi="Times New Roman" w:cs="Times New Roman"/>
          <w:kern w:val="0"/>
          <w:szCs w:val="21"/>
        </w:rPr>
      </w:pPr>
      <w:r w:rsidRPr="00684C12">
        <w:rPr>
          <w:rFonts w:ascii="Times New Roman" w:hAnsi="Times New Roman" w:cs="Times New Roman"/>
        </w:rPr>
        <w:t>b</w:t>
      </w:r>
      <w:r w:rsidR="001A2869" w:rsidRPr="00684C12">
        <w:rPr>
          <w:rFonts w:ascii="Times New Roman" w:hAnsi="Times New Roman" w:cs="Times New Roman"/>
        </w:rPr>
        <w:t>)</w:t>
      </w:r>
      <w:r w:rsidR="001A2869">
        <w:rPr>
          <w:rFonts w:ascii="Times New Roman" w:hAnsi="Times New Roman" w:cs="Times New Roman"/>
        </w:rPr>
        <w:t xml:space="preserve">  </w:t>
      </w:r>
      <w:r w:rsidRPr="00684C12">
        <w:rPr>
          <w:rFonts w:ascii="Times New Roman" w:hAnsi="Times New Roman" w:cs="Times New Roman"/>
        </w:rPr>
        <w:t>碰撞预警阶段不应在预计碰撞时间</w:t>
      </w:r>
      <w:r w:rsidRPr="00684C12">
        <w:rPr>
          <w:rFonts w:ascii="Times New Roman" w:hAnsi="Times New Roman" w:cs="Times New Roman"/>
        </w:rPr>
        <w:t>4 s</w:t>
      </w:r>
      <w:r w:rsidRPr="00684C12">
        <w:rPr>
          <w:rFonts w:ascii="Times New Roman" w:hAnsi="Times New Roman" w:cs="Times New Roman"/>
        </w:rPr>
        <w:t>前开始</w:t>
      </w:r>
      <w:r w:rsidRPr="00684C12">
        <w:rPr>
          <w:rFonts w:ascii="Times New Roman" w:hAnsi="Times New Roman" w:cs="Times New Roman"/>
          <w:kern w:val="0"/>
          <w:szCs w:val="21"/>
        </w:rPr>
        <w:t>，且最晚应</w:t>
      </w:r>
      <w:r w:rsidRPr="00684C12">
        <w:rPr>
          <w:rFonts w:ascii="Times New Roman" w:hAnsi="Times New Roman" w:cs="Times New Roman"/>
          <w:szCs w:val="21"/>
        </w:rPr>
        <w:t>在紧急制动阶段开始前</w:t>
      </w:r>
      <w:r w:rsidRPr="00684C12">
        <w:rPr>
          <w:rFonts w:ascii="Times New Roman" w:hAnsi="Times New Roman" w:cs="Times New Roman"/>
          <w:szCs w:val="21"/>
        </w:rPr>
        <w:t>1s</w:t>
      </w:r>
      <w:r w:rsidRPr="00684C12">
        <w:rPr>
          <w:rFonts w:ascii="Times New Roman" w:hAnsi="Times New Roman" w:cs="Times New Roman"/>
          <w:szCs w:val="21"/>
        </w:rPr>
        <w:t>；</w:t>
      </w:r>
    </w:p>
    <w:p w:rsidR="00382A18" w:rsidRPr="00684C12" w:rsidRDefault="00382A18" w:rsidP="007C6EDD">
      <w:pPr>
        <w:spacing w:line="360" w:lineRule="exact"/>
        <w:ind w:leftChars="150" w:left="630" w:hangingChars="150" w:hanging="315"/>
        <w:rPr>
          <w:rFonts w:ascii="Times New Roman" w:hAnsi="Times New Roman" w:cs="Times New Roman"/>
          <w:kern w:val="0"/>
          <w:szCs w:val="21"/>
        </w:rPr>
      </w:pPr>
      <w:r w:rsidRPr="00684C12">
        <w:rPr>
          <w:rFonts w:ascii="Times New Roman" w:hAnsi="Times New Roman" w:cs="Times New Roman"/>
        </w:rPr>
        <w:t>c</w:t>
      </w:r>
      <w:r w:rsidR="001A2869" w:rsidRPr="00684C12">
        <w:rPr>
          <w:rFonts w:ascii="Times New Roman" w:hAnsi="Times New Roman" w:cs="Times New Roman"/>
        </w:rPr>
        <w:t>)</w:t>
      </w:r>
      <w:r w:rsidR="001A2869">
        <w:rPr>
          <w:rFonts w:ascii="Times New Roman" w:hAnsi="Times New Roman" w:cs="Times New Roman"/>
        </w:rPr>
        <w:t xml:space="preserve">  </w:t>
      </w:r>
      <w:r w:rsidRPr="00684C12">
        <w:rPr>
          <w:rFonts w:ascii="Times New Roman" w:hAnsi="Times New Roman" w:cs="Times New Roman"/>
          <w:kern w:val="0"/>
          <w:szCs w:val="21"/>
        </w:rPr>
        <w:t>预警阶段的速度下降不应超过</w:t>
      </w:r>
      <w:r w:rsidRPr="00684C12">
        <w:rPr>
          <w:rFonts w:ascii="Times New Roman" w:hAnsi="Times New Roman" w:cs="Times New Roman"/>
          <w:kern w:val="0"/>
          <w:szCs w:val="21"/>
        </w:rPr>
        <w:t xml:space="preserve">15 km/h </w:t>
      </w:r>
      <w:r w:rsidRPr="00684C12">
        <w:rPr>
          <w:rFonts w:ascii="Times New Roman" w:hAnsi="Times New Roman" w:cs="Times New Roman"/>
          <w:kern w:val="0"/>
          <w:szCs w:val="21"/>
        </w:rPr>
        <w:t>或被试车辆速度的</w:t>
      </w:r>
      <w:r w:rsidRPr="00684C12">
        <w:rPr>
          <w:rFonts w:ascii="Times New Roman" w:hAnsi="Times New Roman" w:cs="Times New Roman"/>
          <w:kern w:val="0"/>
          <w:szCs w:val="21"/>
        </w:rPr>
        <w:t xml:space="preserve"> 30%</w:t>
      </w:r>
      <w:r w:rsidRPr="00684C12">
        <w:rPr>
          <w:rFonts w:ascii="Times New Roman" w:hAnsi="Times New Roman" w:cs="Times New Roman"/>
          <w:kern w:val="0"/>
          <w:szCs w:val="21"/>
        </w:rPr>
        <w:t>，取较高者。</w:t>
      </w:r>
    </w:p>
    <w:p w:rsidR="00382A18" w:rsidRPr="00684C12" w:rsidRDefault="00382A18" w:rsidP="007C6EDD">
      <w:pPr>
        <w:spacing w:line="360" w:lineRule="exact"/>
        <w:rPr>
          <w:rFonts w:ascii="Times New Roman" w:hAnsi="Times New Roman" w:cs="Times New Roman"/>
        </w:rPr>
      </w:pPr>
      <w:r w:rsidRPr="00684C12">
        <w:rPr>
          <w:rFonts w:ascii="Times New Roman" w:hAnsi="Times New Roman" w:cs="Times New Roman"/>
        </w:rPr>
        <w:t>5.3.3.2</w:t>
      </w:r>
      <w:r w:rsidR="00AE2E5A" w:rsidRPr="00684C12">
        <w:rPr>
          <w:rFonts w:ascii="Times New Roman" w:hAnsi="Times New Roman" w:cs="Times New Roman"/>
        </w:rPr>
        <w:t>按照</w:t>
      </w:r>
      <w:r w:rsidR="00AE2E5A" w:rsidRPr="00684C12">
        <w:rPr>
          <w:rFonts w:ascii="Times New Roman" w:hAnsi="Times New Roman" w:cs="Times New Roman"/>
        </w:rPr>
        <w:t>6.4</w:t>
      </w:r>
      <w:r w:rsidR="00AE2E5A" w:rsidRPr="00684C12">
        <w:rPr>
          <w:rFonts w:ascii="Times New Roman" w:hAnsi="Times New Roman" w:cs="Times New Roman"/>
        </w:rPr>
        <w:t>进行试验，</w:t>
      </w:r>
      <w:r w:rsidRPr="00684C12">
        <w:rPr>
          <w:rFonts w:ascii="Times New Roman" w:hAnsi="Times New Roman" w:cs="Times New Roman"/>
        </w:rPr>
        <w:t>随着被试车辆不断靠近</w:t>
      </w:r>
      <w:r w:rsidR="00196738" w:rsidRPr="00684C12">
        <w:rPr>
          <w:rFonts w:ascii="Times New Roman" w:hAnsi="Times New Roman" w:cs="Times New Roman"/>
        </w:rPr>
        <w:t>低速</w:t>
      </w:r>
      <w:r w:rsidRPr="00684C12">
        <w:rPr>
          <w:rFonts w:ascii="Times New Roman" w:hAnsi="Times New Roman" w:cs="Times New Roman"/>
        </w:rPr>
        <w:t>目标车辆，</w:t>
      </w:r>
      <w:r w:rsidR="00AE2E5A" w:rsidRPr="00684C12">
        <w:rPr>
          <w:rFonts w:ascii="Times New Roman" w:hAnsi="Times New Roman" w:cs="Times New Roman"/>
        </w:rPr>
        <w:t>AEB</w:t>
      </w:r>
      <w:r w:rsidRPr="00684C12">
        <w:rPr>
          <w:rFonts w:ascii="Times New Roman" w:hAnsi="Times New Roman" w:cs="Times New Roman"/>
        </w:rPr>
        <w:t>系统应满足以下要求：</w:t>
      </w:r>
    </w:p>
    <w:p w:rsidR="00382A18" w:rsidRPr="00684C12" w:rsidRDefault="00382A18" w:rsidP="007C6EDD">
      <w:pPr>
        <w:spacing w:line="360" w:lineRule="exact"/>
        <w:ind w:leftChars="150" w:left="630" w:hangingChars="150" w:hanging="315"/>
        <w:rPr>
          <w:rFonts w:ascii="Times New Roman" w:hAnsi="Times New Roman" w:cs="Times New Roman"/>
        </w:rPr>
      </w:pPr>
      <w:r w:rsidRPr="00684C12">
        <w:rPr>
          <w:rFonts w:ascii="Times New Roman" w:hAnsi="Times New Roman" w:cs="Times New Roman"/>
        </w:rPr>
        <w:t>a</w:t>
      </w:r>
      <w:r w:rsidR="001A2869" w:rsidRPr="00684C12">
        <w:rPr>
          <w:rFonts w:ascii="Times New Roman" w:hAnsi="Times New Roman" w:cs="Times New Roman"/>
        </w:rPr>
        <w:t>)</w:t>
      </w:r>
      <w:r w:rsidR="001A2869">
        <w:rPr>
          <w:rFonts w:ascii="Times New Roman" w:hAnsi="Times New Roman" w:cs="Times New Roman"/>
        </w:rPr>
        <w:t xml:space="preserve">  </w:t>
      </w:r>
      <w:r w:rsidR="0026746F" w:rsidRPr="00684C12">
        <w:rPr>
          <w:rFonts w:ascii="Times New Roman" w:hAnsi="Times New Roman" w:cs="Times New Roman"/>
        </w:rPr>
        <w:t>应自动启动紧急制动，且</w:t>
      </w:r>
      <w:r w:rsidRPr="00684C12">
        <w:rPr>
          <w:rFonts w:ascii="Times New Roman" w:hAnsi="Times New Roman" w:cs="Times New Roman"/>
        </w:rPr>
        <w:t>紧急制动阶段不应在预计碰撞时间</w:t>
      </w:r>
      <w:r w:rsidRPr="00684C12">
        <w:rPr>
          <w:rFonts w:ascii="Times New Roman" w:hAnsi="Times New Roman" w:cs="Times New Roman"/>
        </w:rPr>
        <w:t>3 s</w:t>
      </w:r>
      <w:r w:rsidRPr="00684C12">
        <w:rPr>
          <w:rFonts w:ascii="Times New Roman" w:hAnsi="Times New Roman" w:cs="Times New Roman"/>
        </w:rPr>
        <w:t>前开始；</w:t>
      </w:r>
    </w:p>
    <w:p w:rsidR="00382A18" w:rsidRPr="00684C12" w:rsidRDefault="00382A18" w:rsidP="007C6EDD">
      <w:pPr>
        <w:spacing w:line="360" w:lineRule="exact"/>
        <w:ind w:leftChars="150" w:left="630" w:hangingChars="150" w:hanging="315"/>
        <w:rPr>
          <w:rFonts w:ascii="Times New Roman" w:hAnsi="Times New Roman" w:cs="Times New Roman"/>
        </w:rPr>
      </w:pPr>
      <w:r w:rsidRPr="00684C12">
        <w:rPr>
          <w:rFonts w:ascii="Times New Roman" w:hAnsi="Times New Roman" w:cs="Times New Roman"/>
        </w:rPr>
        <w:t>b</w:t>
      </w:r>
      <w:r w:rsidR="001A2869" w:rsidRPr="00684C12">
        <w:rPr>
          <w:rFonts w:ascii="Times New Roman" w:hAnsi="Times New Roman" w:cs="Times New Roman"/>
        </w:rPr>
        <w:t>)</w:t>
      </w:r>
      <w:r w:rsidR="001A2869">
        <w:rPr>
          <w:rFonts w:ascii="Times New Roman" w:hAnsi="Times New Roman" w:cs="Times New Roman"/>
        </w:rPr>
        <w:t xml:space="preserve">  </w:t>
      </w:r>
      <w:r w:rsidRPr="00684C12">
        <w:rPr>
          <w:rFonts w:ascii="Times New Roman" w:hAnsi="Times New Roman" w:cs="Times New Roman"/>
        </w:rPr>
        <w:t>紧急制动过程中，最大减速度应</w:t>
      </w:r>
      <w:r w:rsidR="00406788" w:rsidRPr="00684C12">
        <w:rPr>
          <w:rFonts w:ascii="Times New Roman" w:hAnsi="Times New Roman" w:cs="Times New Roman"/>
        </w:rPr>
        <w:t>不小于</w:t>
      </w:r>
      <w:r w:rsidRPr="00684C12">
        <w:rPr>
          <w:rFonts w:ascii="Times New Roman" w:hAnsi="Times New Roman" w:cs="Times New Roman"/>
        </w:rPr>
        <w:t>4 m/s</w:t>
      </w:r>
      <w:r w:rsidRPr="00684C12">
        <w:rPr>
          <w:rFonts w:ascii="Times New Roman" w:hAnsi="Times New Roman" w:cs="Times New Roman"/>
          <w:vertAlign w:val="superscript"/>
        </w:rPr>
        <w:t>2</w:t>
      </w:r>
      <w:r w:rsidR="000F1E5D" w:rsidRPr="00684C12">
        <w:rPr>
          <w:rFonts w:ascii="Times New Roman" w:hAnsi="Times New Roman" w:cs="Times New Roman"/>
        </w:rPr>
        <w:t>；</w:t>
      </w:r>
    </w:p>
    <w:p w:rsidR="00382A18" w:rsidRPr="00684C12" w:rsidRDefault="00382A18" w:rsidP="007C6EDD">
      <w:pPr>
        <w:spacing w:line="360" w:lineRule="exact"/>
        <w:ind w:leftChars="150" w:left="630" w:hangingChars="150" w:hanging="315"/>
        <w:rPr>
          <w:rFonts w:ascii="Times New Roman" w:hAnsi="Times New Roman" w:cs="Times New Roman"/>
        </w:rPr>
      </w:pPr>
      <w:r w:rsidRPr="00684C12">
        <w:rPr>
          <w:rFonts w:ascii="Times New Roman" w:hAnsi="Times New Roman" w:cs="Times New Roman"/>
        </w:rPr>
        <w:t>c</w:t>
      </w:r>
      <w:r w:rsidR="001A2869" w:rsidRPr="00684C12">
        <w:rPr>
          <w:rFonts w:ascii="Times New Roman" w:hAnsi="Times New Roman" w:cs="Times New Roman"/>
        </w:rPr>
        <w:t>)</w:t>
      </w:r>
      <w:r w:rsidR="001A2869">
        <w:rPr>
          <w:rFonts w:ascii="Times New Roman" w:hAnsi="Times New Roman" w:cs="Times New Roman"/>
        </w:rPr>
        <w:t xml:space="preserve">  </w:t>
      </w:r>
      <w:r w:rsidR="00097CC3" w:rsidRPr="00684C12">
        <w:rPr>
          <w:rFonts w:ascii="Times New Roman" w:hAnsi="Times New Roman" w:cs="Times New Roman"/>
        </w:rPr>
        <w:t>被试车辆</w:t>
      </w:r>
      <w:r w:rsidRPr="00684C12">
        <w:rPr>
          <w:rFonts w:ascii="Times New Roman" w:hAnsi="Times New Roman" w:cs="Times New Roman"/>
        </w:rPr>
        <w:t>与低速目标不能发生碰撞。</w:t>
      </w:r>
    </w:p>
    <w:p w:rsidR="00074279" w:rsidRPr="00684C12" w:rsidRDefault="00074279" w:rsidP="00074279">
      <w:pPr>
        <w:pStyle w:val="afc"/>
        <w:spacing w:beforeLines="0" w:before="0" w:afterLines="0" w:after="0" w:line="360" w:lineRule="auto"/>
        <w:rPr>
          <w:rFonts w:ascii="Times New Roman"/>
        </w:rPr>
      </w:pPr>
      <w:bookmarkStart w:id="193" w:name="_Toc99804014"/>
      <w:bookmarkStart w:id="194" w:name="_Toc99804083"/>
      <w:r w:rsidRPr="00684C12">
        <w:rPr>
          <w:rFonts w:ascii="Times New Roman"/>
        </w:rPr>
        <w:t>5.3.</w:t>
      </w:r>
      <w:r w:rsidR="00176F78" w:rsidRPr="00684C12">
        <w:rPr>
          <w:rFonts w:ascii="Times New Roman"/>
        </w:rPr>
        <w:t>4</w:t>
      </w:r>
      <w:r w:rsidRPr="00684C12">
        <w:rPr>
          <w:rFonts w:ascii="Times New Roman"/>
        </w:rPr>
        <w:t xml:space="preserve"> </w:t>
      </w:r>
      <w:r w:rsidRPr="00684C12">
        <w:rPr>
          <w:rFonts w:ascii="Times New Roman"/>
        </w:rPr>
        <w:t>制动目标的识别与响应</w:t>
      </w:r>
      <w:bookmarkEnd w:id="192"/>
      <w:bookmarkEnd w:id="193"/>
      <w:bookmarkEnd w:id="194"/>
    </w:p>
    <w:p w:rsidR="00B50B3F" w:rsidRPr="00684C12" w:rsidRDefault="00B50B3F" w:rsidP="007C6EDD">
      <w:pPr>
        <w:spacing w:line="360" w:lineRule="exact"/>
        <w:rPr>
          <w:rFonts w:ascii="Times New Roman" w:hAnsi="Times New Roman" w:cs="Times New Roman"/>
        </w:rPr>
      </w:pPr>
      <w:bookmarkStart w:id="195" w:name="_Toc94001412"/>
      <w:r w:rsidRPr="00684C12">
        <w:rPr>
          <w:rFonts w:ascii="Times New Roman" w:hAnsi="Times New Roman" w:cs="Times New Roman"/>
        </w:rPr>
        <w:t>5.3.</w:t>
      </w:r>
      <w:r w:rsidR="00176F78" w:rsidRPr="00684C12">
        <w:rPr>
          <w:rFonts w:ascii="Times New Roman" w:hAnsi="Times New Roman" w:cs="Times New Roman"/>
        </w:rPr>
        <w:t>4</w:t>
      </w:r>
      <w:r w:rsidRPr="00684C12">
        <w:rPr>
          <w:rFonts w:ascii="Times New Roman" w:hAnsi="Times New Roman" w:cs="Times New Roman"/>
        </w:rPr>
        <w:t>.1</w:t>
      </w:r>
      <w:r w:rsidR="00597847" w:rsidRPr="00684C12">
        <w:rPr>
          <w:rFonts w:ascii="Times New Roman" w:hAnsi="Times New Roman" w:cs="Times New Roman"/>
        </w:rPr>
        <w:t>按照</w:t>
      </w:r>
      <w:r w:rsidR="00597847" w:rsidRPr="00684C12">
        <w:rPr>
          <w:rFonts w:ascii="Times New Roman" w:hAnsi="Times New Roman" w:cs="Times New Roman"/>
        </w:rPr>
        <w:t>6.5</w:t>
      </w:r>
      <w:r w:rsidR="00597847" w:rsidRPr="00684C12">
        <w:rPr>
          <w:rFonts w:ascii="Times New Roman" w:hAnsi="Times New Roman" w:cs="Times New Roman"/>
        </w:rPr>
        <w:t>进行试验，</w:t>
      </w:r>
      <w:r w:rsidRPr="00684C12">
        <w:rPr>
          <w:rFonts w:ascii="Times New Roman" w:hAnsi="Times New Roman" w:cs="Times New Roman"/>
        </w:rPr>
        <w:t>被试车辆靠近</w:t>
      </w:r>
      <w:r w:rsidR="00196738" w:rsidRPr="00684C12">
        <w:rPr>
          <w:rFonts w:ascii="Times New Roman" w:hAnsi="Times New Roman" w:cs="Times New Roman"/>
        </w:rPr>
        <w:t>制动</w:t>
      </w:r>
      <w:r w:rsidRPr="00684C12">
        <w:rPr>
          <w:rFonts w:ascii="Times New Roman" w:hAnsi="Times New Roman" w:cs="Times New Roman"/>
        </w:rPr>
        <w:t>目标车辆过程中，</w:t>
      </w:r>
      <w:r w:rsidR="00597847" w:rsidRPr="00684C12">
        <w:rPr>
          <w:rFonts w:ascii="Times New Roman" w:hAnsi="Times New Roman" w:cs="Times New Roman"/>
        </w:rPr>
        <w:t>FCW</w:t>
      </w:r>
      <w:r w:rsidRPr="00684C12">
        <w:rPr>
          <w:rFonts w:ascii="Times New Roman" w:hAnsi="Times New Roman" w:cs="Times New Roman"/>
        </w:rPr>
        <w:t>系统应满足以下要求：</w:t>
      </w:r>
    </w:p>
    <w:p w:rsidR="00B50B3F" w:rsidRPr="00684C12" w:rsidRDefault="00B50B3F" w:rsidP="007C6EDD">
      <w:pPr>
        <w:spacing w:line="360" w:lineRule="exact"/>
        <w:ind w:leftChars="150" w:left="630" w:hangingChars="150" w:hanging="315"/>
        <w:rPr>
          <w:rFonts w:ascii="Times New Roman" w:hAnsi="Times New Roman" w:cs="Times New Roman"/>
        </w:rPr>
      </w:pPr>
      <w:r w:rsidRPr="00684C12">
        <w:rPr>
          <w:rFonts w:ascii="Times New Roman" w:hAnsi="Times New Roman" w:cs="Times New Roman"/>
        </w:rPr>
        <w:t>a</w:t>
      </w:r>
      <w:r w:rsidR="006E4CB4" w:rsidRPr="00684C12">
        <w:rPr>
          <w:rFonts w:ascii="Times New Roman" w:hAnsi="Times New Roman" w:cs="Times New Roman"/>
        </w:rPr>
        <w:t>)</w:t>
      </w:r>
      <w:r w:rsidR="006E4CB4">
        <w:rPr>
          <w:rFonts w:ascii="Times New Roman" w:hAnsi="Times New Roman" w:cs="Times New Roman"/>
        </w:rPr>
        <w:t xml:space="preserve">  </w:t>
      </w:r>
      <w:r w:rsidR="00FC4EDD" w:rsidRPr="00684C12">
        <w:rPr>
          <w:rFonts w:ascii="Times New Roman" w:hAnsi="Times New Roman" w:cs="Times New Roman"/>
        </w:rPr>
        <w:t>应发出碰撞预警，</w:t>
      </w:r>
      <w:r w:rsidRPr="00684C12">
        <w:rPr>
          <w:rFonts w:ascii="Times New Roman" w:hAnsi="Times New Roman" w:cs="Times New Roman"/>
        </w:rPr>
        <w:t>预警及警告信号符合</w:t>
      </w:r>
      <w:r w:rsidRPr="00684C12">
        <w:rPr>
          <w:rFonts w:ascii="Times New Roman" w:hAnsi="Times New Roman" w:cs="Times New Roman"/>
        </w:rPr>
        <w:t>5.2.2</w:t>
      </w:r>
      <w:r w:rsidRPr="00684C12">
        <w:rPr>
          <w:rFonts w:ascii="Times New Roman" w:hAnsi="Times New Roman" w:cs="Times New Roman"/>
        </w:rPr>
        <w:t>要求；</w:t>
      </w:r>
    </w:p>
    <w:p w:rsidR="00B50B3F" w:rsidRPr="00684C12" w:rsidRDefault="00B50B3F" w:rsidP="007C6EDD">
      <w:pPr>
        <w:spacing w:line="360" w:lineRule="exact"/>
        <w:ind w:leftChars="150" w:left="630" w:hangingChars="150" w:hanging="315"/>
        <w:rPr>
          <w:rFonts w:ascii="Times New Roman" w:hAnsi="Times New Roman" w:cs="Times New Roman"/>
          <w:kern w:val="0"/>
          <w:szCs w:val="21"/>
        </w:rPr>
      </w:pPr>
      <w:r w:rsidRPr="00684C12">
        <w:rPr>
          <w:rFonts w:ascii="Times New Roman" w:hAnsi="Times New Roman" w:cs="Times New Roman"/>
        </w:rPr>
        <w:t>b</w:t>
      </w:r>
      <w:r w:rsidR="006E4CB4" w:rsidRPr="00684C12">
        <w:rPr>
          <w:rFonts w:ascii="Times New Roman" w:hAnsi="Times New Roman" w:cs="Times New Roman"/>
        </w:rPr>
        <w:t>)</w:t>
      </w:r>
      <w:r w:rsidR="006E4CB4">
        <w:rPr>
          <w:rFonts w:ascii="Times New Roman" w:hAnsi="Times New Roman" w:cs="Times New Roman"/>
        </w:rPr>
        <w:t xml:space="preserve">  </w:t>
      </w:r>
      <w:r w:rsidRPr="00684C12">
        <w:rPr>
          <w:rFonts w:ascii="Times New Roman" w:hAnsi="Times New Roman" w:cs="Times New Roman"/>
        </w:rPr>
        <w:t>碰撞预警阶段不应在预计碰撞时间</w:t>
      </w:r>
      <w:r w:rsidRPr="00684C12">
        <w:rPr>
          <w:rFonts w:ascii="Times New Roman" w:hAnsi="Times New Roman" w:cs="Times New Roman"/>
        </w:rPr>
        <w:t>4 s</w:t>
      </w:r>
      <w:r w:rsidRPr="00684C12">
        <w:rPr>
          <w:rFonts w:ascii="Times New Roman" w:hAnsi="Times New Roman" w:cs="Times New Roman"/>
        </w:rPr>
        <w:t>前开始</w:t>
      </w:r>
      <w:r w:rsidRPr="00684C12">
        <w:rPr>
          <w:rFonts w:ascii="Times New Roman" w:hAnsi="Times New Roman" w:cs="Times New Roman"/>
          <w:kern w:val="0"/>
          <w:szCs w:val="21"/>
        </w:rPr>
        <w:t>，且最晚应</w:t>
      </w:r>
      <w:r w:rsidRPr="00684C12">
        <w:rPr>
          <w:rFonts w:ascii="Times New Roman" w:hAnsi="Times New Roman" w:cs="Times New Roman"/>
          <w:szCs w:val="21"/>
        </w:rPr>
        <w:t>在紧急制动阶段开始前</w:t>
      </w:r>
      <w:r w:rsidRPr="00684C12">
        <w:rPr>
          <w:rFonts w:ascii="Times New Roman" w:hAnsi="Times New Roman" w:cs="Times New Roman"/>
          <w:szCs w:val="21"/>
        </w:rPr>
        <w:t>1s</w:t>
      </w:r>
      <w:r w:rsidRPr="00684C12">
        <w:rPr>
          <w:rFonts w:ascii="Times New Roman" w:hAnsi="Times New Roman" w:cs="Times New Roman"/>
          <w:szCs w:val="21"/>
        </w:rPr>
        <w:t>；</w:t>
      </w:r>
    </w:p>
    <w:p w:rsidR="00B50B3F" w:rsidRPr="00684C12" w:rsidRDefault="00B50B3F" w:rsidP="007C6EDD">
      <w:pPr>
        <w:spacing w:line="360" w:lineRule="exact"/>
        <w:ind w:leftChars="150" w:left="630" w:hangingChars="150" w:hanging="315"/>
        <w:rPr>
          <w:rFonts w:ascii="Times New Roman" w:hAnsi="Times New Roman" w:cs="Times New Roman"/>
          <w:kern w:val="0"/>
          <w:szCs w:val="21"/>
        </w:rPr>
      </w:pPr>
      <w:r w:rsidRPr="00684C12">
        <w:rPr>
          <w:rFonts w:ascii="Times New Roman" w:hAnsi="Times New Roman" w:cs="Times New Roman"/>
        </w:rPr>
        <w:t>c</w:t>
      </w:r>
      <w:r w:rsidR="006E4CB4" w:rsidRPr="00684C12">
        <w:rPr>
          <w:rFonts w:ascii="Times New Roman" w:hAnsi="Times New Roman" w:cs="Times New Roman"/>
        </w:rPr>
        <w:t>)</w:t>
      </w:r>
      <w:r w:rsidR="006E4CB4">
        <w:rPr>
          <w:rFonts w:ascii="Times New Roman" w:hAnsi="Times New Roman" w:cs="Times New Roman"/>
        </w:rPr>
        <w:t xml:space="preserve">  </w:t>
      </w:r>
      <w:r w:rsidRPr="00684C12">
        <w:rPr>
          <w:rFonts w:ascii="Times New Roman" w:hAnsi="Times New Roman" w:cs="Times New Roman"/>
          <w:kern w:val="0"/>
          <w:szCs w:val="21"/>
        </w:rPr>
        <w:t>预警阶段的速度下降不应超过</w:t>
      </w:r>
      <w:r w:rsidRPr="00684C12">
        <w:rPr>
          <w:rFonts w:ascii="Times New Roman" w:hAnsi="Times New Roman" w:cs="Times New Roman"/>
          <w:kern w:val="0"/>
          <w:szCs w:val="21"/>
        </w:rPr>
        <w:t xml:space="preserve">15 km/h </w:t>
      </w:r>
      <w:r w:rsidRPr="00684C12">
        <w:rPr>
          <w:rFonts w:ascii="Times New Roman" w:hAnsi="Times New Roman" w:cs="Times New Roman"/>
          <w:kern w:val="0"/>
          <w:szCs w:val="21"/>
        </w:rPr>
        <w:t>或</w:t>
      </w:r>
      <w:r w:rsidR="000A2658" w:rsidRPr="00684C12">
        <w:rPr>
          <w:rFonts w:ascii="Times New Roman" w:hAnsi="Times New Roman" w:cs="Times New Roman"/>
          <w:kern w:val="0"/>
          <w:szCs w:val="21"/>
        </w:rPr>
        <w:t>被试车辆速度的</w:t>
      </w:r>
      <w:r w:rsidR="000A2658" w:rsidRPr="00684C12">
        <w:rPr>
          <w:rFonts w:ascii="Times New Roman" w:hAnsi="Times New Roman" w:cs="Times New Roman"/>
          <w:kern w:val="0"/>
          <w:szCs w:val="21"/>
        </w:rPr>
        <w:t xml:space="preserve"> 30%</w:t>
      </w:r>
      <w:r w:rsidRPr="00684C12">
        <w:rPr>
          <w:rFonts w:ascii="Times New Roman" w:hAnsi="Times New Roman" w:cs="Times New Roman"/>
          <w:kern w:val="0"/>
          <w:szCs w:val="21"/>
        </w:rPr>
        <w:t>，取较高者。</w:t>
      </w:r>
    </w:p>
    <w:p w:rsidR="00B50B3F" w:rsidRPr="00684C12" w:rsidRDefault="00B50B3F" w:rsidP="007C6EDD">
      <w:pPr>
        <w:spacing w:line="360" w:lineRule="exact"/>
        <w:rPr>
          <w:rFonts w:ascii="Times New Roman" w:hAnsi="Times New Roman" w:cs="Times New Roman"/>
        </w:rPr>
      </w:pPr>
      <w:r w:rsidRPr="00684C12">
        <w:rPr>
          <w:rFonts w:ascii="Times New Roman" w:hAnsi="Times New Roman" w:cs="Times New Roman"/>
        </w:rPr>
        <w:t>5.3.</w:t>
      </w:r>
      <w:r w:rsidR="00176F78" w:rsidRPr="00684C12">
        <w:rPr>
          <w:rFonts w:ascii="Times New Roman" w:hAnsi="Times New Roman" w:cs="Times New Roman"/>
        </w:rPr>
        <w:t>4</w:t>
      </w:r>
      <w:r w:rsidRPr="00684C12">
        <w:rPr>
          <w:rFonts w:ascii="Times New Roman" w:hAnsi="Times New Roman" w:cs="Times New Roman"/>
        </w:rPr>
        <w:t>.2</w:t>
      </w:r>
      <w:r w:rsidR="00597847" w:rsidRPr="00684C12">
        <w:rPr>
          <w:rFonts w:ascii="Times New Roman" w:hAnsi="Times New Roman" w:cs="Times New Roman"/>
        </w:rPr>
        <w:t>按照</w:t>
      </w:r>
      <w:r w:rsidR="00597847" w:rsidRPr="00684C12">
        <w:rPr>
          <w:rFonts w:ascii="Times New Roman" w:hAnsi="Times New Roman" w:cs="Times New Roman"/>
        </w:rPr>
        <w:t>6.5</w:t>
      </w:r>
      <w:r w:rsidR="00597847" w:rsidRPr="00684C12">
        <w:rPr>
          <w:rFonts w:ascii="Times New Roman" w:hAnsi="Times New Roman" w:cs="Times New Roman"/>
        </w:rPr>
        <w:t>进行试验，</w:t>
      </w:r>
      <w:r w:rsidRPr="00684C12">
        <w:rPr>
          <w:rFonts w:ascii="Times New Roman" w:hAnsi="Times New Roman" w:cs="Times New Roman"/>
        </w:rPr>
        <w:t>随着被试车辆不断靠近</w:t>
      </w:r>
      <w:r w:rsidR="00196738" w:rsidRPr="00684C12">
        <w:rPr>
          <w:rFonts w:ascii="Times New Roman" w:hAnsi="Times New Roman" w:cs="Times New Roman"/>
        </w:rPr>
        <w:t>制动</w:t>
      </w:r>
      <w:r w:rsidRPr="00684C12">
        <w:rPr>
          <w:rFonts w:ascii="Times New Roman" w:hAnsi="Times New Roman" w:cs="Times New Roman"/>
        </w:rPr>
        <w:t>目标车辆，</w:t>
      </w:r>
      <w:r w:rsidR="00FC4EDD" w:rsidRPr="00684C12">
        <w:rPr>
          <w:rFonts w:ascii="Times New Roman" w:hAnsi="Times New Roman" w:cs="Times New Roman"/>
        </w:rPr>
        <w:t>AEB</w:t>
      </w:r>
      <w:r w:rsidRPr="00684C12">
        <w:rPr>
          <w:rFonts w:ascii="Times New Roman" w:hAnsi="Times New Roman" w:cs="Times New Roman"/>
        </w:rPr>
        <w:t>系统应满足以下要求：</w:t>
      </w:r>
    </w:p>
    <w:p w:rsidR="00B50B3F" w:rsidRPr="00684C12" w:rsidRDefault="00B50B3F" w:rsidP="007C6EDD">
      <w:pPr>
        <w:spacing w:line="360" w:lineRule="exact"/>
        <w:ind w:leftChars="150" w:left="630" w:hangingChars="150" w:hanging="315"/>
        <w:rPr>
          <w:rFonts w:ascii="Times New Roman" w:hAnsi="Times New Roman" w:cs="Times New Roman"/>
        </w:rPr>
      </w:pPr>
      <w:r w:rsidRPr="00684C12">
        <w:rPr>
          <w:rFonts w:ascii="Times New Roman" w:hAnsi="Times New Roman" w:cs="Times New Roman"/>
        </w:rPr>
        <w:t>a</w:t>
      </w:r>
      <w:r w:rsidR="006E4CB4" w:rsidRPr="00684C12">
        <w:rPr>
          <w:rFonts w:ascii="Times New Roman" w:hAnsi="Times New Roman" w:cs="Times New Roman"/>
        </w:rPr>
        <w:t>)</w:t>
      </w:r>
      <w:r w:rsidR="006E4CB4">
        <w:rPr>
          <w:rFonts w:ascii="Times New Roman" w:hAnsi="Times New Roman" w:cs="Times New Roman"/>
        </w:rPr>
        <w:t xml:space="preserve">  </w:t>
      </w:r>
      <w:r w:rsidR="00FC4EDD" w:rsidRPr="00684C12">
        <w:rPr>
          <w:rFonts w:ascii="Times New Roman" w:hAnsi="Times New Roman" w:cs="Times New Roman"/>
        </w:rPr>
        <w:t>应自动启动紧急制动，</w:t>
      </w:r>
      <w:r w:rsidRPr="00684C12">
        <w:rPr>
          <w:rFonts w:ascii="Times New Roman" w:hAnsi="Times New Roman" w:cs="Times New Roman"/>
        </w:rPr>
        <w:t>紧急制动阶段不应在预计碰撞时间</w:t>
      </w:r>
      <w:r w:rsidRPr="00684C12">
        <w:rPr>
          <w:rFonts w:ascii="Times New Roman" w:hAnsi="Times New Roman" w:cs="Times New Roman"/>
        </w:rPr>
        <w:t>3 s</w:t>
      </w:r>
      <w:r w:rsidRPr="00684C12">
        <w:rPr>
          <w:rFonts w:ascii="Times New Roman" w:hAnsi="Times New Roman" w:cs="Times New Roman"/>
        </w:rPr>
        <w:t>前开始；</w:t>
      </w:r>
    </w:p>
    <w:p w:rsidR="00B50B3F" w:rsidRPr="00684C12" w:rsidRDefault="00B50B3F" w:rsidP="007C6EDD">
      <w:pPr>
        <w:spacing w:line="360" w:lineRule="exact"/>
        <w:ind w:leftChars="150" w:left="630" w:hangingChars="150" w:hanging="315"/>
        <w:rPr>
          <w:rFonts w:ascii="Times New Roman" w:hAnsi="Times New Roman" w:cs="Times New Roman"/>
        </w:rPr>
      </w:pPr>
      <w:r w:rsidRPr="00684C12">
        <w:rPr>
          <w:rFonts w:ascii="Times New Roman" w:hAnsi="Times New Roman" w:cs="Times New Roman"/>
        </w:rPr>
        <w:t>b</w:t>
      </w:r>
      <w:r w:rsidR="006E4CB4" w:rsidRPr="00684C12">
        <w:rPr>
          <w:rFonts w:ascii="Times New Roman" w:hAnsi="Times New Roman" w:cs="Times New Roman"/>
        </w:rPr>
        <w:t>)</w:t>
      </w:r>
      <w:r w:rsidR="006E4CB4">
        <w:rPr>
          <w:rFonts w:ascii="Times New Roman" w:hAnsi="Times New Roman" w:cs="Times New Roman"/>
        </w:rPr>
        <w:t xml:space="preserve">  </w:t>
      </w:r>
      <w:r w:rsidRPr="00684C12">
        <w:rPr>
          <w:rFonts w:ascii="Times New Roman" w:hAnsi="Times New Roman" w:cs="Times New Roman"/>
        </w:rPr>
        <w:t>紧急制动过程中，最大减速度应</w:t>
      </w:r>
      <w:r w:rsidR="00FC4EDD" w:rsidRPr="00684C12">
        <w:rPr>
          <w:rFonts w:ascii="Times New Roman" w:hAnsi="Times New Roman" w:cs="Times New Roman"/>
        </w:rPr>
        <w:t>不小于</w:t>
      </w:r>
      <w:r w:rsidRPr="00684C12">
        <w:rPr>
          <w:rFonts w:ascii="Times New Roman" w:hAnsi="Times New Roman" w:cs="Times New Roman"/>
        </w:rPr>
        <w:t>4 m/s</w:t>
      </w:r>
      <w:r w:rsidRPr="00684C12">
        <w:rPr>
          <w:rFonts w:ascii="Times New Roman" w:hAnsi="Times New Roman" w:cs="Times New Roman"/>
          <w:vertAlign w:val="superscript"/>
        </w:rPr>
        <w:t>2</w:t>
      </w:r>
      <w:r w:rsidR="000F1E5D" w:rsidRPr="00684C12">
        <w:rPr>
          <w:rFonts w:ascii="Times New Roman" w:hAnsi="Times New Roman" w:cs="Times New Roman"/>
        </w:rPr>
        <w:t>；</w:t>
      </w:r>
    </w:p>
    <w:p w:rsidR="00B50B3F" w:rsidRPr="00684C12" w:rsidRDefault="00B50B3F" w:rsidP="007C6EDD">
      <w:pPr>
        <w:spacing w:line="360" w:lineRule="exact"/>
        <w:ind w:leftChars="150" w:left="630" w:hangingChars="150" w:hanging="315"/>
        <w:rPr>
          <w:rFonts w:ascii="Times New Roman" w:hAnsi="Times New Roman" w:cs="Times New Roman"/>
        </w:rPr>
      </w:pPr>
      <w:r w:rsidRPr="00684C12">
        <w:rPr>
          <w:rFonts w:ascii="Times New Roman" w:hAnsi="Times New Roman" w:cs="Times New Roman"/>
        </w:rPr>
        <w:t>c</w:t>
      </w:r>
      <w:r w:rsidR="006E4CB4" w:rsidRPr="00684C12">
        <w:rPr>
          <w:rFonts w:ascii="Times New Roman" w:hAnsi="Times New Roman" w:cs="Times New Roman"/>
        </w:rPr>
        <w:t>)</w:t>
      </w:r>
      <w:r w:rsidR="006E4CB4">
        <w:rPr>
          <w:rFonts w:ascii="Times New Roman" w:hAnsi="Times New Roman" w:cs="Times New Roman"/>
        </w:rPr>
        <w:t xml:space="preserve">  </w:t>
      </w:r>
      <w:r w:rsidRPr="00684C12">
        <w:rPr>
          <w:rFonts w:ascii="Times New Roman" w:hAnsi="Times New Roman" w:cs="Times New Roman"/>
        </w:rPr>
        <w:t>被试车辆与制动目标不能发生碰撞。</w:t>
      </w:r>
    </w:p>
    <w:p w:rsidR="003154DA" w:rsidRPr="00684C12" w:rsidRDefault="000D60AD" w:rsidP="000D60AD">
      <w:pPr>
        <w:pStyle w:val="afc"/>
        <w:spacing w:beforeLines="0" w:before="0" w:afterLines="0" w:after="0" w:line="360" w:lineRule="auto"/>
        <w:rPr>
          <w:rFonts w:ascii="Times New Roman"/>
        </w:rPr>
      </w:pPr>
      <w:bookmarkStart w:id="196" w:name="_Toc99804015"/>
      <w:bookmarkStart w:id="197" w:name="_Toc99804084"/>
      <w:r w:rsidRPr="00684C12">
        <w:rPr>
          <w:rFonts w:ascii="Times New Roman"/>
        </w:rPr>
        <w:lastRenderedPageBreak/>
        <w:t>5.3.</w:t>
      </w:r>
      <w:r w:rsidR="00176F78" w:rsidRPr="00684C12">
        <w:rPr>
          <w:rFonts w:ascii="Times New Roman"/>
        </w:rPr>
        <w:t>5</w:t>
      </w:r>
      <w:r w:rsidRPr="00684C12">
        <w:rPr>
          <w:rFonts w:ascii="Times New Roman"/>
        </w:rPr>
        <w:t xml:space="preserve"> </w:t>
      </w:r>
      <w:r w:rsidRPr="00684C12">
        <w:rPr>
          <w:rFonts w:ascii="Times New Roman"/>
        </w:rPr>
        <w:t>高速前车紧急避障</w:t>
      </w:r>
      <w:bookmarkEnd w:id="195"/>
      <w:bookmarkEnd w:id="196"/>
      <w:bookmarkEnd w:id="197"/>
    </w:p>
    <w:p w:rsidR="006D740B" w:rsidRPr="00684C12" w:rsidRDefault="000E154C" w:rsidP="007C6EDD">
      <w:pPr>
        <w:pStyle w:val="aa"/>
        <w:spacing w:line="360" w:lineRule="exact"/>
        <w:rPr>
          <w:rFonts w:ascii="Times New Roman" w:hAnsi="Times New Roman" w:cs="Times New Roman"/>
        </w:rPr>
      </w:pPr>
      <w:r w:rsidRPr="00684C12">
        <w:rPr>
          <w:rFonts w:ascii="Times New Roman" w:hAnsi="Times New Roman" w:cs="Times New Roman"/>
        </w:rPr>
        <w:t>按照</w:t>
      </w:r>
      <w:r w:rsidRPr="00684C12">
        <w:rPr>
          <w:rFonts w:ascii="Times New Roman" w:hAnsi="Times New Roman" w:cs="Times New Roman"/>
        </w:rPr>
        <w:t>6.</w:t>
      </w:r>
      <w:r w:rsidR="00400E56" w:rsidRPr="00684C12">
        <w:rPr>
          <w:rFonts w:ascii="Times New Roman" w:hAnsi="Times New Roman" w:cs="Times New Roman"/>
        </w:rPr>
        <w:t>6</w:t>
      </w:r>
      <w:r w:rsidRPr="00684C12">
        <w:rPr>
          <w:rFonts w:ascii="Times New Roman" w:hAnsi="Times New Roman" w:cs="Times New Roman"/>
        </w:rPr>
        <w:t>进行试验，</w:t>
      </w:r>
      <w:r w:rsidR="00E301C5" w:rsidRPr="00684C12">
        <w:rPr>
          <w:rFonts w:ascii="Times New Roman" w:hAnsi="Times New Roman" w:cs="Times New Roman"/>
        </w:rPr>
        <w:t>前车紧急变道后，</w:t>
      </w:r>
      <w:r w:rsidR="00BD310D" w:rsidRPr="00684C12">
        <w:rPr>
          <w:rFonts w:ascii="Times New Roman" w:hAnsi="Times New Roman" w:cs="Times New Roman"/>
        </w:rPr>
        <w:t>被试车辆不应与障碍物发生碰撞。</w:t>
      </w:r>
    </w:p>
    <w:p w:rsidR="006D740B" w:rsidRPr="00684C12" w:rsidRDefault="006D740B" w:rsidP="006D740B">
      <w:pPr>
        <w:pStyle w:val="afc"/>
        <w:spacing w:beforeLines="0" w:before="0" w:afterLines="0" w:after="0" w:line="360" w:lineRule="auto"/>
        <w:rPr>
          <w:rFonts w:ascii="Times New Roman"/>
        </w:rPr>
      </w:pPr>
      <w:bookmarkStart w:id="198" w:name="_Toc94001413"/>
      <w:bookmarkStart w:id="199" w:name="_Toc99804016"/>
      <w:bookmarkStart w:id="200" w:name="_Toc99804085"/>
      <w:r w:rsidRPr="00684C12">
        <w:rPr>
          <w:rFonts w:ascii="Times New Roman"/>
        </w:rPr>
        <w:t>5.3.</w:t>
      </w:r>
      <w:r w:rsidR="00A36DE5" w:rsidRPr="00684C12">
        <w:rPr>
          <w:rFonts w:ascii="Times New Roman"/>
        </w:rPr>
        <w:t>6</w:t>
      </w:r>
      <w:r w:rsidR="00AE322E" w:rsidRPr="00684C12">
        <w:rPr>
          <w:rFonts w:ascii="Times New Roman"/>
        </w:rPr>
        <w:t xml:space="preserve"> </w:t>
      </w:r>
      <w:r w:rsidRPr="00684C12">
        <w:rPr>
          <w:rFonts w:ascii="Times New Roman"/>
        </w:rPr>
        <w:t>有遮挡行人横穿马路</w:t>
      </w:r>
      <w:bookmarkEnd w:id="198"/>
      <w:bookmarkEnd w:id="199"/>
      <w:bookmarkEnd w:id="200"/>
    </w:p>
    <w:p w:rsidR="0052229B" w:rsidRPr="00684C12" w:rsidRDefault="00400E56" w:rsidP="007C6EDD">
      <w:pPr>
        <w:pStyle w:val="aa"/>
        <w:spacing w:line="360" w:lineRule="exact"/>
        <w:rPr>
          <w:rFonts w:ascii="Times New Roman" w:hAnsi="Times New Roman" w:cs="Times New Roman"/>
          <w:szCs w:val="21"/>
        </w:rPr>
      </w:pPr>
      <w:r w:rsidRPr="00684C12">
        <w:rPr>
          <w:rFonts w:ascii="Times New Roman" w:hAnsi="Times New Roman" w:cs="Times New Roman"/>
        </w:rPr>
        <w:t>按照</w:t>
      </w:r>
      <w:r w:rsidRPr="00684C12">
        <w:rPr>
          <w:rFonts w:ascii="Times New Roman" w:hAnsi="Times New Roman" w:cs="Times New Roman"/>
        </w:rPr>
        <w:t>6.7</w:t>
      </w:r>
      <w:r w:rsidRPr="00684C12">
        <w:rPr>
          <w:rFonts w:ascii="Times New Roman" w:hAnsi="Times New Roman" w:cs="Times New Roman"/>
        </w:rPr>
        <w:t>进行试验，</w:t>
      </w:r>
      <w:r w:rsidR="005C3225" w:rsidRPr="00684C12">
        <w:rPr>
          <w:rFonts w:ascii="Times New Roman" w:hAnsi="Times New Roman" w:cs="Times New Roman"/>
        </w:rPr>
        <w:t>被试车辆不应与行人发生碰撞</w:t>
      </w:r>
      <w:r w:rsidR="00CF3F7E" w:rsidRPr="00684C12">
        <w:rPr>
          <w:rFonts w:ascii="Times New Roman" w:hAnsi="Times New Roman" w:cs="Times New Roman"/>
        </w:rPr>
        <w:t>。</w:t>
      </w:r>
    </w:p>
    <w:p w:rsidR="000D60AD" w:rsidRPr="00684C12" w:rsidRDefault="000D60AD" w:rsidP="000D60AD">
      <w:pPr>
        <w:pStyle w:val="afc"/>
        <w:spacing w:beforeLines="0" w:before="0" w:afterLines="0" w:after="0" w:line="360" w:lineRule="auto"/>
        <w:rPr>
          <w:rFonts w:ascii="Times New Roman"/>
        </w:rPr>
      </w:pPr>
      <w:bookmarkStart w:id="201" w:name="_Toc94001414"/>
      <w:bookmarkStart w:id="202" w:name="_Toc99804017"/>
      <w:bookmarkStart w:id="203" w:name="_Toc99804086"/>
      <w:r w:rsidRPr="00684C12">
        <w:rPr>
          <w:rFonts w:ascii="Times New Roman"/>
        </w:rPr>
        <w:t>5.3.</w:t>
      </w:r>
      <w:r w:rsidR="00A36DE5" w:rsidRPr="00684C12">
        <w:rPr>
          <w:rFonts w:ascii="Times New Roman"/>
        </w:rPr>
        <w:t>7</w:t>
      </w:r>
      <w:r w:rsidRPr="00684C12">
        <w:rPr>
          <w:rFonts w:ascii="Times New Roman"/>
        </w:rPr>
        <w:t xml:space="preserve"> </w:t>
      </w:r>
      <w:r w:rsidRPr="00684C12">
        <w:rPr>
          <w:rFonts w:ascii="Times New Roman"/>
        </w:rPr>
        <w:t>相邻车道</w:t>
      </w:r>
      <w:r w:rsidR="00E301C5" w:rsidRPr="00684C12">
        <w:rPr>
          <w:rFonts w:ascii="Times New Roman"/>
        </w:rPr>
        <w:t>静止</w:t>
      </w:r>
      <w:r w:rsidRPr="00684C12">
        <w:rPr>
          <w:rFonts w:ascii="Times New Roman"/>
        </w:rPr>
        <w:t>车辆</w:t>
      </w:r>
      <w:r w:rsidR="00E301C5" w:rsidRPr="00684C12">
        <w:rPr>
          <w:rFonts w:ascii="Times New Roman"/>
        </w:rPr>
        <w:t>目标误响应</w:t>
      </w:r>
      <w:bookmarkEnd w:id="201"/>
      <w:bookmarkEnd w:id="202"/>
      <w:bookmarkEnd w:id="203"/>
    </w:p>
    <w:p w:rsidR="00E301C5" w:rsidRPr="00684C12" w:rsidRDefault="00400E56" w:rsidP="007C6EDD">
      <w:pPr>
        <w:pStyle w:val="aa"/>
        <w:spacing w:line="360" w:lineRule="exact"/>
        <w:rPr>
          <w:rFonts w:ascii="Times New Roman" w:hAnsi="Times New Roman" w:cs="Times New Roman"/>
          <w:szCs w:val="21"/>
        </w:rPr>
      </w:pPr>
      <w:r w:rsidRPr="00684C12">
        <w:rPr>
          <w:rFonts w:ascii="Times New Roman" w:hAnsi="Times New Roman" w:cs="Times New Roman"/>
        </w:rPr>
        <w:t>按照</w:t>
      </w:r>
      <w:r w:rsidRPr="00684C12">
        <w:rPr>
          <w:rFonts w:ascii="Times New Roman" w:hAnsi="Times New Roman" w:cs="Times New Roman"/>
        </w:rPr>
        <w:t>6.8</w:t>
      </w:r>
      <w:r w:rsidRPr="00684C12">
        <w:rPr>
          <w:rFonts w:ascii="Times New Roman" w:hAnsi="Times New Roman" w:cs="Times New Roman"/>
        </w:rPr>
        <w:t>进行试验，</w:t>
      </w:r>
      <w:r w:rsidR="00F142C8" w:rsidRPr="00684C12">
        <w:rPr>
          <w:rFonts w:ascii="Times New Roman" w:hAnsi="Times New Roman" w:cs="Times New Roman"/>
          <w:szCs w:val="21"/>
        </w:rPr>
        <w:t>被试车辆</w:t>
      </w:r>
      <w:r w:rsidR="00E301C5" w:rsidRPr="00684C12">
        <w:rPr>
          <w:rFonts w:ascii="Times New Roman" w:hAnsi="Times New Roman" w:cs="Times New Roman"/>
          <w:szCs w:val="21"/>
        </w:rPr>
        <w:t>既不发出碰撞预警，也不应启动紧急制动。</w:t>
      </w:r>
    </w:p>
    <w:p w:rsidR="00E301C5" w:rsidRPr="00684C12" w:rsidRDefault="00E301C5" w:rsidP="00E301C5">
      <w:pPr>
        <w:pStyle w:val="afc"/>
        <w:spacing w:beforeLines="0" w:before="0" w:afterLines="0" w:after="0" w:line="360" w:lineRule="auto"/>
        <w:rPr>
          <w:rFonts w:ascii="Times New Roman"/>
        </w:rPr>
      </w:pPr>
      <w:bookmarkStart w:id="204" w:name="_Toc94001415"/>
      <w:bookmarkStart w:id="205" w:name="_Toc99804018"/>
      <w:bookmarkStart w:id="206" w:name="_Toc99804087"/>
      <w:r w:rsidRPr="00684C12">
        <w:rPr>
          <w:rFonts w:ascii="Times New Roman"/>
        </w:rPr>
        <w:t>5.3.</w:t>
      </w:r>
      <w:r w:rsidR="00A36DE5" w:rsidRPr="00684C12">
        <w:rPr>
          <w:rFonts w:ascii="Times New Roman"/>
        </w:rPr>
        <w:t>8</w:t>
      </w:r>
      <w:r w:rsidR="002706E2" w:rsidRPr="00684C12">
        <w:rPr>
          <w:rFonts w:ascii="Times New Roman"/>
        </w:rPr>
        <w:t xml:space="preserve"> </w:t>
      </w:r>
      <w:r w:rsidRPr="00684C12">
        <w:rPr>
          <w:rFonts w:ascii="Times New Roman"/>
        </w:rPr>
        <w:t>相邻车道制动车辆目标误响应</w:t>
      </w:r>
      <w:bookmarkEnd w:id="204"/>
      <w:bookmarkEnd w:id="205"/>
      <w:bookmarkEnd w:id="206"/>
    </w:p>
    <w:p w:rsidR="00F142C8" w:rsidRPr="00684C12" w:rsidRDefault="00400E56" w:rsidP="007C6EDD">
      <w:pPr>
        <w:pStyle w:val="aa"/>
        <w:spacing w:line="360" w:lineRule="exact"/>
        <w:rPr>
          <w:rFonts w:ascii="Times New Roman" w:hAnsi="Times New Roman" w:cs="Times New Roman"/>
          <w:szCs w:val="21"/>
        </w:rPr>
      </w:pPr>
      <w:r w:rsidRPr="00684C12">
        <w:rPr>
          <w:rFonts w:ascii="Times New Roman" w:hAnsi="Times New Roman" w:cs="Times New Roman"/>
        </w:rPr>
        <w:t>按照</w:t>
      </w:r>
      <w:r w:rsidRPr="00684C12">
        <w:rPr>
          <w:rFonts w:ascii="Times New Roman" w:hAnsi="Times New Roman" w:cs="Times New Roman"/>
        </w:rPr>
        <w:t>6.9</w:t>
      </w:r>
      <w:r w:rsidRPr="00684C12">
        <w:rPr>
          <w:rFonts w:ascii="Times New Roman" w:hAnsi="Times New Roman" w:cs="Times New Roman"/>
        </w:rPr>
        <w:t>进行试验，</w:t>
      </w:r>
      <w:r w:rsidR="00F142C8" w:rsidRPr="00684C12">
        <w:rPr>
          <w:rFonts w:ascii="Times New Roman" w:hAnsi="Times New Roman" w:cs="Times New Roman"/>
          <w:szCs w:val="21"/>
        </w:rPr>
        <w:t>被试车辆既不发出碰撞预警，也不应启动紧急制动。</w:t>
      </w:r>
    </w:p>
    <w:p w:rsidR="000D60AD" w:rsidRPr="00684C12" w:rsidRDefault="000D60AD" w:rsidP="000D60AD">
      <w:pPr>
        <w:pStyle w:val="afc"/>
        <w:spacing w:beforeLines="0" w:before="0" w:afterLines="0" w:after="0" w:line="360" w:lineRule="auto"/>
        <w:rPr>
          <w:rFonts w:ascii="Times New Roman"/>
        </w:rPr>
      </w:pPr>
      <w:bookmarkStart w:id="207" w:name="_Toc94001416"/>
      <w:bookmarkStart w:id="208" w:name="_Toc99804019"/>
      <w:bookmarkStart w:id="209" w:name="_Toc99804088"/>
      <w:r w:rsidRPr="00684C12">
        <w:rPr>
          <w:rFonts w:ascii="Times New Roman"/>
        </w:rPr>
        <w:t>5.3.</w:t>
      </w:r>
      <w:r w:rsidR="00A36DE5" w:rsidRPr="00684C12">
        <w:rPr>
          <w:rFonts w:ascii="Times New Roman"/>
        </w:rPr>
        <w:t>9</w:t>
      </w:r>
      <w:r w:rsidR="002706E2" w:rsidRPr="00684C12">
        <w:rPr>
          <w:rFonts w:ascii="Times New Roman"/>
        </w:rPr>
        <w:t xml:space="preserve"> </w:t>
      </w:r>
      <w:r w:rsidRPr="00684C12">
        <w:rPr>
          <w:rFonts w:ascii="Times New Roman"/>
        </w:rPr>
        <w:t>车道内铁板误响应</w:t>
      </w:r>
      <w:bookmarkEnd w:id="207"/>
      <w:bookmarkEnd w:id="208"/>
      <w:bookmarkEnd w:id="209"/>
    </w:p>
    <w:p w:rsidR="00E301C5" w:rsidRPr="00684C12" w:rsidRDefault="00400E56" w:rsidP="007C6EDD">
      <w:pPr>
        <w:pStyle w:val="aa"/>
        <w:spacing w:line="360" w:lineRule="exact"/>
        <w:rPr>
          <w:rFonts w:ascii="Times New Roman" w:hAnsi="Times New Roman" w:cs="Times New Roman"/>
          <w:szCs w:val="21"/>
        </w:rPr>
      </w:pPr>
      <w:bookmarkStart w:id="210" w:name="_Toc88825984"/>
      <w:r w:rsidRPr="00684C12">
        <w:rPr>
          <w:rFonts w:ascii="Times New Roman" w:hAnsi="Times New Roman" w:cs="Times New Roman"/>
        </w:rPr>
        <w:t>按照</w:t>
      </w:r>
      <w:r w:rsidRPr="00684C12">
        <w:rPr>
          <w:rFonts w:ascii="Times New Roman" w:hAnsi="Times New Roman" w:cs="Times New Roman"/>
        </w:rPr>
        <w:t>6.10</w:t>
      </w:r>
      <w:r w:rsidRPr="00684C12">
        <w:rPr>
          <w:rFonts w:ascii="Times New Roman" w:hAnsi="Times New Roman" w:cs="Times New Roman"/>
        </w:rPr>
        <w:t>进行试验，</w:t>
      </w:r>
      <w:r w:rsidR="007B2578" w:rsidRPr="00684C12">
        <w:rPr>
          <w:rFonts w:ascii="Times New Roman" w:hAnsi="Times New Roman" w:cs="Times New Roman"/>
          <w:szCs w:val="21"/>
        </w:rPr>
        <w:t>被试车辆既不发出碰撞预警，也不应启动紧急制动。</w:t>
      </w:r>
    </w:p>
    <w:p w:rsidR="00C60FF0" w:rsidRPr="00684C12" w:rsidRDefault="00C60FF0" w:rsidP="00BB0DDD">
      <w:pPr>
        <w:pStyle w:val="ad"/>
        <w:numPr>
          <w:ilvl w:val="0"/>
          <w:numId w:val="2"/>
        </w:numPr>
        <w:spacing w:beforeLines="0" w:before="0" w:afterLines="0" w:after="0" w:line="360" w:lineRule="auto"/>
        <w:outlineLvl w:val="0"/>
        <w:rPr>
          <w:rFonts w:ascii="Times New Roman"/>
        </w:rPr>
      </w:pPr>
      <w:bookmarkStart w:id="211" w:name="_Toc99804089"/>
      <w:bookmarkEnd w:id="210"/>
      <w:r w:rsidRPr="00684C12">
        <w:rPr>
          <w:rFonts w:ascii="Times New Roman"/>
        </w:rPr>
        <w:t>试验要求</w:t>
      </w:r>
      <w:bookmarkEnd w:id="211"/>
    </w:p>
    <w:p w:rsidR="00C60FF0" w:rsidRPr="00684C12" w:rsidRDefault="00E507A6" w:rsidP="007135B4">
      <w:pPr>
        <w:pStyle w:val="aa"/>
        <w:spacing w:line="360" w:lineRule="auto"/>
        <w:ind w:firstLineChars="0" w:firstLine="0"/>
        <w:outlineLvl w:val="1"/>
        <w:rPr>
          <w:rFonts w:ascii="Times New Roman" w:eastAsia="黑体" w:hAnsi="Times New Roman" w:cs="Times New Roman"/>
          <w:kern w:val="2"/>
          <w:szCs w:val="21"/>
        </w:rPr>
      </w:pPr>
      <w:bookmarkStart w:id="212" w:name="_Toc99804090"/>
      <w:r w:rsidRPr="00684C12">
        <w:rPr>
          <w:rFonts w:ascii="Times New Roman" w:eastAsia="黑体" w:hAnsi="Times New Roman" w:cs="Times New Roman"/>
          <w:kern w:val="2"/>
          <w:szCs w:val="21"/>
        </w:rPr>
        <w:t>6</w:t>
      </w:r>
      <w:r w:rsidR="00C60FF0" w:rsidRPr="00684C12">
        <w:rPr>
          <w:rFonts w:ascii="Times New Roman" w:eastAsia="黑体" w:hAnsi="Times New Roman" w:cs="Times New Roman"/>
          <w:kern w:val="2"/>
          <w:szCs w:val="21"/>
        </w:rPr>
        <w:t xml:space="preserve">.1 </w:t>
      </w:r>
      <w:r w:rsidR="00C60FF0" w:rsidRPr="00684C12">
        <w:rPr>
          <w:rFonts w:ascii="Times New Roman" w:eastAsia="黑体" w:hAnsi="Times New Roman" w:cs="Times New Roman"/>
          <w:kern w:val="2"/>
          <w:szCs w:val="21"/>
        </w:rPr>
        <w:t>试验条件</w:t>
      </w:r>
      <w:bookmarkEnd w:id="212"/>
    </w:p>
    <w:p w:rsidR="00597E18" w:rsidRPr="00684C12" w:rsidRDefault="00597E18" w:rsidP="00D157FA">
      <w:pPr>
        <w:pStyle w:val="aa"/>
        <w:spacing w:line="360" w:lineRule="auto"/>
        <w:ind w:firstLineChars="0" w:firstLine="0"/>
        <w:outlineLvl w:val="2"/>
        <w:rPr>
          <w:rFonts w:ascii="Times New Roman" w:eastAsia="黑体" w:hAnsi="Times New Roman" w:cs="Times New Roman"/>
          <w:kern w:val="2"/>
          <w:szCs w:val="21"/>
        </w:rPr>
      </w:pPr>
      <w:bookmarkStart w:id="213" w:name="_Toc88827696"/>
      <w:bookmarkStart w:id="214" w:name="_Toc93913808"/>
      <w:bookmarkStart w:id="215" w:name="_Toc99703386"/>
      <w:bookmarkStart w:id="216" w:name="_Toc99804091"/>
      <w:bookmarkStart w:id="217" w:name="_Toc88825993"/>
      <w:bookmarkStart w:id="218" w:name="_Toc94001419"/>
      <w:r w:rsidRPr="00684C12">
        <w:rPr>
          <w:rFonts w:ascii="Times New Roman" w:eastAsia="黑体" w:hAnsi="Times New Roman" w:cs="Times New Roman"/>
          <w:kern w:val="2"/>
          <w:szCs w:val="21"/>
        </w:rPr>
        <w:t xml:space="preserve">6.1.1 </w:t>
      </w:r>
      <w:r w:rsidRPr="00684C12">
        <w:rPr>
          <w:rFonts w:ascii="Times New Roman" w:eastAsia="黑体" w:hAnsi="Times New Roman" w:cs="Times New Roman"/>
          <w:kern w:val="2"/>
          <w:szCs w:val="21"/>
        </w:rPr>
        <w:t>试验环境</w:t>
      </w:r>
      <w:bookmarkEnd w:id="213"/>
      <w:bookmarkEnd w:id="214"/>
      <w:r w:rsidRPr="00684C12">
        <w:rPr>
          <w:rFonts w:ascii="Times New Roman" w:eastAsia="黑体" w:hAnsi="Times New Roman" w:cs="Times New Roman"/>
          <w:kern w:val="2"/>
          <w:szCs w:val="21"/>
        </w:rPr>
        <w:t>要求</w:t>
      </w:r>
      <w:bookmarkEnd w:id="215"/>
      <w:bookmarkEnd w:id="216"/>
    </w:p>
    <w:p w:rsidR="00A66EAF" w:rsidRPr="00684C12" w:rsidRDefault="00A66EAF" w:rsidP="00A66EAF">
      <w:pPr>
        <w:pStyle w:val="aa"/>
        <w:numPr>
          <w:ilvl w:val="0"/>
          <w:numId w:val="3"/>
        </w:numPr>
        <w:tabs>
          <w:tab w:val="clear" w:pos="4201"/>
          <w:tab w:val="clear" w:pos="9298"/>
        </w:tabs>
        <w:spacing w:line="360" w:lineRule="exact"/>
        <w:ind w:left="420" w:hangingChars="200" w:hanging="420"/>
        <w:rPr>
          <w:rFonts w:ascii="Times New Roman" w:hAnsi="Times New Roman" w:cs="Times New Roman"/>
          <w:szCs w:val="21"/>
        </w:rPr>
      </w:pPr>
      <w:bookmarkStart w:id="219" w:name="_Toc88827697"/>
      <w:bookmarkStart w:id="220" w:name="_Toc93913809"/>
      <w:bookmarkStart w:id="221" w:name="_Toc99703387"/>
      <w:bookmarkStart w:id="222" w:name="_Toc99804092"/>
      <w:r w:rsidRPr="00684C12">
        <w:rPr>
          <w:rFonts w:ascii="Times New Roman" w:hAnsi="Times New Roman" w:cs="Times New Roman"/>
          <w:szCs w:val="21"/>
        </w:rPr>
        <w:t xml:space="preserve">6.1.1.1 </w:t>
      </w:r>
      <w:r w:rsidRPr="00684C12">
        <w:rPr>
          <w:rFonts w:ascii="Times New Roman" w:hAnsi="Times New Roman" w:cs="Times New Roman"/>
          <w:szCs w:val="21"/>
        </w:rPr>
        <w:t>气候条件良好，无降雨、降雪、</w:t>
      </w:r>
      <w:r w:rsidRPr="00684C12">
        <w:rPr>
          <w:rFonts w:ascii="Times New Roman" w:hAnsi="Times New Roman" w:cs="Times New Roman" w:hint="eastAsia"/>
          <w:szCs w:val="21"/>
        </w:rPr>
        <w:t>大雾</w:t>
      </w:r>
      <w:r w:rsidRPr="00684C12">
        <w:rPr>
          <w:rFonts w:ascii="Times New Roman" w:hAnsi="Times New Roman" w:cs="Times New Roman"/>
          <w:szCs w:val="21"/>
        </w:rPr>
        <w:t>、冰雹、扬尘等恶劣天气情况。</w:t>
      </w:r>
    </w:p>
    <w:p w:rsidR="00A66EAF" w:rsidRPr="00684C12" w:rsidRDefault="00A66EAF" w:rsidP="00A66EAF">
      <w:pPr>
        <w:pStyle w:val="aa"/>
        <w:numPr>
          <w:ilvl w:val="0"/>
          <w:numId w:val="3"/>
        </w:numPr>
        <w:tabs>
          <w:tab w:val="clear" w:pos="4201"/>
          <w:tab w:val="clear" w:pos="9298"/>
        </w:tabs>
        <w:spacing w:line="360" w:lineRule="exact"/>
        <w:ind w:left="420" w:hangingChars="200" w:hanging="420"/>
        <w:rPr>
          <w:rFonts w:ascii="Times New Roman" w:hAnsi="Times New Roman" w:cs="Times New Roman"/>
          <w:szCs w:val="21"/>
        </w:rPr>
      </w:pPr>
      <w:r w:rsidRPr="00684C12">
        <w:rPr>
          <w:rFonts w:ascii="Times New Roman" w:hAnsi="Times New Roman" w:cs="Times New Roman"/>
          <w:szCs w:val="21"/>
        </w:rPr>
        <w:t xml:space="preserve">6.1.1.2 </w:t>
      </w:r>
      <w:r w:rsidRPr="00684C12">
        <w:rPr>
          <w:rFonts w:ascii="Times New Roman" w:hAnsi="Times New Roman" w:cs="Times New Roman"/>
          <w:szCs w:val="21"/>
        </w:rPr>
        <w:t>试验环境温度应处于</w:t>
      </w:r>
      <w:r w:rsidRPr="00684C12">
        <w:rPr>
          <w:rFonts w:ascii="Times New Roman" w:hAnsi="Times New Roman" w:cs="Times New Roman"/>
          <w:szCs w:val="21"/>
        </w:rPr>
        <w:t xml:space="preserve"> 0 </w:t>
      </w:r>
      <w:r w:rsidRPr="00684C12">
        <w:rPr>
          <w:rFonts w:eastAsia="宋体" w:hAnsi="宋体" w:cs="宋体" w:hint="eastAsia"/>
          <w:szCs w:val="21"/>
        </w:rPr>
        <w:t>℃</w:t>
      </w:r>
      <w:r w:rsidRPr="00684C12">
        <w:rPr>
          <w:rFonts w:ascii="Times New Roman" w:hAnsi="Times New Roman" w:cs="Times New Roman"/>
          <w:szCs w:val="21"/>
        </w:rPr>
        <w:t>～</w:t>
      </w:r>
      <w:r w:rsidRPr="00684C12">
        <w:rPr>
          <w:rFonts w:ascii="Times New Roman" w:hAnsi="Times New Roman" w:cs="Times New Roman"/>
          <w:szCs w:val="21"/>
        </w:rPr>
        <w:t xml:space="preserve">45 </w:t>
      </w:r>
      <w:r w:rsidRPr="00684C12">
        <w:rPr>
          <w:rFonts w:eastAsia="宋体" w:hAnsi="宋体" w:cs="宋体" w:hint="eastAsia"/>
          <w:szCs w:val="21"/>
        </w:rPr>
        <w:t>℃</w:t>
      </w:r>
      <w:r w:rsidRPr="00684C12">
        <w:rPr>
          <w:rFonts w:ascii="Times New Roman" w:eastAsia="宋体" w:hAnsi="Times New Roman" w:cs="Times New Roman" w:hint="eastAsia"/>
          <w:szCs w:val="21"/>
        </w:rPr>
        <w:t>，</w:t>
      </w:r>
      <w:r w:rsidRPr="00684C12">
        <w:rPr>
          <w:rFonts w:ascii="Times New Roman" w:eastAsia="宋体" w:hAnsi="Times New Roman" w:cs="Times New Roman"/>
          <w:szCs w:val="21"/>
        </w:rPr>
        <w:t>相对湿度</w:t>
      </w:r>
      <w:r w:rsidRPr="00684C12">
        <w:rPr>
          <w:rFonts w:ascii="Times New Roman" w:eastAsia="宋体" w:hAnsi="Times New Roman" w:cs="Times New Roman" w:hint="eastAsia"/>
          <w:szCs w:val="21"/>
        </w:rPr>
        <w:t>应</w:t>
      </w:r>
      <w:r w:rsidRPr="00684C12">
        <w:rPr>
          <w:rFonts w:ascii="Times New Roman" w:eastAsia="宋体" w:hAnsi="Times New Roman" w:cs="Times New Roman"/>
          <w:szCs w:val="21"/>
        </w:rPr>
        <w:t>处于</w:t>
      </w:r>
      <w:r w:rsidRPr="00684C12">
        <w:rPr>
          <w:rFonts w:ascii="Times New Roman" w:eastAsia="宋体" w:hAnsi="Times New Roman" w:cs="Times New Roman" w:hint="eastAsia"/>
          <w:szCs w:val="21"/>
        </w:rPr>
        <w:t>25</w:t>
      </w:r>
      <w:r w:rsidRPr="00684C12">
        <w:rPr>
          <w:rFonts w:ascii="Times New Roman" w:eastAsia="宋体" w:hAnsi="Times New Roman" w:cs="Times New Roman"/>
          <w:szCs w:val="21"/>
        </w:rPr>
        <w:t>%</w:t>
      </w:r>
      <w:r w:rsidRPr="00684C12">
        <w:rPr>
          <w:rFonts w:ascii="Times New Roman" w:hAnsi="Times New Roman" w:cs="Times New Roman"/>
          <w:szCs w:val="21"/>
        </w:rPr>
        <w:t>～</w:t>
      </w:r>
      <w:r w:rsidRPr="00684C12">
        <w:rPr>
          <w:rFonts w:ascii="Times New Roman" w:eastAsia="宋体" w:hAnsi="Times New Roman" w:cs="Times New Roman"/>
          <w:szCs w:val="21"/>
        </w:rPr>
        <w:t>75%</w:t>
      </w:r>
      <w:r w:rsidRPr="00684C12">
        <w:rPr>
          <w:rFonts w:ascii="Times New Roman" w:eastAsia="宋体" w:hAnsi="Times New Roman" w:cs="Times New Roman" w:hint="eastAsia"/>
          <w:szCs w:val="21"/>
        </w:rPr>
        <w:t>，</w:t>
      </w:r>
      <w:r w:rsidRPr="00684C12">
        <w:rPr>
          <w:rFonts w:ascii="Times New Roman" w:eastAsia="宋体" w:hAnsi="Times New Roman" w:cs="Times New Roman"/>
          <w:szCs w:val="21"/>
        </w:rPr>
        <w:t>大气压</w:t>
      </w:r>
      <w:r w:rsidRPr="00684C12">
        <w:rPr>
          <w:rFonts w:ascii="Times New Roman" w:eastAsia="宋体" w:hAnsi="Times New Roman" w:cs="Times New Roman" w:hint="eastAsia"/>
          <w:szCs w:val="21"/>
        </w:rPr>
        <w:t>应</w:t>
      </w:r>
      <w:r w:rsidRPr="00684C12">
        <w:rPr>
          <w:rFonts w:ascii="Times New Roman" w:eastAsia="宋体" w:hAnsi="Times New Roman" w:cs="Times New Roman"/>
          <w:szCs w:val="21"/>
        </w:rPr>
        <w:t>处于</w:t>
      </w:r>
      <w:r w:rsidRPr="00684C12">
        <w:rPr>
          <w:rFonts w:ascii="Times New Roman" w:eastAsia="宋体" w:hAnsi="Times New Roman" w:cs="Times New Roman" w:hint="eastAsia"/>
          <w:szCs w:val="21"/>
        </w:rPr>
        <w:t>86</w:t>
      </w:r>
      <w:r w:rsidRPr="00684C12">
        <w:rPr>
          <w:rFonts w:ascii="Times New Roman" w:hAnsi="Times New Roman" w:cs="Times New Roman"/>
          <w:szCs w:val="21"/>
        </w:rPr>
        <w:t>～</w:t>
      </w:r>
      <w:r w:rsidRPr="00684C12">
        <w:rPr>
          <w:rFonts w:ascii="Times New Roman" w:eastAsia="宋体" w:hAnsi="Times New Roman" w:cs="Times New Roman"/>
          <w:szCs w:val="21"/>
        </w:rPr>
        <w:t>106kpa</w:t>
      </w:r>
      <w:r w:rsidRPr="00684C12">
        <w:rPr>
          <w:rFonts w:ascii="Times New Roman" w:eastAsia="宋体" w:hAnsi="Times New Roman" w:cs="Times New Roman"/>
          <w:szCs w:val="21"/>
        </w:rPr>
        <w:t>。</w:t>
      </w:r>
    </w:p>
    <w:p w:rsidR="00A66EAF" w:rsidRPr="00684C12" w:rsidRDefault="00A66EAF" w:rsidP="00A66EAF">
      <w:pPr>
        <w:pStyle w:val="aa"/>
        <w:numPr>
          <w:ilvl w:val="0"/>
          <w:numId w:val="3"/>
        </w:numPr>
        <w:tabs>
          <w:tab w:val="clear" w:pos="4201"/>
          <w:tab w:val="clear" w:pos="9298"/>
        </w:tabs>
        <w:spacing w:line="360" w:lineRule="exact"/>
        <w:ind w:left="420" w:hangingChars="200" w:hanging="420"/>
        <w:rPr>
          <w:rFonts w:ascii="Times New Roman" w:hAnsi="Times New Roman" w:cs="Times New Roman"/>
          <w:szCs w:val="21"/>
        </w:rPr>
      </w:pPr>
      <w:r w:rsidRPr="00684C12">
        <w:rPr>
          <w:rFonts w:ascii="Times New Roman" w:hAnsi="Times New Roman" w:cs="Times New Roman"/>
          <w:szCs w:val="21"/>
        </w:rPr>
        <w:t xml:space="preserve">6.1.1.3 </w:t>
      </w:r>
      <w:r w:rsidRPr="00684C12">
        <w:rPr>
          <w:rFonts w:ascii="Times New Roman" w:hAnsi="Times New Roman" w:cs="Times New Roman"/>
          <w:szCs w:val="21"/>
        </w:rPr>
        <w:t>试验时风速不大于</w:t>
      </w:r>
      <w:r w:rsidRPr="00684C12">
        <w:rPr>
          <w:rFonts w:ascii="Times New Roman" w:hAnsi="Times New Roman" w:cs="Times New Roman"/>
          <w:szCs w:val="21"/>
        </w:rPr>
        <w:t xml:space="preserve"> 10 m/s</w:t>
      </w:r>
      <w:r w:rsidRPr="00684C12">
        <w:rPr>
          <w:rFonts w:ascii="Times New Roman" w:hAnsi="Times New Roman" w:cs="Times New Roman"/>
          <w:szCs w:val="21"/>
        </w:rPr>
        <w:t>。</w:t>
      </w:r>
    </w:p>
    <w:p w:rsidR="00A66EAF" w:rsidRPr="00684C12" w:rsidRDefault="00A66EAF" w:rsidP="00A66EAF">
      <w:pPr>
        <w:pStyle w:val="aa"/>
        <w:numPr>
          <w:ilvl w:val="0"/>
          <w:numId w:val="3"/>
        </w:numPr>
        <w:tabs>
          <w:tab w:val="clear" w:pos="4201"/>
          <w:tab w:val="clear" w:pos="9298"/>
        </w:tabs>
        <w:spacing w:line="360" w:lineRule="exact"/>
        <w:ind w:left="420" w:hangingChars="200" w:hanging="420"/>
        <w:rPr>
          <w:rFonts w:ascii="Times New Roman" w:hAnsi="Times New Roman" w:cs="Times New Roman"/>
          <w:szCs w:val="21"/>
        </w:rPr>
      </w:pPr>
      <w:r w:rsidRPr="00684C12">
        <w:rPr>
          <w:rFonts w:ascii="Times New Roman" w:hAnsi="Times New Roman" w:cs="Times New Roman"/>
          <w:szCs w:val="21"/>
        </w:rPr>
        <w:t xml:space="preserve">6.1.1.4 </w:t>
      </w:r>
      <w:r w:rsidRPr="00684C12">
        <w:rPr>
          <w:rFonts w:ascii="Times New Roman" w:hAnsi="Times New Roman" w:cs="Times New Roman"/>
          <w:szCs w:val="21"/>
        </w:rPr>
        <w:t>水平可视范围应确保能够在整个试验中观察目标，能见度宜为</w:t>
      </w:r>
      <w:r w:rsidRPr="00684C12">
        <w:rPr>
          <w:rFonts w:ascii="Times New Roman" w:hAnsi="Times New Roman" w:cs="Times New Roman"/>
          <w:szCs w:val="21"/>
        </w:rPr>
        <w:t xml:space="preserve"> 500 m </w:t>
      </w:r>
      <w:r w:rsidRPr="00684C12">
        <w:rPr>
          <w:rFonts w:ascii="Times New Roman" w:hAnsi="Times New Roman" w:cs="Times New Roman"/>
          <w:szCs w:val="21"/>
        </w:rPr>
        <w:t>以上。</w:t>
      </w:r>
    </w:p>
    <w:p w:rsidR="00A66EAF" w:rsidRPr="00684C12" w:rsidRDefault="00A66EAF" w:rsidP="00A66EAF">
      <w:pPr>
        <w:pStyle w:val="aa"/>
        <w:numPr>
          <w:ilvl w:val="0"/>
          <w:numId w:val="3"/>
        </w:numPr>
        <w:spacing w:line="360" w:lineRule="exact"/>
        <w:ind w:left="630" w:hangingChars="300" w:hanging="630"/>
        <w:rPr>
          <w:rFonts w:ascii="Times New Roman" w:hAnsi="Times New Roman" w:cs="Times New Roman"/>
          <w:kern w:val="2"/>
          <w:szCs w:val="21"/>
        </w:rPr>
      </w:pPr>
      <w:r w:rsidRPr="00684C12">
        <w:rPr>
          <w:rFonts w:ascii="Times New Roman" w:eastAsia="黑体" w:hAnsi="Times New Roman" w:cs="Times New Roman"/>
          <w:kern w:val="2"/>
          <w:szCs w:val="21"/>
        </w:rPr>
        <w:t xml:space="preserve">6.1.1.5 </w:t>
      </w:r>
      <w:r w:rsidRPr="00684C12">
        <w:rPr>
          <w:rFonts w:ascii="Times New Roman" w:hAnsi="Times New Roman" w:cs="Times New Roman"/>
          <w:kern w:val="2"/>
          <w:szCs w:val="21"/>
        </w:rPr>
        <w:t>对于在自然光条件下进行的试验，试验不在朝向或背离阳光直射的方向上进行。</w:t>
      </w:r>
    </w:p>
    <w:p w:rsidR="00597E18" w:rsidRPr="00684C12" w:rsidRDefault="00597E18" w:rsidP="00A66EAF">
      <w:pPr>
        <w:pStyle w:val="aa"/>
        <w:spacing w:line="360" w:lineRule="auto"/>
        <w:ind w:firstLineChars="0" w:firstLine="0"/>
        <w:outlineLvl w:val="2"/>
        <w:rPr>
          <w:rFonts w:ascii="Times New Roman" w:eastAsia="黑体" w:hAnsi="Times New Roman" w:cs="Times New Roman"/>
          <w:kern w:val="2"/>
          <w:szCs w:val="21"/>
        </w:rPr>
      </w:pPr>
      <w:r w:rsidRPr="00684C12">
        <w:rPr>
          <w:rFonts w:ascii="Times New Roman" w:eastAsia="黑体" w:hAnsi="Times New Roman" w:cs="Times New Roman"/>
          <w:kern w:val="2"/>
          <w:szCs w:val="21"/>
        </w:rPr>
        <w:t xml:space="preserve">6.1.2 </w:t>
      </w:r>
      <w:r w:rsidRPr="00684C12">
        <w:rPr>
          <w:rFonts w:ascii="Times New Roman" w:eastAsia="黑体" w:hAnsi="Times New Roman" w:cs="Times New Roman"/>
          <w:kern w:val="2"/>
          <w:szCs w:val="21"/>
        </w:rPr>
        <w:t>试验场地要求</w:t>
      </w:r>
      <w:bookmarkEnd w:id="219"/>
      <w:bookmarkEnd w:id="220"/>
      <w:bookmarkEnd w:id="221"/>
      <w:bookmarkEnd w:id="222"/>
    </w:p>
    <w:p w:rsidR="00597E18" w:rsidRPr="00684C12" w:rsidRDefault="00597E18" w:rsidP="00A66EAF">
      <w:pPr>
        <w:pStyle w:val="aa"/>
        <w:numPr>
          <w:ilvl w:val="0"/>
          <w:numId w:val="3"/>
        </w:numPr>
        <w:tabs>
          <w:tab w:val="clear" w:pos="4201"/>
          <w:tab w:val="clear" w:pos="9298"/>
        </w:tabs>
        <w:spacing w:line="360" w:lineRule="exact"/>
        <w:ind w:firstLineChars="0"/>
        <w:rPr>
          <w:rFonts w:ascii="Times New Roman" w:hAnsi="Times New Roman" w:cs="Times New Roman"/>
          <w:szCs w:val="21"/>
        </w:rPr>
      </w:pPr>
      <w:r w:rsidRPr="00684C12">
        <w:rPr>
          <w:rFonts w:ascii="Times New Roman" w:hAnsi="Times New Roman" w:cs="Times New Roman"/>
          <w:szCs w:val="21"/>
        </w:rPr>
        <w:t xml:space="preserve">6.1.2.1 </w:t>
      </w:r>
      <w:r w:rsidRPr="00684C12">
        <w:rPr>
          <w:rFonts w:ascii="Times New Roman" w:hAnsi="Times New Roman" w:cs="Times New Roman"/>
          <w:szCs w:val="21"/>
        </w:rPr>
        <w:t>试验场地应为平整、干燥的沥青路面或水泥路面，无可见的潮湿处；无明显的凹坑、裂缝等不良情况，其水平平面度应小于</w:t>
      </w:r>
      <w:r w:rsidRPr="00684C12">
        <w:rPr>
          <w:rFonts w:ascii="Times New Roman" w:hAnsi="Times New Roman" w:cs="Times New Roman"/>
          <w:szCs w:val="21"/>
        </w:rPr>
        <w:t>1%</w:t>
      </w:r>
      <w:r w:rsidRPr="00684C12">
        <w:rPr>
          <w:rFonts w:ascii="Times New Roman" w:hAnsi="Times New Roman" w:cs="Times New Roman"/>
          <w:szCs w:val="21"/>
        </w:rPr>
        <w:t>；附着系数宜为</w:t>
      </w:r>
      <w:r w:rsidRPr="00684C12">
        <w:rPr>
          <w:rFonts w:ascii="Times New Roman" w:hAnsi="Times New Roman" w:cs="Times New Roman"/>
          <w:szCs w:val="21"/>
        </w:rPr>
        <w:t xml:space="preserve"> 0.</w:t>
      </w:r>
      <w:r w:rsidR="007A048D" w:rsidRPr="00684C12">
        <w:rPr>
          <w:rFonts w:ascii="Times New Roman" w:hAnsi="Times New Roman" w:cs="Times New Roman"/>
          <w:szCs w:val="21"/>
        </w:rPr>
        <w:t>9</w:t>
      </w:r>
      <w:r w:rsidRPr="00684C12">
        <w:rPr>
          <w:rFonts w:ascii="Times New Roman" w:hAnsi="Times New Roman" w:cs="Times New Roman"/>
          <w:szCs w:val="21"/>
        </w:rPr>
        <w:t xml:space="preserve"> </w:t>
      </w:r>
      <w:r w:rsidRPr="00684C12">
        <w:rPr>
          <w:rFonts w:ascii="Times New Roman" w:hAnsi="Times New Roman" w:cs="Times New Roman"/>
          <w:szCs w:val="21"/>
        </w:rPr>
        <w:t>以上</w:t>
      </w:r>
      <w:r w:rsidR="000F1E5D" w:rsidRPr="00684C12">
        <w:rPr>
          <w:rFonts w:ascii="Times New Roman" w:hAnsi="Times New Roman" w:cs="Times New Roman"/>
          <w:szCs w:val="21"/>
        </w:rPr>
        <w:t>。</w:t>
      </w:r>
    </w:p>
    <w:p w:rsidR="00FE506A" w:rsidRPr="00684C12" w:rsidRDefault="00597E18" w:rsidP="00A66EAF">
      <w:pPr>
        <w:pStyle w:val="aa"/>
        <w:numPr>
          <w:ilvl w:val="0"/>
          <w:numId w:val="3"/>
        </w:numPr>
        <w:tabs>
          <w:tab w:val="clear" w:pos="4201"/>
          <w:tab w:val="clear" w:pos="9298"/>
        </w:tabs>
        <w:spacing w:line="360" w:lineRule="exact"/>
        <w:ind w:firstLineChars="0"/>
        <w:rPr>
          <w:rFonts w:ascii="Times New Roman" w:hAnsi="Times New Roman" w:cs="Times New Roman"/>
          <w:szCs w:val="21"/>
        </w:rPr>
      </w:pPr>
      <w:r w:rsidRPr="00684C12">
        <w:rPr>
          <w:rFonts w:ascii="Times New Roman" w:hAnsi="Times New Roman" w:cs="Times New Roman"/>
          <w:szCs w:val="21"/>
        </w:rPr>
        <w:t xml:space="preserve">6.1.2.2 </w:t>
      </w:r>
      <w:r w:rsidR="00FE506A" w:rsidRPr="00684C12">
        <w:rPr>
          <w:rFonts w:ascii="Times New Roman" w:hAnsi="Times New Roman" w:cs="Times New Roman"/>
          <w:szCs w:val="21"/>
        </w:rPr>
        <w:t>试验路面要求压实并且无可能造成传感器异常工作的不规则物（如大的倾角、裂缝、井盖或是具有反射能力的螺栓等）。</w:t>
      </w:r>
    </w:p>
    <w:p w:rsidR="00597E18" w:rsidRPr="00684C12" w:rsidRDefault="00597E18" w:rsidP="00A66EAF">
      <w:pPr>
        <w:pStyle w:val="aa"/>
        <w:spacing w:line="360" w:lineRule="auto"/>
        <w:ind w:firstLineChars="0" w:firstLine="0"/>
        <w:outlineLvl w:val="2"/>
        <w:rPr>
          <w:rFonts w:ascii="Times New Roman" w:eastAsia="黑体" w:hAnsi="Times New Roman" w:cs="Times New Roman"/>
          <w:kern w:val="2"/>
          <w:szCs w:val="21"/>
        </w:rPr>
      </w:pPr>
      <w:bookmarkStart w:id="223" w:name="_Toc99703388"/>
      <w:bookmarkStart w:id="224" w:name="_Toc99804093"/>
      <w:r w:rsidRPr="00684C12">
        <w:rPr>
          <w:rFonts w:ascii="Times New Roman" w:eastAsia="黑体" w:hAnsi="Times New Roman" w:cs="Times New Roman"/>
          <w:kern w:val="2"/>
          <w:szCs w:val="21"/>
        </w:rPr>
        <w:t xml:space="preserve">6.1.3 </w:t>
      </w:r>
      <w:r w:rsidRPr="00684C12">
        <w:rPr>
          <w:rFonts w:ascii="Times New Roman" w:eastAsia="黑体" w:hAnsi="Times New Roman" w:cs="Times New Roman"/>
          <w:kern w:val="2"/>
          <w:szCs w:val="21"/>
        </w:rPr>
        <w:t>试验设备要求</w:t>
      </w:r>
      <w:bookmarkEnd w:id="223"/>
      <w:bookmarkEnd w:id="224"/>
    </w:p>
    <w:p w:rsidR="00597E18" w:rsidRPr="00684C12" w:rsidRDefault="00597E18" w:rsidP="00A66EAF">
      <w:pPr>
        <w:pStyle w:val="aa"/>
        <w:spacing w:line="360" w:lineRule="exact"/>
        <w:rPr>
          <w:rFonts w:ascii="Times New Roman" w:hAnsi="Times New Roman" w:cs="Times New Roman"/>
          <w:szCs w:val="21"/>
        </w:rPr>
      </w:pPr>
      <w:r w:rsidRPr="00684C12">
        <w:rPr>
          <w:rFonts w:ascii="Times New Roman" w:hAnsi="Times New Roman" w:cs="Times New Roman"/>
          <w:szCs w:val="21"/>
        </w:rPr>
        <w:t>试验设备要满足动态数据的采样及储存，</w:t>
      </w:r>
      <w:r w:rsidRPr="00684C12">
        <w:rPr>
          <w:rFonts w:ascii="Times New Roman" w:hAnsi="Times New Roman" w:cs="Times New Roman"/>
          <w:szCs w:val="21"/>
        </w:rPr>
        <w:t xml:space="preserve"> </w:t>
      </w:r>
      <w:r w:rsidRPr="00684C12">
        <w:rPr>
          <w:rFonts w:ascii="Times New Roman" w:hAnsi="Times New Roman" w:cs="Times New Roman"/>
          <w:szCs w:val="21"/>
        </w:rPr>
        <w:t>采样和存储的频率至少为</w:t>
      </w:r>
      <w:r w:rsidRPr="00684C12">
        <w:rPr>
          <w:rFonts w:ascii="Times New Roman" w:hAnsi="Times New Roman" w:cs="Times New Roman"/>
          <w:szCs w:val="21"/>
        </w:rPr>
        <w:t xml:space="preserve"> 100Hz</w:t>
      </w:r>
      <w:r w:rsidRPr="00684C12">
        <w:rPr>
          <w:rFonts w:ascii="Times New Roman" w:hAnsi="Times New Roman" w:cs="Times New Roman"/>
          <w:szCs w:val="21"/>
        </w:rPr>
        <w:t>。</w:t>
      </w:r>
      <w:r w:rsidRPr="00684C12">
        <w:rPr>
          <w:rFonts w:ascii="Times New Roman" w:hAnsi="Times New Roman" w:cs="Times New Roman"/>
          <w:szCs w:val="21"/>
        </w:rPr>
        <w:t xml:space="preserve"> VUT</w:t>
      </w:r>
      <w:r w:rsidRPr="00684C12">
        <w:rPr>
          <w:rFonts w:ascii="Times New Roman" w:hAnsi="Times New Roman" w:cs="Times New Roman"/>
          <w:szCs w:val="21"/>
        </w:rPr>
        <w:t>和</w:t>
      </w:r>
      <w:r w:rsidRPr="00684C12">
        <w:rPr>
          <w:rFonts w:ascii="Times New Roman" w:hAnsi="Times New Roman" w:cs="Times New Roman"/>
          <w:szCs w:val="21"/>
        </w:rPr>
        <w:t>VT</w:t>
      </w:r>
      <w:r w:rsidRPr="00684C12">
        <w:rPr>
          <w:rFonts w:ascii="Times New Roman" w:hAnsi="Times New Roman" w:cs="Times New Roman"/>
          <w:szCs w:val="21"/>
        </w:rPr>
        <w:t>之间使用差分</w:t>
      </w:r>
      <w:r w:rsidRPr="00684C12">
        <w:rPr>
          <w:rFonts w:ascii="Times New Roman" w:hAnsi="Times New Roman" w:cs="Times New Roman"/>
          <w:szCs w:val="21"/>
        </w:rPr>
        <w:t>GPS</w:t>
      </w:r>
      <w:r w:rsidR="00A66EAF" w:rsidRPr="00684C12">
        <w:rPr>
          <w:rFonts w:ascii="Times New Roman" w:hAnsi="Times New Roman" w:cs="Times New Roman" w:hint="eastAsia"/>
          <w:szCs w:val="21"/>
        </w:rPr>
        <w:t>或</w:t>
      </w:r>
      <w:r w:rsidR="00A66EAF" w:rsidRPr="00684C12">
        <w:rPr>
          <w:rFonts w:ascii="Times New Roman" w:hAnsi="Times New Roman" w:cs="Times New Roman"/>
          <w:szCs w:val="21"/>
        </w:rPr>
        <w:t>北斗</w:t>
      </w:r>
      <w:r w:rsidRPr="00684C12">
        <w:rPr>
          <w:rFonts w:ascii="Times New Roman" w:hAnsi="Times New Roman" w:cs="Times New Roman"/>
          <w:szCs w:val="21"/>
        </w:rPr>
        <w:t>时间</w:t>
      </w:r>
      <w:proofErr w:type="gramStart"/>
      <w:r w:rsidRPr="00684C12">
        <w:rPr>
          <w:rFonts w:ascii="Times New Roman" w:hAnsi="Times New Roman" w:cs="Times New Roman"/>
          <w:szCs w:val="21"/>
        </w:rPr>
        <w:t>戳进行</w:t>
      </w:r>
      <w:proofErr w:type="gramEnd"/>
      <w:r w:rsidRPr="00684C12">
        <w:rPr>
          <w:rFonts w:ascii="Times New Roman" w:hAnsi="Times New Roman" w:cs="Times New Roman"/>
          <w:szCs w:val="21"/>
        </w:rPr>
        <w:t>数据同步。其中数据采集精度必须满足以下要求</w:t>
      </w:r>
      <w:r w:rsidR="000F1E5D" w:rsidRPr="00684C12">
        <w:rPr>
          <w:rFonts w:ascii="Times New Roman" w:hAnsi="Times New Roman" w:cs="Times New Roman"/>
          <w:szCs w:val="21"/>
        </w:rPr>
        <w:t>。</w:t>
      </w:r>
    </w:p>
    <w:p w:rsidR="00597E18" w:rsidRPr="00684C12" w:rsidRDefault="00597E18" w:rsidP="007C6EDD">
      <w:pPr>
        <w:pStyle w:val="aa"/>
        <w:spacing w:line="360" w:lineRule="exact"/>
        <w:ind w:leftChars="200" w:left="420" w:firstLineChars="0" w:firstLine="0"/>
        <w:rPr>
          <w:rFonts w:ascii="Times New Roman" w:hAnsi="Times New Roman" w:cs="Times New Roman"/>
          <w:szCs w:val="21"/>
        </w:rPr>
      </w:pPr>
      <w:r w:rsidRPr="00684C12">
        <w:rPr>
          <w:rFonts w:ascii="Times New Roman" w:hAnsi="Times New Roman" w:cs="Times New Roman"/>
          <w:szCs w:val="21"/>
        </w:rPr>
        <w:t>a</w:t>
      </w:r>
      <w:r w:rsidR="006E4CB4" w:rsidRPr="00684C12">
        <w:rPr>
          <w:rFonts w:ascii="Times New Roman" w:hAnsi="Times New Roman" w:cs="Times New Roman"/>
        </w:rPr>
        <w:t>)</w:t>
      </w:r>
      <w:r w:rsidR="006E4CB4">
        <w:rPr>
          <w:rFonts w:ascii="Times New Roman" w:hAnsi="Times New Roman" w:cs="Times New Roman"/>
        </w:rPr>
        <w:t xml:space="preserve">  </w:t>
      </w:r>
      <w:r w:rsidRPr="00684C12">
        <w:rPr>
          <w:rFonts w:ascii="Times New Roman" w:hAnsi="Times New Roman" w:cs="Times New Roman"/>
          <w:szCs w:val="21"/>
        </w:rPr>
        <w:t>速度精度</w:t>
      </w:r>
      <w:r w:rsidR="00AB6213" w:rsidRPr="00684C12">
        <w:rPr>
          <w:rFonts w:ascii="Times New Roman" w:hAnsi="Times New Roman" w:cs="Times New Roman"/>
          <w:szCs w:val="21"/>
        </w:rPr>
        <w:t>为</w:t>
      </w:r>
      <w:r w:rsidRPr="00684C12">
        <w:rPr>
          <w:rFonts w:ascii="Times New Roman" w:hAnsi="Times New Roman" w:cs="Times New Roman"/>
          <w:szCs w:val="21"/>
        </w:rPr>
        <w:t>0.1km/h</w:t>
      </w:r>
      <w:r w:rsidRPr="00684C12">
        <w:rPr>
          <w:rFonts w:ascii="Times New Roman" w:hAnsi="Times New Roman" w:cs="Times New Roman"/>
          <w:szCs w:val="21"/>
        </w:rPr>
        <w:t>；</w:t>
      </w:r>
    </w:p>
    <w:p w:rsidR="00597E18" w:rsidRPr="00684C12" w:rsidRDefault="00597E18" w:rsidP="007C6EDD">
      <w:pPr>
        <w:pStyle w:val="aa"/>
        <w:spacing w:line="360" w:lineRule="exact"/>
        <w:ind w:leftChars="200" w:left="420" w:firstLineChars="0" w:firstLine="0"/>
        <w:rPr>
          <w:rFonts w:ascii="Times New Roman" w:hAnsi="Times New Roman" w:cs="Times New Roman"/>
          <w:szCs w:val="21"/>
        </w:rPr>
      </w:pPr>
      <w:r w:rsidRPr="00684C12">
        <w:rPr>
          <w:rFonts w:ascii="Times New Roman" w:hAnsi="Times New Roman" w:cs="Times New Roman"/>
          <w:szCs w:val="21"/>
        </w:rPr>
        <w:t>b</w:t>
      </w:r>
      <w:r w:rsidR="006E4CB4" w:rsidRPr="00684C12">
        <w:rPr>
          <w:rFonts w:ascii="Times New Roman" w:hAnsi="Times New Roman" w:cs="Times New Roman"/>
        </w:rPr>
        <w:t>)</w:t>
      </w:r>
      <w:r w:rsidR="006E4CB4">
        <w:rPr>
          <w:rFonts w:ascii="Times New Roman" w:hAnsi="Times New Roman" w:cs="Times New Roman"/>
        </w:rPr>
        <w:t xml:space="preserve">  </w:t>
      </w:r>
      <w:r w:rsidRPr="00684C12">
        <w:rPr>
          <w:rFonts w:ascii="Times New Roman" w:hAnsi="Times New Roman" w:cs="Times New Roman"/>
          <w:szCs w:val="21"/>
        </w:rPr>
        <w:t>横向和纵向位置精度</w:t>
      </w:r>
      <w:r w:rsidR="00AB6213" w:rsidRPr="00684C12">
        <w:rPr>
          <w:rFonts w:ascii="Times New Roman" w:hAnsi="Times New Roman" w:cs="Times New Roman"/>
          <w:szCs w:val="21"/>
        </w:rPr>
        <w:t>为</w:t>
      </w:r>
      <w:r w:rsidRPr="00684C12">
        <w:rPr>
          <w:rFonts w:ascii="Times New Roman" w:hAnsi="Times New Roman" w:cs="Times New Roman"/>
          <w:szCs w:val="21"/>
        </w:rPr>
        <w:t xml:space="preserve"> 0.03m</w:t>
      </w:r>
      <w:r w:rsidRPr="00684C12">
        <w:rPr>
          <w:rFonts w:ascii="Times New Roman" w:hAnsi="Times New Roman" w:cs="Times New Roman"/>
          <w:szCs w:val="21"/>
        </w:rPr>
        <w:t>；</w:t>
      </w:r>
    </w:p>
    <w:p w:rsidR="00597E18" w:rsidRPr="00684C12" w:rsidRDefault="00597E18" w:rsidP="007C6EDD">
      <w:pPr>
        <w:pStyle w:val="aa"/>
        <w:spacing w:line="360" w:lineRule="exact"/>
        <w:ind w:leftChars="200" w:left="420" w:firstLineChars="0" w:firstLine="0"/>
        <w:rPr>
          <w:rFonts w:ascii="Times New Roman" w:hAnsi="Times New Roman" w:cs="Times New Roman"/>
          <w:szCs w:val="21"/>
        </w:rPr>
      </w:pPr>
      <w:r w:rsidRPr="00684C12">
        <w:rPr>
          <w:rFonts w:ascii="Times New Roman" w:hAnsi="Times New Roman" w:cs="Times New Roman"/>
          <w:szCs w:val="21"/>
        </w:rPr>
        <w:t>c</w:t>
      </w:r>
      <w:r w:rsidR="006E4CB4" w:rsidRPr="00684C12">
        <w:rPr>
          <w:rFonts w:ascii="Times New Roman" w:hAnsi="Times New Roman" w:cs="Times New Roman"/>
        </w:rPr>
        <w:t>)</w:t>
      </w:r>
      <w:r w:rsidR="006E4CB4">
        <w:rPr>
          <w:rFonts w:ascii="Times New Roman" w:hAnsi="Times New Roman" w:cs="Times New Roman"/>
        </w:rPr>
        <w:t xml:space="preserve">  </w:t>
      </w:r>
      <w:r w:rsidRPr="00684C12">
        <w:rPr>
          <w:rFonts w:ascii="Times New Roman" w:hAnsi="Times New Roman" w:cs="Times New Roman"/>
          <w:szCs w:val="21"/>
        </w:rPr>
        <w:t>横摆角速度精度</w:t>
      </w:r>
      <w:r w:rsidR="00AB6213" w:rsidRPr="00684C12">
        <w:rPr>
          <w:rFonts w:ascii="Times New Roman" w:hAnsi="Times New Roman" w:cs="Times New Roman"/>
          <w:szCs w:val="21"/>
        </w:rPr>
        <w:t>为</w:t>
      </w:r>
      <w:r w:rsidRPr="00684C12">
        <w:rPr>
          <w:rFonts w:ascii="Times New Roman" w:hAnsi="Times New Roman" w:cs="Times New Roman"/>
          <w:szCs w:val="21"/>
        </w:rPr>
        <w:t xml:space="preserve"> 0.1°/s</w:t>
      </w:r>
      <w:r w:rsidRPr="00684C12">
        <w:rPr>
          <w:rFonts w:ascii="Times New Roman" w:hAnsi="Times New Roman" w:cs="Times New Roman"/>
          <w:szCs w:val="21"/>
        </w:rPr>
        <w:t>；</w:t>
      </w:r>
    </w:p>
    <w:p w:rsidR="00597E18" w:rsidRPr="00684C12" w:rsidRDefault="00597E18" w:rsidP="007C6EDD">
      <w:pPr>
        <w:pStyle w:val="aa"/>
        <w:spacing w:line="360" w:lineRule="exact"/>
        <w:ind w:leftChars="200" w:left="420" w:firstLineChars="0" w:firstLine="0"/>
        <w:rPr>
          <w:rFonts w:ascii="Times New Roman" w:hAnsi="Times New Roman" w:cs="Times New Roman"/>
          <w:szCs w:val="21"/>
        </w:rPr>
      </w:pPr>
      <w:r w:rsidRPr="00684C12">
        <w:rPr>
          <w:rFonts w:ascii="Times New Roman" w:hAnsi="Times New Roman" w:cs="Times New Roman"/>
          <w:szCs w:val="21"/>
        </w:rPr>
        <w:t>d</w:t>
      </w:r>
      <w:r w:rsidR="006E4CB4" w:rsidRPr="00684C12">
        <w:rPr>
          <w:rFonts w:ascii="Times New Roman" w:hAnsi="Times New Roman" w:cs="Times New Roman"/>
        </w:rPr>
        <w:t>)</w:t>
      </w:r>
      <w:r w:rsidR="006E4CB4">
        <w:rPr>
          <w:rFonts w:ascii="Times New Roman" w:hAnsi="Times New Roman" w:cs="Times New Roman"/>
        </w:rPr>
        <w:t xml:space="preserve">  </w:t>
      </w:r>
      <w:r w:rsidRPr="00684C12">
        <w:rPr>
          <w:rFonts w:ascii="Times New Roman" w:hAnsi="Times New Roman" w:cs="Times New Roman"/>
          <w:szCs w:val="21"/>
        </w:rPr>
        <w:t>纵向加速度精度</w:t>
      </w:r>
      <w:r w:rsidR="00AB6213" w:rsidRPr="00684C12">
        <w:rPr>
          <w:rFonts w:ascii="Times New Roman" w:hAnsi="Times New Roman" w:cs="Times New Roman"/>
          <w:szCs w:val="21"/>
        </w:rPr>
        <w:t>为</w:t>
      </w:r>
      <w:r w:rsidRPr="00684C12">
        <w:rPr>
          <w:rFonts w:ascii="Times New Roman" w:hAnsi="Times New Roman" w:cs="Times New Roman"/>
          <w:szCs w:val="21"/>
        </w:rPr>
        <w:t xml:space="preserve"> 0.1m/s</w:t>
      </w:r>
      <w:r w:rsidRPr="00684C12">
        <w:rPr>
          <w:rFonts w:ascii="Times New Roman" w:hAnsi="Times New Roman" w:cs="Times New Roman"/>
          <w:szCs w:val="21"/>
          <w:vertAlign w:val="superscript"/>
        </w:rPr>
        <w:t>2</w:t>
      </w:r>
      <w:r w:rsidRPr="00684C12">
        <w:rPr>
          <w:rFonts w:ascii="Times New Roman" w:hAnsi="Times New Roman" w:cs="Times New Roman"/>
          <w:szCs w:val="21"/>
        </w:rPr>
        <w:t>；</w:t>
      </w:r>
    </w:p>
    <w:p w:rsidR="00597E18" w:rsidRPr="00684C12" w:rsidRDefault="00597E18" w:rsidP="007C6EDD">
      <w:pPr>
        <w:pStyle w:val="aa"/>
        <w:tabs>
          <w:tab w:val="clear" w:pos="4201"/>
          <w:tab w:val="clear" w:pos="9298"/>
        </w:tabs>
        <w:spacing w:line="360" w:lineRule="exact"/>
        <w:ind w:leftChars="200" w:left="420" w:firstLineChars="0" w:firstLine="0"/>
        <w:rPr>
          <w:rFonts w:ascii="Times New Roman" w:hAnsi="Times New Roman" w:cs="Times New Roman"/>
          <w:szCs w:val="21"/>
        </w:rPr>
      </w:pPr>
      <w:r w:rsidRPr="00684C12">
        <w:rPr>
          <w:rFonts w:ascii="Times New Roman" w:hAnsi="Times New Roman" w:cs="Times New Roman"/>
          <w:szCs w:val="21"/>
        </w:rPr>
        <w:t>e</w:t>
      </w:r>
      <w:r w:rsidR="006E4CB4" w:rsidRPr="00684C12">
        <w:rPr>
          <w:rFonts w:ascii="Times New Roman" w:hAnsi="Times New Roman" w:cs="Times New Roman"/>
        </w:rPr>
        <w:t>)</w:t>
      </w:r>
      <w:r w:rsidR="006E4CB4">
        <w:rPr>
          <w:rFonts w:ascii="Times New Roman" w:hAnsi="Times New Roman" w:cs="Times New Roman"/>
        </w:rPr>
        <w:t xml:space="preserve">  </w:t>
      </w:r>
      <w:r w:rsidRPr="00684C12">
        <w:rPr>
          <w:rFonts w:ascii="Times New Roman" w:hAnsi="Times New Roman" w:cs="Times New Roman"/>
          <w:szCs w:val="21"/>
        </w:rPr>
        <w:t>方向盘角速度精度</w:t>
      </w:r>
      <w:r w:rsidR="00AB6213" w:rsidRPr="00684C12">
        <w:rPr>
          <w:rFonts w:ascii="Times New Roman" w:hAnsi="Times New Roman" w:cs="Times New Roman"/>
          <w:szCs w:val="21"/>
        </w:rPr>
        <w:t>为</w:t>
      </w:r>
      <w:r w:rsidRPr="00684C12">
        <w:rPr>
          <w:rFonts w:ascii="Times New Roman" w:hAnsi="Times New Roman" w:cs="Times New Roman"/>
          <w:szCs w:val="21"/>
        </w:rPr>
        <w:t xml:space="preserve"> 1.0°/s</w:t>
      </w:r>
      <w:r w:rsidRPr="00684C12">
        <w:rPr>
          <w:rFonts w:ascii="Times New Roman" w:hAnsi="Times New Roman" w:cs="Times New Roman"/>
          <w:szCs w:val="21"/>
        </w:rPr>
        <w:t>。</w:t>
      </w:r>
    </w:p>
    <w:p w:rsidR="00597E18" w:rsidRPr="00684C12" w:rsidRDefault="00597E18" w:rsidP="004460AC">
      <w:pPr>
        <w:pStyle w:val="aa"/>
        <w:spacing w:line="360" w:lineRule="auto"/>
        <w:ind w:firstLineChars="0" w:firstLine="0"/>
        <w:outlineLvl w:val="2"/>
        <w:rPr>
          <w:rFonts w:ascii="Times New Roman" w:eastAsia="黑体" w:hAnsi="Times New Roman" w:cs="Times New Roman"/>
          <w:kern w:val="2"/>
          <w:szCs w:val="21"/>
        </w:rPr>
      </w:pPr>
      <w:bookmarkStart w:id="225" w:name="_Toc99703389"/>
      <w:bookmarkStart w:id="226" w:name="_Toc99804094"/>
      <w:r w:rsidRPr="00684C12">
        <w:rPr>
          <w:rFonts w:ascii="Times New Roman" w:eastAsia="黑体" w:hAnsi="Times New Roman" w:cs="Times New Roman"/>
          <w:kern w:val="2"/>
          <w:szCs w:val="21"/>
        </w:rPr>
        <w:t xml:space="preserve">6.1.4 </w:t>
      </w:r>
      <w:r w:rsidRPr="00684C12">
        <w:rPr>
          <w:rFonts w:ascii="Times New Roman" w:eastAsia="黑体" w:hAnsi="Times New Roman" w:cs="Times New Roman"/>
          <w:kern w:val="2"/>
          <w:szCs w:val="21"/>
        </w:rPr>
        <w:t>试验数据滤波要求</w:t>
      </w:r>
      <w:bookmarkEnd w:id="225"/>
      <w:bookmarkEnd w:id="226"/>
    </w:p>
    <w:p w:rsidR="00597E18" w:rsidRPr="00684C12" w:rsidRDefault="00597E18" w:rsidP="007C6EDD">
      <w:pPr>
        <w:pStyle w:val="aa"/>
        <w:spacing w:line="360" w:lineRule="exact"/>
        <w:ind w:firstLineChars="0" w:firstLine="0"/>
        <w:rPr>
          <w:rFonts w:ascii="Times New Roman" w:hAnsi="Times New Roman" w:cs="Times New Roman"/>
          <w:szCs w:val="21"/>
        </w:rPr>
      </w:pPr>
      <w:r w:rsidRPr="00684C12">
        <w:rPr>
          <w:rFonts w:ascii="Times New Roman" w:hAnsi="Times New Roman" w:cs="Times New Roman"/>
          <w:szCs w:val="21"/>
        </w:rPr>
        <w:t xml:space="preserve">6.1.4.1 </w:t>
      </w:r>
      <w:r w:rsidRPr="00684C12">
        <w:rPr>
          <w:rFonts w:ascii="Times New Roman" w:hAnsi="Times New Roman" w:cs="Times New Roman"/>
          <w:szCs w:val="21"/>
        </w:rPr>
        <w:t>横向和纵向位置、偏离距离</w:t>
      </w:r>
    </w:p>
    <w:p w:rsidR="00597E18" w:rsidRPr="00684C12" w:rsidRDefault="00597E18" w:rsidP="007C6EDD">
      <w:pPr>
        <w:pStyle w:val="aa"/>
        <w:spacing w:line="360" w:lineRule="exact"/>
        <w:ind w:leftChars="200" w:left="420" w:firstLineChars="0" w:firstLine="0"/>
        <w:rPr>
          <w:rFonts w:ascii="Times New Roman" w:hAnsi="Times New Roman" w:cs="Times New Roman"/>
          <w:szCs w:val="21"/>
        </w:rPr>
      </w:pPr>
      <w:r w:rsidRPr="00684C12">
        <w:rPr>
          <w:rFonts w:ascii="Times New Roman" w:hAnsi="Times New Roman" w:cs="Times New Roman"/>
          <w:szCs w:val="21"/>
        </w:rPr>
        <w:t>横向和纵向位置、偏离距离需使用原始数据，数据单位为</w:t>
      </w:r>
      <w:r w:rsidRPr="00684C12">
        <w:rPr>
          <w:rFonts w:ascii="Times New Roman" w:hAnsi="Times New Roman" w:cs="Times New Roman"/>
          <w:szCs w:val="21"/>
        </w:rPr>
        <w:t xml:space="preserve"> m</w:t>
      </w:r>
      <w:r w:rsidRPr="00684C12">
        <w:rPr>
          <w:rFonts w:ascii="Times New Roman" w:hAnsi="Times New Roman" w:cs="Times New Roman"/>
          <w:szCs w:val="21"/>
        </w:rPr>
        <w:t>。</w:t>
      </w:r>
    </w:p>
    <w:p w:rsidR="00597E18" w:rsidRPr="00684C12" w:rsidRDefault="00597E18" w:rsidP="007C6EDD">
      <w:pPr>
        <w:pStyle w:val="aa"/>
        <w:spacing w:line="360" w:lineRule="exact"/>
        <w:ind w:firstLineChars="0" w:firstLine="0"/>
        <w:rPr>
          <w:rFonts w:ascii="Times New Roman" w:hAnsi="Times New Roman" w:cs="Times New Roman"/>
          <w:szCs w:val="21"/>
        </w:rPr>
      </w:pPr>
      <w:r w:rsidRPr="00684C12">
        <w:rPr>
          <w:rFonts w:ascii="Times New Roman" w:hAnsi="Times New Roman" w:cs="Times New Roman"/>
          <w:szCs w:val="21"/>
        </w:rPr>
        <w:lastRenderedPageBreak/>
        <w:t xml:space="preserve">6.1.4.2 </w:t>
      </w:r>
      <w:r w:rsidRPr="00684C12">
        <w:rPr>
          <w:rFonts w:ascii="Times New Roman" w:hAnsi="Times New Roman" w:cs="Times New Roman"/>
          <w:szCs w:val="21"/>
        </w:rPr>
        <w:t>速度</w:t>
      </w:r>
    </w:p>
    <w:p w:rsidR="00597E18" w:rsidRPr="00684C12" w:rsidRDefault="00597E18" w:rsidP="007C6EDD">
      <w:pPr>
        <w:pStyle w:val="aa"/>
        <w:spacing w:line="360" w:lineRule="exact"/>
        <w:ind w:leftChars="200" w:left="420" w:firstLineChars="0" w:firstLine="0"/>
        <w:rPr>
          <w:rFonts w:ascii="Times New Roman" w:hAnsi="Times New Roman" w:cs="Times New Roman"/>
          <w:szCs w:val="21"/>
        </w:rPr>
      </w:pPr>
      <w:r w:rsidRPr="00684C12">
        <w:rPr>
          <w:rFonts w:ascii="Times New Roman" w:hAnsi="Times New Roman" w:cs="Times New Roman"/>
          <w:szCs w:val="21"/>
        </w:rPr>
        <w:t>速度为</w:t>
      </w:r>
      <w:r w:rsidR="007E3B0A" w:rsidRPr="00684C12">
        <w:rPr>
          <w:rFonts w:ascii="Times New Roman" w:hAnsi="Times New Roman" w:cs="Times New Roman" w:hint="eastAsia"/>
          <w:szCs w:val="21"/>
        </w:rPr>
        <w:t>车辆</w:t>
      </w:r>
      <w:r w:rsidR="007E3B0A" w:rsidRPr="00684C12">
        <w:rPr>
          <w:rFonts w:ascii="Times New Roman" w:hAnsi="Times New Roman" w:cs="Times New Roman"/>
          <w:szCs w:val="21"/>
        </w:rPr>
        <w:t>真实速度，即</w:t>
      </w:r>
      <w:r w:rsidRPr="00684C12">
        <w:rPr>
          <w:rFonts w:ascii="Times New Roman" w:hAnsi="Times New Roman" w:cs="Times New Roman"/>
          <w:szCs w:val="21"/>
        </w:rPr>
        <w:t xml:space="preserve"> GPS</w:t>
      </w:r>
      <w:r w:rsidR="00C6079C" w:rsidRPr="00684C12">
        <w:rPr>
          <w:rFonts w:ascii="Times New Roman" w:hAnsi="Times New Roman" w:cs="Times New Roman" w:hint="eastAsia"/>
          <w:szCs w:val="21"/>
        </w:rPr>
        <w:t>或</w:t>
      </w:r>
      <w:r w:rsidR="00C6079C" w:rsidRPr="00684C12">
        <w:rPr>
          <w:rFonts w:ascii="Times New Roman" w:hAnsi="Times New Roman" w:cs="Times New Roman"/>
          <w:szCs w:val="21"/>
        </w:rPr>
        <w:t>北斗</w:t>
      </w:r>
      <w:r w:rsidRPr="00684C12">
        <w:rPr>
          <w:rFonts w:ascii="Times New Roman" w:hAnsi="Times New Roman" w:cs="Times New Roman"/>
          <w:szCs w:val="21"/>
        </w:rPr>
        <w:t>速度，需使用原始数据，数据单位为</w:t>
      </w:r>
      <w:r w:rsidRPr="00684C12">
        <w:rPr>
          <w:rFonts w:ascii="Times New Roman" w:hAnsi="Times New Roman" w:cs="Times New Roman"/>
          <w:szCs w:val="21"/>
        </w:rPr>
        <w:t xml:space="preserve"> km/h</w:t>
      </w:r>
      <w:r w:rsidRPr="00684C12">
        <w:rPr>
          <w:rFonts w:ascii="Times New Roman" w:hAnsi="Times New Roman" w:cs="Times New Roman"/>
          <w:szCs w:val="21"/>
        </w:rPr>
        <w:t>。</w:t>
      </w:r>
    </w:p>
    <w:p w:rsidR="00597E18" w:rsidRPr="00684C12" w:rsidRDefault="00597E18" w:rsidP="007C6EDD">
      <w:pPr>
        <w:pStyle w:val="aa"/>
        <w:spacing w:line="360" w:lineRule="exact"/>
        <w:ind w:firstLineChars="0" w:firstLine="0"/>
        <w:rPr>
          <w:rFonts w:ascii="Times New Roman" w:hAnsi="Times New Roman" w:cs="Times New Roman"/>
          <w:szCs w:val="21"/>
        </w:rPr>
      </w:pPr>
      <w:r w:rsidRPr="00684C12">
        <w:rPr>
          <w:rFonts w:ascii="Times New Roman" w:hAnsi="Times New Roman" w:cs="Times New Roman"/>
          <w:szCs w:val="21"/>
        </w:rPr>
        <w:t xml:space="preserve">6.1.4.3 </w:t>
      </w:r>
      <w:r w:rsidRPr="00684C12">
        <w:rPr>
          <w:rFonts w:ascii="Times New Roman" w:hAnsi="Times New Roman" w:cs="Times New Roman"/>
          <w:szCs w:val="21"/>
        </w:rPr>
        <w:t>纵向减速度</w:t>
      </w:r>
    </w:p>
    <w:p w:rsidR="00597E18" w:rsidRPr="00684C12" w:rsidRDefault="00597E18" w:rsidP="007C6EDD">
      <w:pPr>
        <w:pStyle w:val="aa"/>
        <w:spacing w:line="360" w:lineRule="exact"/>
        <w:rPr>
          <w:rFonts w:ascii="Times New Roman" w:hAnsi="Times New Roman" w:cs="Times New Roman"/>
          <w:szCs w:val="21"/>
        </w:rPr>
      </w:pPr>
      <w:r w:rsidRPr="00684C12">
        <w:rPr>
          <w:rFonts w:ascii="Times New Roman" w:hAnsi="Times New Roman" w:cs="Times New Roman"/>
          <w:szCs w:val="21"/>
        </w:rPr>
        <w:t>纵向减速</w:t>
      </w:r>
      <w:proofErr w:type="gramStart"/>
      <w:r w:rsidRPr="00684C12">
        <w:rPr>
          <w:rFonts w:ascii="Times New Roman" w:hAnsi="Times New Roman" w:cs="Times New Roman"/>
          <w:szCs w:val="21"/>
        </w:rPr>
        <w:t>度数据</w:t>
      </w:r>
      <w:proofErr w:type="gramEnd"/>
      <w:r w:rsidRPr="00684C12">
        <w:rPr>
          <w:rFonts w:ascii="Times New Roman" w:hAnsi="Times New Roman" w:cs="Times New Roman"/>
          <w:szCs w:val="21"/>
        </w:rPr>
        <w:t>需采用</w:t>
      </w:r>
      <w:proofErr w:type="gramStart"/>
      <w:r w:rsidRPr="00684C12">
        <w:rPr>
          <w:rFonts w:ascii="Times New Roman" w:hAnsi="Times New Roman" w:cs="Times New Roman"/>
          <w:szCs w:val="21"/>
        </w:rPr>
        <w:t>12</w:t>
      </w:r>
      <w:r w:rsidRPr="00684C12">
        <w:rPr>
          <w:rFonts w:ascii="Times New Roman" w:hAnsi="Times New Roman" w:cs="Times New Roman"/>
          <w:szCs w:val="21"/>
        </w:rPr>
        <w:t>级无阶巴特沃斯</w:t>
      </w:r>
      <w:proofErr w:type="gramEnd"/>
      <w:r w:rsidRPr="00684C12">
        <w:rPr>
          <w:rFonts w:ascii="Times New Roman" w:hAnsi="Times New Roman" w:cs="Times New Roman"/>
          <w:szCs w:val="21"/>
        </w:rPr>
        <w:t>滤波器过滤</w:t>
      </w:r>
      <w:r w:rsidRPr="00684C12">
        <w:rPr>
          <w:rFonts w:ascii="Times New Roman" w:hAnsi="Times New Roman" w:cs="Times New Roman"/>
          <w:sz w:val="20"/>
          <w:szCs w:val="21"/>
        </w:rPr>
        <w:t>，</w:t>
      </w:r>
      <w:r w:rsidRPr="00684C12">
        <w:rPr>
          <w:rFonts w:ascii="Times New Roman" w:hAnsi="Times New Roman" w:cs="Times New Roman"/>
          <w:szCs w:val="21"/>
        </w:rPr>
        <w:t>截止频率为</w:t>
      </w:r>
      <w:r w:rsidRPr="00684C12">
        <w:rPr>
          <w:rFonts w:ascii="Times New Roman" w:hAnsi="Times New Roman" w:cs="Times New Roman"/>
          <w:szCs w:val="21"/>
        </w:rPr>
        <w:t xml:space="preserve"> 6Hz</w:t>
      </w:r>
      <w:r w:rsidRPr="00684C12">
        <w:rPr>
          <w:rFonts w:ascii="Times New Roman" w:hAnsi="Times New Roman" w:cs="Times New Roman"/>
          <w:szCs w:val="21"/>
        </w:rPr>
        <w:t>，再每</w:t>
      </w:r>
      <w:r w:rsidRPr="00684C12">
        <w:rPr>
          <w:rFonts w:ascii="Times New Roman" w:hAnsi="Times New Roman" w:cs="Times New Roman"/>
          <w:szCs w:val="21"/>
        </w:rPr>
        <w:t xml:space="preserve"> 2</w:t>
      </w:r>
      <w:r w:rsidR="00C52652" w:rsidRPr="00684C12">
        <w:rPr>
          <w:rFonts w:ascii="Times New Roman" w:hAnsi="Times New Roman" w:cs="Times New Roman" w:hint="eastAsia"/>
          <w:szCs w:val="21"/>
        </w:rPr>
        <w:t>s</w:t>
      </w:r>
      <w:r w:rsidRPr="00684C12">
        <w:rPr>
          <w:rFonts w:ascii="Times New Roman" w:hAnsi="Times New Roman" w:cs="Times New Roman"/>
          <w:szCs w:val="21"/>
        </w:rPr>
        <w:t>取平均值，数据单位为</w:t>
      </w:r>
      <w:r w:rsidRPr="00684C12">
        <w:rPr>
          <w:rFonts w:ascii="Times New Roman" w:hAnsi="Times New Roman" w:cs="Times New Roman"/>
          <w:szCs w:val="21"/>
        </w:rPr>
        <w:t xml:space="preserve"> m/s</w:t>
      </w:r>
      <w:r w:rsidRPr="00684C12">
        <w:rPr>
          <w:rFonts w:ascii="Times New Roman" w:hAnsi="Times New Roman" w:cs="Times New Roman"/>
          <w:szCs w:val="21"/>
          <w:vertAlign w:val="superscript"/>
        </w:rPr>
        <w:t>2</w:t>
      </w:r>
      <w:r w:rsidRPr="00684C12">
        <w:rPr>
          <w:rFonts w:ascii="Times New Roman" w:hAnsi="Times New Roman" w:cs="Times New Roman"/>
          <w:szCs w:val="21"/>
        </w:rPr>
        <w:t>。</w:t>
      </w:r>
    </w:p>
    <w:p w:rsidR="00597E18" w:rsidRPr="00684C12" w:rsidRDefault="00597E18" w:rsidP="007C6EDD">
      <w:pPr>
        <w:pStyle w:val="aa"/>
        <w:spacing w:line="360" w:lineRule="exact"/>
        <w:ind w:firstLineChars="0" w:firstLine="0"/>
        <w:rPr>
          <w:rFonts w:ascii="Times New Roman" w:hAnsi="Times New Roman" w:cs="Times New Roman"/>
          <w:szCs w:val="21"/>
        </w:rPr>
      </w:pPr>
      <w:r w:rsidRPr="00684C12">
        <w:rPr>
          <w:rFonts w:ascii="Times New Roman" w:hAnsi="Times New Roman" w:cs="Times New Roman"/>
          <w:szCs w:val="21"/>
        </w:rPr>
        <w:t xml:space="preserve">6.1.4.4 </w:t>
      </w:r>
      <w:r w:rsidRPr="00684C12">
        <w:rPr>
          <w:rFonts w:ascii="Times New Roman" w:hAnsi="Times New Roman" w:cs="Times New Roman"/>
          <w:szCs w:val="21"/>
        </w:rPr>
        <w:t>纵向减速度变化率</w:t>
      </w:r>
    </w:p>
    <w:p w:rsidR="00597E18" w:rsidRPr="00684C12" w:rsidRDefault="00597E18" w:rsidP="007C6EDD">
      <w:pPr>
        <w:pStyle w:val="aa"/>
        <w:spacing w:line="360" w:lineRule="exact"/>
        <w:rPr>
          <w:rFonts w:ascii="Times New Roman" w:hAnsi="Times New Roman" w:cs="Times New Roman"/>
          <w:szCs w:val="21"/>
        </w:rPr>
      </w:pPr>
      <w:r w:rsidRPr="00684C12">
        <w:rPr>
          <w:rFonts w:ascii="Times New Roman" w:hAnsi="Times New Roman" w:cs="Times New Roman"/>
          <w:szCs w:val="21"/>
        </w:rPr>
        <w:t>纵向减速度变化</w:t>
      </w:r>
      <w:proofErr w:type="gramStart"/>
      <w:r w:rsidRPr="00684C12">
        <w:rPr>
          <w:rFonts w:ascii="Times New Roman" w:hAnsi="Times New Roman" w:cs="Times New Roman"/>
          <w:szCs w:val="21"/>
        </w:rPr>
        <w:t>率数据</w:t>
      </w:r>
      <w:proofErr w:type="gramEnd"/>
      <w:r w:rsidRPr="00684C12">
        <w:rPr>
          <w:rFonts w:ascii="Times New Roman" w:hAnsi="Times New Roman" w:cs="Times New Roman"/>
          <w:szCs w:val="21"/>
        </w:rPr>
        <w:t>需采用</w:t>
      </w:r>
      <w:proofErr w:type="gramStart"/>
      <w:r w:rsidRPr="00684C12">
        <w:rPr>
          <w:rFonts w:ascii="Times New Roman" w:hAnsi="Times New Roman" w:cs="Times New Roman"/>
          <w:szCs w:val="21"/>
        </w:rPr>
        <w:t>12</w:t>
      </w:r>
      <w:r w:rsidRPr="00684C12">
        <w:rPr>
          <w:rFonts w:ascii="Times New Roman" w:hAnsi="Times New Roman" w:cs="Times New Roman"/>
          <w:szCs w:val="21"/>
        </w:rPr>
        <w:t>级无阶巴特沃斯</w:t>
      </w:r>
      <w:proofErr w:type="gramEnd"/>
      <w:r w:rsidRPr="00684C12">
        <w:rPr>
          <w:rFonts w:ascii="Times New Roman" w:hAnsi="Times New Roman" w:cs="Times New Roman"/>
          <w:szCs w:val="21"/>
        </w:rPr>
        <w:t>滤波器过滤，截止频率为</w:t>
      </w:r>
      <w:r w:rsidRPr="00684C12">
        <w:rPr>
          <w:rFonts w:ascii="Times New Roman" w:hAnsi="Times New Roman" w:cs="Times New Roman"/>
          <w:szCs w:val="21"/>
        </w:rPr>
        <w:t xml:space="preserve"> 6Hz</w:t>
      </w:r>
      <w:r w:rsidRPr="00684C12">
        <w:rPr>
          <w:rFonts w:ascii="Times New Roman" w:hAnsi="Times New Roman" w:cs="Times New Roman"/>
          <w:szCs w:val="21"/>
        </w:rPr>
        <w:t>，再每</w:t>
      </w:r>
      <w:r w:rsidRPr="00684C12">
        <w:rPr>
          <w:rFonts w:ascii="Times New Roman" w:hAnsi="Times New Roman" w:cs="Times New Roman"/>
          <w:szCs w:val="21"/>
        </w:rPr>
        <w:t xml:space="preserve"> 1</w:t>
      </w:r>
      <w:r w:rsidR="00C52652" w:rsidRPr="00684C12">
        <w:rPr>
          <w:rFonts w:ascii="Times New Roman" w:hAnsi="Times New Roman" w:cs="Times New Roman" w:hint="eastAsia"/>
          <w:szCs w:val="21"/>
        </w:rPr>
        <w:t>s</w:t>
      </w:r>
      <w:r w:rsidRPr="00684C12">
        <w:rPr>
          <w:rFonts w:ascii="Times New Roman" w:hAnsi="Times New Roman" w:cs="Times New Roman"/>
          <w:szCs w:val="21"/>
        </w:rPr>
        <w:t>取平均值，数据单位为</w:t>
      </w:r>
      <w:r w:rsidRPr="00684C12">
        <w:rPr>
          <w:rFonts w:ascii="Times New Roman" w:hAnsi="Times New Roman" w:cs="Times New Roman"/>
          <w:szCs w:val="21"/>
        </w:rPr>
        <w:t xml:space="preserve"> m/s</w:t>
      </w:r>
      <w:r w:rsidRPr="00684C12">
        <w:rPr>
          <w:rFonts w:ascii="Times New Roman" w:hAnsi="Times New Roman" w:cs="Times New Roman"/>
          <w:szCs w:val="21"/>
          <w:vertAlign w:val="superscript"/>
        </w:rPr>
        <w:t>3</w:t>
      </w:r>
      <w:r w:rsidRPr="00684C12">
        <w:rPr>
          <w:rFonts w:ascii="Times New Roman" w:hAnsi="Times New Roman" w:cs="Times New Roman"/>
          <w:szCs w:val="21"/>
        </w:rPr>
        <w:t>。</w:t>
      </w:r>
    </w:p>
    <w:p w:rsidR="00597E18" w:rsidRPr="00684C12" w:rsidRDefault="00597E18" w:rsidP="007C6EDD">
      <w:pPr>
        <w:pStyle w:val="aa"/>
        <w:spacing w:line="360" w:lineRule="exact"/>
        <w:ind w:firstLineChars="0" w:firstLine="0"/>
        <w:rPr>
          <w:rFonts w:ascii="Times New Roman" w:hAnsi="Times New Roman" w:cs="Times New Roman"/>
          <w:szCs w:val="21"/>
        </w:rPr>
      </w:pPr>
      <w:r w:rsidRPr="00684C12">
        <w:rPr>
          <w:rFonts w:ascii="Times New Roman" w:hAnsi="Times New Roman" w:cs="Times New Roman"/>
          <w:szCs w:val="21"/>
        </w:rPr>
        <w:t xml:space="preserve">6.1.4.5  </w:t>
      </w:r>
      <w:r w:rsidR="00B4494C" w:rsidRPr="00684C12">
        <w:rPr>
          <w:rFonts w:ascii="Times New Roman" w:hAnsi="Times New Roman" w:cs="Times New Roman" w:hint="eastAsia"/>
          <w:szCs w:val="21"/>
        </w:rPr>
        <w:t>横向</w:t>
      </w:r>
      <w:r w:rsidRPr="00684C12">
        <w:rPr>
          <w:rFonts w:ascii="Times New Roman" w:hAnsi="Times New Roman" w:cs="Times New Roman"/>
          <w:szCs w:val="21"/>
        </w:rPr>
        <w:t>减速度</w:t>
      </w:r>
    </w:p>
    <w:p w:rsidR="00597E18" w:rsidRPr="00684C12" w:rsidRDefault="00A7064C" w:rsidP="007C6EDD">
      <w:pPr>
        <w:pStyle w:val="aa"/>
        <w:spacing w:line="360" w:lineRule="exact"/>
        <w:rPr>
          <w:rFonts w:ascii="Times New Roman" w:hAnsi="Times New Roman" w:cs="Times New Roman"/>
          <w:szCs w:val="21"/>
        </w:rPr>
      </w:pPr>
      <w:r w:rsidRPr="00684C12">
        <w:rPr>
          <w:rFonts w:ascii="Times New Roman" w:hAnsi="Times New Roman" w:cs="Times New Roman" w:hint="eastAsia"/>
          <w:szCs w:val="21"/>
        </w:rPr>
        <w:t>横向</w:t>
      </w:r>
      <w:r w:rsidR="00597E18" w:rsidRPr="00684C12">
        <w:rPr>
          <w:rFonts w:ascii="Times New Roman" w:hAnsi="Times New Roman" w:cs="Times New Roman"/>
          <w:szCs w:val="21"/>
        </w:rPr>
        <w:t>减速</w:t>
      </w:r>
      <w:proofErr w:type="gramStart"/>
      <w:r w:rsidR="00597E18" w:rsidRPr="00684C12">
        <w:rPr>
          <w:rFonts w:ascii="Times New Roman" w:hAnsi="Times New Roman" w:cs="Times New Roman"/>
          <w:szCs w:val="21"/>
        </w:rPr>
        <w:t>度数据</w:t>
      </w:r>
      <w:proofErr w:type="gramEnd"/>
      <w:r w:rsidR="00597E18" w:rsidRPr="00684C12">
        <w:rPr>
          <w:rFonts w:ascii="Times New Roman" w:hAnsi="Times New Roman" w:cs="Times New Roman"/>
          <w:szCs w:val="21"/>
        </w:rPr>
        <w:t>需采用</w:t>
      </w:r>
      <w:proofErr w:type="gramStart"/>
      <w:r w:rsidR="00597E18" w:rsidRPr="00684C12">
        <w:rPr>
          <w:rFonts w:ascii="Times New Roman" w:hAnsi="Times New Roman" w:cs="Times New Roman"/>
          <w:szCs w:val="21"/>
        </w:rPr>
        <w:t>12</w:t>
      </w:r>
      <w:r w:rsidR="00597E18" w:rsidRPr="00684C12">
        <w:rPr>
          <w:rFonts w:ascii="Times New Roman" w:hAnsi="Times New Roman" w:cs="Times New Roman"/>
          <w:szCs w:val="21"/>
        </w:rPr>
        <w:t>级无阶巴特沃斯</w:t>
      </w:r>
      <w:proofErr w:type="gramEnd"/>
      <w:r w:rsidR="00597E18" w:rsidRPr="00684C12">
        <w:rPr>
          <w:rFonts w:ascii="Times New Roman" w:hAnsi="Times New Roman" w:cs="Times New Roman"/>
          <w:szCs w:val="21"/>
        </w:rPr>
        <w:t>滤波器过滤，截止频率为</w:t>
      </w:r>
      <w:r w:rsidR="00597E18" w:rsidRPr="00684C12">
        <w:rPr>
          <w:rFonts w:ascii="Times New Roman" w:hAnsi="Times New Roman" w:cs="Times New Roman"/>
          <w:szCs w:val="21"/>
        </w:rPr>
        <w:t xml:space="preserve"> 6Hz</w:t>
      </w:r>
      <w:r w:rsidR="00597E18" w:rsidRPr="00684C12">
        <w:rPr>
          <w:rFonts w:ascii="Times New Roman" w:hAnsi="Times New Roman" w:cs="Times New Roman"/>
          <w:szCs w:val="21"/>
        </w:rPr>
        <w:t>，再每</w:t>
      </w:r>
      <w:r w:rsidR="00597E18" w:rsidRPr="00684C12">
        <w:rPr>
          <w:rFonts w:ascii="Times New Roman" w:hAnsi="Times New Roman" w:cs="Times New Roman"/>
          <w:szCs w:val="21"/>
        </w:rPr>
        <w:t>2</w:t>
      </w:r>
      <w:r w:rsidR="00C52652" w:rsidRPr="00684C12">
        <w:rPr>
          <w:rFonts w:ascii="Times New Roman" w:hAnsi="Times New Roman" w:cs="Times New Roman" w:hint="eastAsia"/>
          <w:szCs w:val="21"/>
        </w:rPr>
        <w:t>s</w:t>
      </w:r>
      <w:r w:rsidR="00597E18" w:rsidRPr="00684C12">
        <w:rPr>
          <w:rFonts w:ascii="Times New Roman" w:hAnsi="Times New Roman" w:cs="Times New Roman"/>
          <w:szCs w:val="21"/>
        </w:rPr>
        <w:t>取平均值，</w:t>
      </w:r>
      <w:r w:rsidR="00DC39A9" w:rsidRPr="00684C12">
        <w:rPr>
          <w:rFonts w:ascii="Times New Roman" w:hAnsi="Times New Roman" w:cs="Times New Roman"/>
          <w:szCs w:val="21"/>
        </w:rPr>
        <w:t>数</w:t>
      </w:r>
      <w:r w:rsidR="00597E18" w:rsidRPr="00684C12">
        <w:rPr>
          <w:rFonts w:ascii="Times New Roman" w:hAnsi="Times New Roman" w:cs="Times New Roman"/>
          <w:szCs w:val="21"/>
        </w:rPr>
        <w:t>据单位为</w:t>
      </w:r>
      <w:r w:rsidR="00597E18" w:rsidRPr="00684C12">
        <w:rPr>
          <w:rFonts w:ascii="Times New Roman" w:hAnsi="Times New Roman" w:cs="Times New Roman"/>
          <w:szCs w:val="21"/>
        </w:rPr>
        <w:t xml:space="preserve"> m/s</w:t>
      </w:r>
      <w:r w:rsidR="00597E18" w:rsidRPr="00684C12">
        <w:rPr>
          <w:rFonts w:ascii="Times New Roman" w:hAnsi="Times New Roman" w:cs="Times New Roman"/>
          <w:szCs w:val="21"/>
          <w:vertAlign w:val="superscript"/>
        </w:rPr>
        <w:t>2</w:t>
      </w:r>
      <w:r w:rsidR="00597E18" w:rsidRPr="00684C12">
        <w:rPr>
          <w:rFonts w:ascii="Times New Roman" w:hAnsi="Times New Roman" w:cs="Times New Roman"/>
          <w:szCs w:val="21"/>
        </w:rPr>
        <w:t>。</w:t>
      </w:r>
    </w:p>
    <w:p w:rsidR="004460AC" w:rsidRPr="00684C12" w:rsidRDefault="004460AC" w:rsidP="004460AC">
      <w:pPr>
        <w:pStyle w:val="aa"/>
        <w:spacing w:line="360" w:lineRule="auto"/>
        <w:ind w:firstLineChars="0" w:firstLine="0"/>
        <w:outlineLvl w:val="1"/>
        <w:rPr>
          <w:rFonts w:ascii="Times New Roman" w:eastAsia="黑体" w:hAnsi="Times New Roman" w:cs="Times New Roman"/>
          <w:kern w:val="2"/>
          <w:szCs w:val="21"/>
        </w:rPr>
      </w:pPr>
      <w:bookmarkStart w:id="227" w:name="_Toc99703390"/>
      <w:bookmarkStart w:id="228" w:name="_Toc99804095"/>
      <w:bookmarkEnd w:id="217"/>
      <w:bookmarkEnd w:id="218"/>
      <w:r w:rsidRPr="00684C12">
        <w:rPr>
          <w:rFonts w:ascii="Times New Roman" w:eastAsia="黑体" w:hAnsi="Times New Roman" w:cs="Times New Roman"/>
          <w:kern w:val="2"/>
          <w:szCs w:val="21"/>
        </w:rPr>
        <w:t xml:space="preserve">6.2 </w:t>
      </w:r>
      <w:r w:rsidRPr="00684C12">
        <w:rPr>
          <w:rFonts w:ascii="Times New Roman" w:eastAsia="黑体" w:hAnsi="Times New Roman" w:cs="Times New Roman"/>
          <w:kern w:val="2"/>
          <w:szCs w:val="21"/>
        </w:rPr>
        <w:t>车辆条件</w:t>
      </w:r>
      <w:bookmarkEnd w:id="227"/>
      <w:bookmarkEnd w:id="228"/>
    </w:p>
    <w:p w:rsidR="004460AC" w:rsidRPr="00684C12" w:rsidRDefault="004460AC" w:rsidP="004460AC">
      <w:pPr>
        <w:pStyle w:val="aa"/>
        <w:spacing w:line="360" w:lineRule="auto"/>
        <w:ind w:firstLineChars="0" w:firstLine="0"/>
        <w:outlineLvl w:val="2"/>
        <w:rPr>
          <w:rFonts w:ascii="Times New Roman" w:eastAsia="黑体" w:hAnsi="Times New Roman" w:cs="Times New Roman"/>
          <w:kern w:val="2"/>
          <w:szCs w:val="21"/>
        </w:rPr>
      </w:pPr>
      <w:bookmarkStart w:id="229" w:name="_Toc88827699"/>
      <w:bookmarkStart w:id="230" w:name="_Toc93913811"/>
      <w:bookmarkStart w:id="231" w:name="_Toc99703391"/>
      <w:bookmarkStart w:id="232" w:name="_Toc99804096"/>
      <w:r w:rsidRPr="00684C12">
        <w:rPr>
          <w:rFonts w:ascii="Times New Roman" w:eastAsia="黑体" w:hAnsi="Times New Roman" w:cs="Times New Roman"/>
          <w:kern w:val="2"/>
          <w:szCs w:val="21"/>
        </w:rPr>
        <w:t xml:space="preserve">6.2.1 </w:t>
      </w:r>
      <w:r w:rsidRPr="00684C12">
        <w:rPr>
          <w:rFonts w:ascii="Times New Roman" w:eastAsia="黑体" w:hAnsi="Times New Roman" w:cs="Times New Roman"/>
          <w:kern w:val="2"/>
          <w:szCs w:val="21"/>
        </w:rPr>
        <w:t>车辆载荷</w:t>
      </w:r>
      <w:bookmarkEnd w:id="229"/>
      <w:bookmarkEnd w:id="230"/>
      <w:bookmarkEnd w:id="231"/>
      <w:bookmarkEnd w:id="232"/>
      <w:r w:rsidRPr="00684C12">
        <w:rPr>
          <w:rFonts w:ascii="Times New Roman" w:eastAsia="黑体" w:hAnsi="Times New Roman" w:cs="Times New Roman"/>
          <w:kern w:val="2"/>
          <w:szCs w:val="21"/>
        </w:rPr>
        <w:t xml:space="preserve"> </w:t>
      </w:r>
    </w:p>
    <w:p w:rsidR="00515EEB" w:rsidRPr="00684C12" w:rsidRDefault="00A3103E" w:rsidP="00B35846">
      <w:pPr>
        <w:pStyle w:val="aa"/>
        <w:numPr>
          <w:ilvl w:val="0"/>
          <w:numId w:val="3"/>
        </w:numPr>
        <w:tabs>
          <w:tab w:val="clear" w:pos="4201"/>
          <w:tab w:val="clear" w:pos="9298"/>
        </w:tabs>
        <w:spacing w:line="360" w:lineRule="exact"/>
        <w:ind w:firstLineChars="150" w:firstLine="315"/>
        <w:rPr>
          <w:rFonts w:ascii="Times New Roman" w:hAnsi="Times New Roman" w:cs="Times New Roman"/>
          <w:szCs w:val="21"/>
        </w:rPr>
      </w:pPr>
      <w:r w:rsidRPr="00684C12">
        <w:rPr>
          <w:rFonts w:ascii="Times New Roman" w:hAnsi="Times New Roman" w:cs="Times New Roman"/>
          <w:szCs w:val="21"/>
        </w:rPr>
        <w:t>试验开始前，</w:t>
      </w:r>
      <w:r w:rsidR="004C31D4" w:rsidRPr="00684C12">
        <w:rPr>
          <w:rFonts w:ascii="Times New Roman" w:hAnsi="Times New Roman" w:cs="Times New Roman"/>
          <w:szCs w:val="21"/>
        </w:rPr>
        <w:t>对车辆进行配载</w:t>
      </w:r>
      <w:r w:rsidRPr="00684C12">
        <w:rPr>
          <w:rFonts w:ascii="Times New Roman" w:hAnsi="Times New Roman" w:cs="Times New Roman"/>
          <w:szCs w:val="21"/>
        </w:rPr>
        <w:t>（试验驾驶员</w:t>
      </w:r>
      <w:r w:rsidRPr="00684C12">
        <w:rPr>
          <w:rFonts w:ascii="Times New Roman" w:hAnsi="Times New Roman" w:cs="Times New Roman"/>
          <w:szCs w:val="21"/>
        </w:rPr>
        <w:t>+</w:t>
      </w:r>
      <w:r w:rsidRPr="00684C12">
        <w:rPr>
          <w:rFonts w:ascii="Times New Roman" w:hAnsi="Times New Roman" w:cs="Times New Roman"/>
          <w:szCs w:val="21"/>
        </w:rPr>
        <w:t>测试设备</w:t>
      </w:r>
      <w:r w:rsidRPr="00684C12">
        <w:rPr>
          <w:rFonts w:ascii="Times New Roman" w:hAnsi="Times New Roman" w:cs="Times New Roman"/>
          <w:szCs w:val="21"/>
        </w:rPr>
        <w:t>+</w:t>
      </w:r>
      <w:r w:rsidRPr="00684C12">
        <w:rPr>
          <w:rFonts w:ascii="Times New Roman" w:hAnsi="Times New Roman" w:cs="Times New Roman"/>
          <w:szCs w:val="21"/>
        </w:rPr>
        <w:t>配重包总体质量为</w:t>
      </w:r>
      <w:r w:rsidR="00C87930" w:rsidRPr="00684C12">
        <w:rPr>
          <w:rFonts w:ascii="Times New Roman" w:hAnsi="Times New Roman" w:cs="Times New Roman"/>
          <w:szCs w:val="21"/>
        </w:rPr>
        <w:t>200</w:t>
      </w:r>
      <w:r w:rsidRPr="00684C12">
        <w:rPr>
          <w:rFonts w:ascii="Times New Roman" w:hAnsi="Times New Roman" w:cs="Times New Roman"/>
          <w:szCs w:val="21"/>
        </w:rPr>
        <w:t>±2kg</w:t>
      </w:r>
      <w:r w:rsidRPr="00684C12">
        <w:rPr>
          <w:rFonts w:ascii="Times New Roman" w:hAnsi="Times New Roman" w:cs="Times New Roman"/>
          <w:szCs w:val="21"/>
        </w:rPr>
        <w:t>）</w:t>
      </w:r>
      <w:r w:rsidR="007022FF" w:rsidRPr="00684C12">
        <w:rPr>
          <w:rFonts w:ascii="Times New Roman" w:hAnsi="Times New Roman" w:cs="Times New Roman"/>
          <w:szCs w:val="21"/>
        </w:rPr>
        <w:t>，</w:t>
      </w:r>
      <w:r w:rsidR="004460AC" w:rsidRPr="00684C12">
        <w:rPr>
          <w:rFonts w:ascii="Times New Roman" w:hAnsi="Times New Roman" w:cs="Times New Roman"/>
          <w:szCs w:val="21"/>
        </w:rPr>
        <w:t>试验开始后不应对车辆载荷进行任何调整。</w:t>
      </w:r>
    </w:p>
    <w:p w:rsidR="004460AC" w:rsidRPr="00684C12" w:rsidRDefault="004460AC" w:rsidP="004460AC">
      <w:pPr>
        <w:pStyle w:val="aa"/>
        <w:spacing w:line="360" w:lineRule="auto"/>
        <w:ind w:firstLineChars="0" w:firstLine="0"/>
        <w:outlineLvl w:val="2"/>
        <w:rPr>
          <w:rFonts w:ascii="Times New Roman" w:eastAsia="黑体" w:hAnsi="Times New Roman" w:cs="Times New Roman"/>
          <w:kern w:val="2"/>
          <w:szCs w:val="21"/>
        </w:rPr>
      </w:pPr>
      <w:bookmarkStart w:id="233" w:name="_Toc88827700"/>
      <w:bookmarkStart w:id="234" w:name="_Toc93913812"/>
      <w:bookmarkStart w:id="235" w:name="_Toc99703392"/>
      <w:bookmarkStart w:id="236" w:name="_Toc99804097"/>
      <w:r w:rsidRPr="00684C12">
        <w:rPr>
          <w:rFonts w:ascii="Times New Roman" w:eastAsia="黑体" w:hAnsi="Times New Roman" w:cs="Times New Roman"/>
          <w:kern w:val="2"/>
          <w:szCs w:val="21"/>
        </w:rPr>
        <w:t xml:space="preserve">6.2.2 </w:t>
      </w:r>
      <w:r w:rsidRPr="00684C12">
        <w:rPr>
          <w:rFonts w:ascii="Times New Roman" w:eastAsia="黑体" w:hAnsi="Times New Roman" w:cs="Times New Roman"/>
          <w:kern w:val="2"/>
          <w:szCs w:val="21"/>
        </w:rPr>
        <w:t>轮胎</w:t>
      </w:r>
      <w:bookmarkEnd w:id="233"/>
      <w:bookmarkEnd w:id="234"/>
      <w:bookmarkEnd w:id="235"/>
      <w:bookmarkEnd w:id="236"/>
    </w:p>
    <w:p w:rsidR="004460AC" w:rsidRPr="00684C12" w:rsidRDefault="00296162" w:rsidP="00296162">
      <w:pPr>
        <w:pStyle w:val="aa"/>
        <w:numPr>
          <w:ilvl w:val="0"/>
          <w:numId w:val="3"/>
        </w:numPr>
        <w:tabs>
          <w:tab w:val="clear" w:pos="4201"/>
          <w:tab w:val="clear" w:pos="9298"/>
        </w:tabs>
        <w:spacing w:line="360" w:lineRule="exact"/>
        <w:ind w:leftChars="200" w:left="420" w:firstLineChars="0"/>
        <w:rPr>
          <w:rFonts w:ascii="Times New Roman" w:hAnsi="Times New Roman" w:cs="Times New Roman"/>
          <w:szCs w:val="21"/>
        </w:rPr>
      </w:pPr>
      <w:r w:rsidRPr="00684C12">
        <w:rPr>
          <w:rFonts w:ascii="Times New Roman" w:hAnsi="Times New Roman" w:cs="Times New Roman"/>
          <w:szCs w:val="21"/>
        </w:rPr>
        <w:t>试验车辆应使用厂家指定的全新原厂轮胎，</w:t>
      </w:r>
      <w:r w:rsidRPr="00684C12">
        <w:rPr>
          <w:rFonts w:ascii="Times New Roman" w:hAnsi="Times New Roman" w:cs="Times New Roman"/>
          <w:szCs w:val="21"/>
        </w:rPr>
        <w:t xml:space="preserve"> </w:t>
      </w:r>
      <w:r w:rsidRPr="00684C12">
        <w:rPr>
          <w:rFonts w:ascii="Times New Roman" w:hAnsi="Times New Roman" w:cs="Times New Roman"/>
          <w:szCs w:val="21"/>
        </w:rPr>
        <w:t>轮胎气压应为空载状态的冷胎气压。</w:t>
      </w:r>
    </w:p>
    <w:p w:rsidR="004460AC" w:rsidRPr="00684C12" w:rsidRDefault="004460AC" w:rsidP="004460AC">
      <w:pPr>
        <w:pStyle w:val="aa"/>
        <w:spacing w:line="360" w:lineRule="auto"/>
        <w:ind w:firstLineChars="0" w:firstLine="0"/>
        <w:outlineLvl w:val="2"/>
        <w:rPr>
          <w:rFonts w:ascii="Times New Roman" w:eastAsia="黑体" w:hAnsi="Times New Roman" w:cs="Times New Roman"/>
          <w:kern w:val="2"/>
          <w:szCs w:val="21"/>
        </w:rPr>
      </w:pPr>
      <w:bookmarkStart w:id="237" w:name="_Toc88827701"/>
      <w:bookmarkStart w:id="238" w:name="_Toc93913813"/>
      <w:bookmarkStart w:id="239" w:name="_Toc99703393"/>
      <w:bookmarkStart w:id="240" w:name="_Toc99804098"/>
      <w:r w:rsidRPr="00684C12">
        <w:rPr>
          <w:rFonts w:ascii="Times New Roman" w:eastAsia="黑体" w:hAnsi="Times New Roman" w:cs="Times New Roman"/>
          <w:kern w:val="2"/>
          <w:szCs w:val="21"/>
        </w:rPr>
        <w:t xml:space="preserve">6.2.3 </w:t>
      </w:r>
      <w:r w:rsidRPr="00684C12">
        <w:rPr>
          <w:rFonts w:ascii="Times New Roman" w:eastAsia="黑体" w:hAnsi="Times New Roman" w:cs="Times New Roman"/>
          <w:kern w:val="2"/>
          <w:szCs w:val="21"/>
        </w:rPr>
        <w:t>制动器</w:t>
      </w:r>
      <w:bookmarkEnd w:id="237"/>
      <w:bookmarkEnd w:id="238"/>
      <w:bookmarkEnd w:id="239"/>
      <w:bookmarkEnd w:id="240"/>
    </w:p>
    <w:p w:rsidR="004460AC" w:rsidRPr="00684C12" w:rsidRDefault="004460AC" w:rsidP="007C6EDD">
      <w:pPr>
        <w:pStyle w:val="aa"/>
        <w:numPr>
          <w:ilvl w:val="0"/>
          <w:numId w:val="3"/>
        </w:numPr>
        <w:tabs>
          <w:tab w:val="clear" w:pos="4201"/>
          <w:tab w:val="clear" w:pos="9298"/>
        </w:tabs>
        <w:spacing w:line="360" w:lineRule="exact"/>
        <w:ind w:leftChars="200" w:left="420" w:firstLineChars="0"/>
        <w:rPr>
          <w:rFonts w:ascii="Times New Roman" w:hAnsi="Times New Roman" w:cs="Times New Roman"/>
          <w:szCs w:val="21"/>
        </w:rPr>
      </w:pPr>
      <w:r w:rsidRPr="00684C12">
        <w:rPr>
          <w:rFonts w:ascii="Times New Roman" w:hAnsi="Times New Roman" w:cs="Times New Roman"/>
          <w:szCs w:val="21"/>
        </w:rPr>
        <w:t>被试车辆应按</w:t>
      </w:r>
      <w:r w:rsidRPr="00684C12">
        <w:rPr>
          <w:rFonts w:ascii="Times New Roman" w:hAnsi="Times New Roman" w:cs="Times New Roman"/>
          <w:szCs w:val="21"/>
        </w:rPr>
        <w:t>GB21670-2008</w:t>
      </w:r>
      <w:r w:rsidRPr="00684C12">
        <w:rPr>
          <w:rFonts w:ascii="Times New Roman" w:hAnsi="Times New Roman" w:cs="Times New Roman"/>
          <w:szCs w:val="21"/>
        </w:rPr>
        <w:t>中的第</w:t>
      </w:r>
      <w:r w:rsidRPr="00684C12">
        <w:rPr>
          <w:rFonts w:ascii="Times New Roman" w:hAnsi="Times New Roman" w:cs="Times New Roman"/>
          <w:szCs w:val="21"/>
        </w:rPr>
        <w:t>7</w:t>
      </w:r>
      <w:r w:rsidRPr="00684C12">
        <w:rPr>
          <w:rFonts w:ascii="Times New Roman" w:hAnsi="Times New Roman" w:cs="Times New Roman"/>
          <w:szCs w:val="21"/>
        </w:rPr>
        <w:t>章的要求对制动器进行磨合。</w:t>
      </w:r>
    </w:p>
    <w:p w:rsidR="004460AC" w:rsidRPr="00684C12" w:rsidRDefault="004460AC" w:rsidP="004460AC">
      <w:pPr>
        <w:pStyle w:val="aa"/>
        <w:spacing w:line="360" w:lineRule="auto"/>
        <w:ind w:firstLineChars="0" w:firstLine="0"/>
        <w:outlineLvl w:val="2"/>
        <w:rPr>
          <w:rFonts w:ascii="Times New Roman" w:eastAsia="黑体" w:hAnsi="Times New Roman" w:cs="Times New Roman"/>
          <w:kern w:val="2"/>
          <w:szCs w:val="21"/>
        </w:rPr>
      </w:pPr>
      <w:bookmarkStart w:id="241" w:name="_Toc88827702"/>
      <w:bookmarkStart w:id="242" w:name="_Toc93913814"/>
      <w:bookmarkStart w:id="243" w:name="_Toc99703394"/>
      <w:bookmarkStart w:id="244" w:name="_Toc99804099"/>
      <w:r w:rsidRPr="00684C12">
        <w:rPr>
          <w:rFonts w:ascii="Times New Roman" w:eastAsia="黑体" w:hAnsi="Times New Roman" w:cs="Times New Roman"/>
          <w:kern w:val="2"/>
          <w:szCs w:val="21"/>
        </w:rPr>
        <w:t xml:space="preserve">6.2.4 </w:t>
      </w:r>
      <w:r w:rsidR="00B93DEE" w:rsidRPr="00684C12">
        <w:rPr>
          <w:rFonts w:ascii="Times New Roman" w:eastAsia="黑体" w:hAnsi="Times New Roman" w:cs="Times New Roman"/>
          <w:kern w:val="2"/>
          <w:szCs w:val="21"/>
        </w:rPr>
        <w:t>AEBS</w:t>
      </w:r>
      <w:r w:rsidRPr="00684C12">
        <w:rPr>
          <w:rFonts w:ascii="Times New Roman" w:eastAsia="黑体" w:hAnsi="Times New Roman" w:cs="Times New Roman"/>
          <w:kern w:val="2"/>
          <w:szCs w:val="21"/>
        </w:rPr>
        <w:t>系统状态要求</w:t>
      </w:r>
      <w:bookmarkEnd w:id="241"/>
      <w:bookmarkEnd w:id="242"/>
      <w:bookmarkEnd w:id="243"/>
      <w:bookmarkEnd w:id="244"/>
    </w:p>
    <w:p w:rsidR="003B5346" w:rsidRPr="00684C12" w:rsidRDefault="003B5346" w:rsidP="00F672E1">
      <w:pPr>
        <w:pStyle w:val="aa"/>
        <w:numPr>
          <w:ilvl w:val="0"/>
          <w:numId w:val="3"/>
        </w:numPr>
        <w:tabs>
          <w:tab w:val="clear" w:pos="4201"/>
          <w:tab w:val="clear" w:pos="9298"/>
        </w:tabs>
        <w:spacing w:line="360" w:lineRule="exact"/>
        <w:ind w:firstLineChars="150" w:firstLine="315"/>
        <w:rPr>
          <w:rFonts w:ascii="Times New Roman" w:hAnsi="Times New Roman" w:cs="Times New Roman"/>
          <w:szCs w:val="21"/>
        </w:rPr>
      </w:pPr>
      <w:r w:rsidRPr="00684C12">
        <w:rPr>
          <w:rFonts w:ascii="Times New Roman" w:hAnsi="Times New Roman" w:cs="Times New Roman"/>
          <w:szCs w:val="21"/>
        </w:rPr>
        <w:t>AEBS</w:t>
      </w:r>
      <w:r w:rsidRPr="00684C12">
        <w:rPr>
          <w:rFonts w:ascii="Times New Roman" w:hAnsi="Times New Roman" w:cs="Times New Roman"/>
          <w:szCs w:val="21"/>
        </w:rPr>
        <w:t>系统的传感器部件需按校准要求严格进行过校准</w:t>
      </w:r>
      <w:bookmarkStart w:id="245" w:name="_Toc99804100"/>
      <w:r w:rsidRPr="00684C12">
        <w:rPr>
          <w:rFonts w:ascii="Times New Roman" w:hAnsi="Times New Roman" w:cs="Times New Roman"/>
          <w:szCs w:val="21"/>
        </w:rPr>
        <w:t>，系统无任何故障存在，被试车辆的雷达和摄像头安装位置需和量产状态一致。</w:t>
      </w:r>
    </w:p>
    <w:p w:rsidR="00330477" w:rsidRPr="00684C12" w:rsidRDefault="0058092F" w:rsidP="00F672E1">
      <w:pPr>
        <w:pStyle w:val="aa"/>
        <w:numPr>
          <w:ilvl w:val="0"/>
          <w:numId w:val="3"/>
        </w:numPr>
        <w:tabs>
          <w:tab w:val="clear" w:pos="4201"/>
          <w:tab w:val="clear" w:pos="9298"/>
        </w:tabs>
        <w:spacing w:line="360" w:lineRule="auto"/>
        <w:ind w:firstLineChars="0"/>
        <w:outlineLvl w:val="1"/>
        <w:rPr>
          <w:rFonts w:ascii="Times New Roman" w:eastAsia="黑体" w:hAnsi="Times New Roman" w:cs="Times New Roman"/>
          <w:szCs w:val="18"/>
        </w:rPr>
      </w:pPr>
      <w:r w:rsidRPr="00684C12">
        <w:rPr>
          <w:rFonts w:ascii="Times New Roman" w:eastAsia="黑体" w:hAnsi="Times New Roman" w:cs="Times New Roman"/>
          <w:szCs w:val="18"/>
        </w:rPr>
        <w:t>6.3</w:t>
      </w:r>
      <w:r w:rsidR="00330477" w:rsidRPr="00684C12">
        <w:rPr>
          <w:rFonts w:ascii="Times New Roman" w:eastAsia="黑体" w:hAnsi="Times New Roman" w:cs="Times New Roman"/>
          <w:szCs w:val="18"/>
        </w:rPr>
        <w:t xml:space="preserve"> </w:t>
      </w:r>
      <w:r w:rsidR="00330477" w:rsidRPr="00684C12">
        <w:rPr>
          <w:rFonts w:ascii="Times New Roman" w:eastAsia="黑体" w:hAnsi="Times New Roman" w:cs="Times New Roman"/>
          <w:szCs w:val="18"/>
        </w:rPr>
        <w:t>静止目标</w:t>
      </w:r>
      <w:r w:rsidR="00FF3C90" w:rsidRPr="00684C12">
        <w:rPr>
          <w:rFonts w:ascii="Times New Roman" w:eastAsia="黑体" w:hAnsi="Times New Roman" w:cs="Times New Roman"/>
          <w:szCs w:val="18"/>
        </w:rPr>
        <w:t>识别与响应</w:t>
      </w:r>
      <w:bookmarkEnd w:id="245"/>
    </w:p>
    <w:p w:rsidR="00C74027" w:rsidRPr="00684C12" w:rsidRDefault="00A6594B" w:rsidP="008E01A4">
      <w:pPr>
        <w:pStyle w:val="aa"/>
        <w:numPr>
          <w:ilvl w:val="0"/>
          <w:numId w:val="3"/>
        </w:numPr>
        <w:tabs>
          <w:tab w:val="clear" w:pos="4201"/>
          <w:tab w:val="clear" w:pos="9298"/>
        </w:tabs>
        <w:spacing w:line="360" w:lineRule="exact"/>
        <w:ind w:firstLineChars="0"/>
        <w:rPr>
          <w:rFonts w:ascii="Times New Roman" w:hAnsi="Times New Roman" w:cs="Times New Roman"/>
          <w:szCs w:val="21"/>
        </w:rPr>
      </w:pPr>
      <w:r w:rsidRPr="00684C12">
        <w:rPr>
          <w:rFonts w:ascii="Times New Roman" w:hAnsi="Times New Roman" w:cs="Times New Roman"/>
          <w:szCs w:val="21"/>
        </w:rPr>
        <w:t xml:space="preserve">6.3.1 </w:t>
      </w:r>
      <w:r w:rsidR="00C74027" w:rsidRPr="00684C12">
        <w:rPr>
          <w:rFonts w:ascii="Times New Roman" w:hAnsi="Times New Roman" w:cs="Times New Roman"/>
          <w:szCs w:val="21"/>
        </w:rPr>
        <w:t>试验场景</w:t>
      </w:r>
    </w:p>
    <w:p w:rsidR="00E33095" w:rsidRPr="00684C12" w:rsidRDefault="00E33095" w:rsidP="00871A5D">
      <w:pPr>
        <w:pStyle w:val="aa"/>
        <w:numPr>
          <w:ilvl w:val="0"/>
          <w:numId w:val="3"/>
        </w:numPr>
        <w:spacing w:line="360" w:lineRule="exact"/>
        <w:ind w:firstLine="420"/>
        <w:rPr>
          <w:rFonts w:ascii="Times New Roman" w:hAnsi="Times New Roman" w:cs="Times New Roman"/>
          <w:szCs w:val="18"/>
        </w:rPr>
      </w:pPr>
      <w:r w:rsidRPr="00684C12">
        <w:rPr>
          <w:rFonts w:ascii="Times New Roman" w:hAnsi="Times New Roman" w:cs="Times New Roman" w:hint="eastAsia"/>
          <w:szCs w:val="18"/>
        </w:rPr>
        <w:t>静止目标</w:t>
      </w:r>
      <w:r w:rsidRPr="00684C12">
        <w:rPr>
          <w:rFonts w:ascii="Times New Roman" w:hAnsi="Times New Roman" w:cs="Times New Roman"/>
          <w:szCs w:val="18"/>
        </w:rPr>
        <w:t>识别与响应试验场景见</w:t>
      </w:r>
      <w:r w:rsidRPr="00684C12">
        <w:rPr>
          <w:rFonts w:ascii="Times New Roman" w:hAnsi="Times New Roman" w:cs="Times New Roman" w:hint="eastAsia"/>
          <w:szCs w:val="18"/>
        </w:rPr>
        <w:t>图</w:t>
      </w:r>
      <w:r w:rsidRPr="00684C12">
        <w:rPr>
          <w:rFonts w:ascii="Times New Roman" w:hAnsi="Times New Roman" w:cs="Times New Roman" w:hint="eastAsia"/>
          <w:szCs w:val="18"/>
        </w:rPr>
        <w:t>1</w:t>
      </w:r>
      <w:r w:rsidRPr="00684C12">
        <w:rPr>
          <w:rFonts w:ascii="Times New Roman" w:hAnsi="Times New Roman" w:cs="Times New Roman"/>
          <w:szCs w:val="18"/>
        </w:rPr>
        <w:t>。</w:t>
      </w:r>
    </w:p>
    <w:p w:rsidR="00AF5EB9" w:rsidRPr="00684C12" w:rsidRDefault="00AF5EB9" w:rsidP="00E33095">
      <w:pPr>
        <w:pStyle w:val="aa"/>
        <w:spacing w:line="360" w:lineRule="auto"/>
        <w:ind w:firstLineChars="0" w:firstLine="0"/>
        <w:jc w:val="center"/>
        <w:rPr>
          <w:rFonts w:ascii="Times New Roman" w:hAnsi="Times New Roman" w:cs="Times New Roman"/>
        </w:rPr>
      </w:pPr>
      <w:r w:rsidRPr="00684C12">
        <w:rPr>
          <w:noProof/>
        </w:rPr>
        <w:drawing>
          <wp:inline distT="0" distB="0" distL="0" distR="0" wp14:anchorId="502FDB59" wp14:editId="56FEC371">
            <wp:extent cx="5400000" cy="1897701"/>
            <wp:effectExtent l="0" t="0" r="0" b="762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400000" cy="1897701"/>
                    </a:xfrm>
                    <a:prstGeom prst="rect">
                      <a:avLst/>
                    </a:prstGeom>
                  </pic:spPr>
                </pic:pic>
              </a:graphicData>
            </a:graphic>
          </wp:inline>
        </w:drawing>
      </w:r>
    </w:p>
    <w:p w:rsidR="006E49D3" w:rsidRPr="00684C12" w:rsidRDefault="006E49D3" w:rsidP="00E33095">
      <w:pPr>
        <w:pStyle w:val="aa"/>
        <w:numPr>
          <w:ilvl w:val="0"/>
          <w:numId w:val="3"/>
        </w:numPr>
        <w:tabs>
          <w:tab w:val="clear" w:pos="4201"/>
          <w:tab w:val="clear" w:pos="9298"/>
        </w:tabs>
        <w:spacing w:line="360" w:lineRule="auto"/>
        <w:ind w:firstLineChars="0"/>
        <w:jc w:val="center"/>
        <w:rPr>
          <w:rFonts w:ascii="Times New Roman" w:eastAsia="黑体" w:hAnsi="Times New Roman" w:cs="Times New Roman"/>
          <w:szCs w:val="18"/>
        </w:rPr>
      </w:pPr>
      <w:r w:rsidRPr="00684C12">
        <w:rPr>
          <w:rFonts w:ascii="Times New Roman" w:eastAsia="黑体" w:hAnsi="Times New Roman" w:cs="Times New Roman"/>
          <w:szCs w:val="18"/>
        </w:rPr>
        <w:t>图</w:t>
      </w:r>
      <w:r w:rsidRPr="00684C12">
        <w:rPr>
          <w:rFonts w:ascii="Times New Roman" w:eastAsia="黑体" w:hAnsi="Times New Roman" w:cs="Times New Roman"/>
          <w:szCs w:val="18"/>
        </w:rPr>
        <w:t xml:space="preserve">1 </w:t>
      </w:r>
      <w:r w:rsidRPr="00684C12">
        <w:rPr>
          <w:rFonts w:ascii="Times New Roman" w:eastAsia="黑体" w:hAnsi="Times New Roman" w:cs="Times New Roman"/>
          <w:szCs w:val="18"/>
        </w:rPr>
        <w:t>静止目标</w:t>
      </w:r>
      <w:r w:rsidR="00C76886" w:rsidRPr="00684C12">
        <w:rPr>
          <w:rFonts w:ascii="Times New Roman" w:eastAsia="黑体" w:hAnsi="Times New Roman" w:cs="Times New Roman"/>
          <w:szCs w:val="18"/>
        </w:rPr>
        <w:t>识别与响应</w:t>
      </w:r>
    </w:p>
    <w:p w:rsidR="006E49D3" w:rsidRPr="00684C12" w:rsidRDefault="00A6594B" w:rsidP="008E01A4">
      <w:pPr>
        <w:pStyle w:val="aa"/>
        <w:numPr>
          <w:ilvl w:val="0"/>
          <w:numId w:val="3"/>
        </w:numPr>
        <w:tabs>
          <w:tab w:val="clear" w:pos="4201"/>
          <w:tab w:val="clear" w:pos="9298"/>
        </w:tabs>
        <w:spacing w:line="360" w:lineRule="exact"/>
        <w:ind w:firstLineChars="0"/>
        <w:rPr>
          <w:rFonts w:ascii="Times New Roman" w:hAnsi="Times New Roman" w:cs="Times New Roman"/>
          <w:szCs w:val="21"/>
        </w:rPr>
      </w:pPr>
      <w:r w:rsidRPr="00684C12">
        <w:rPr>
          <w:rFonts w:ascii="Times New Roman" w:hAnsi="Times New Roman" w:cs="Times New Roman"/>
          <w:szCs w:val="21"/>
        </w:rPr>
        <w:lastRenderedPageBreak/>
        <w:t xml:space="preserve">6.3.2 </w:t>
      </w:r>
      <w:r w:rsidR="006E49D3" w:rsidRPr="00684C12">
        <w:rPr>
          <w:rFonts w:ascii="Times New Roman" w:hAnsi="Times New Roman" w:cs="Times New Roman"/>
          <w:szCs w:val="21"/>
        </w:rPr>
        <w:t>试验工况</w:t>
      </w:r>
    </w:p>
    <w:p w:rsidR="00E33095" w:rsidRPr="00684C12" w:rsidRDefault="00E33095" w:rsidP="00871A5D">
      <w:pPr>
        <w:pStyle w:val="aa"/>
        <w:numPr>
          <w:ilvl w:val="0"/>
          <w:numId w:val="3"/>
        </w:numPr>
        <w:spacing w:line="360" w:lineRule="exact"/>
        <w:ind w:firstLine="420"/>
        <w:rPr>
          <w:rFonts w:ascii="Times New Roman" w:hAnsi="Times New Roman" w:cs="Times New Roman"/>
          <w:szCs w:val="18"/>
        </w:rPr>
      </w:pPr>
      <w:r w:rsidRPr="00684C12">
        <w:rPr>
          <w:rFonts w:ascii="Times New Roman" w:hAnsi="Times New Roman" w:cs="Times New Roman" w:hint="eastAsia"/>
          <w:szCs w:val="18"/>
        </w:rPr>
        <w:t>静止目标</w:t>
      </w:r>
      <w:r w:rsidRPr="00684C12">
        <w:rPr>
          <w:rFonts w:ascii="Times New Roman" w:hAnsi="Times New Roman" w:cs="Times New Roman"/>
          <w:szCs w:val="18"/>
        </w:rPr>
        <w:t>识别与响应试验</w:t>
      </w:r>
      <w:r w:rsidRPr="00684C12">
        <w:rPr>
          <w:rFonts w:ascii="Times New Roman" w:hAnsi="Times New Roman" w:cs="Times New Roman" w:hint="eastAsia"/>
          <w:szCs w:val="18"/>
        </w:rPr>
        <w:t>工况见</w:t>
      </w:r>
      <w:r w:rsidRPr="00684C12">
        <w:rPr>
          <w:rFonts w:ascii="Times New Roman" w:hAnsi="Times New Roman" w:cs="Times New Roman"/>
          <w:szCs w:val="18"/>
        </w:rPr>
        <w:t>表</w:t>
      </w:r>
      <w:r w:rsidRPr="00684C12">
        <w:rPr>
          <w:rFonts w:ascii="Times New Roman" w:hAnsi="Times New Roman" w:cs="Times New Roman" w:hint="eastAsia"/>
          <w:szCs w:val="18"/>
        </w:rPr>
        <w:t>1</w:t>
      </w:r>
      <w:r w:rsidRPr="00684C12">
        <w:rPr>
          <w:rFonts w:ascii="Times New Roman" w:hAnsi="Times New Roman" w:cs="Times New Roman"/>
          <w:szCs w:val="18"/>
        </w:rPr>
        <w:t>。</w:t>
      </w:r>
    </w:p>
    <w:p w:rsidR="00CC0BEA" w:rsidRPr="00684C12" w:rsidRDefault="00CC0BEA" w:rsidP="00BB0DDD">
      <w:pPr>
        <w:pStyle w:val="aa"/>
        <w:numPr>
          <w:ilvl w:val="0"/>
          <w:numId w:val="3"/>
        </w:numPr>
        <w:spacing w:line="360" w:lineRule="auto"/>
        <w:ind w:firstLineChars="0"/>
        <w:jc w:val="center"/>
        <w:rPr>
          <w:rFonts w:ascii="Times New Roman" w:eastAsia="黑体" w:hAnsi="Times New Roman" w:cs="Times New Roman"/>
          <w:szCs w:val="18"/>
        </w:rPr>
      </w:pPr>
      <w:r w:rsidRPr="00684C12">
        <w:rPr>
          <w:rFonts w:ascii="Times New Roman" w:eastAsia="黑体" w:hAnsi="Times New Roman" w:cs="Times New Roman"/>
          <w:szCs w:val="18"/>
        </w:rPr>
        <w:t>表</w:t>
      </w:r>
      <w:r w:rsidRPr="00684C12">
        <w:rPr>
          <w:rFonts w:ascii="Times New Roman" w:eastAsia="黑体" w:hAnsi="Times New Roman" w:cs="Times New Roman"/>
          <w:szCs w:val="18"/>
        </w:rPr>
        <w:t xml:space="preserve">1 </w:t>
      </w:r>
      <w:r w:rsidRPr="00684C12">
        <w:rPr>
          <w:rFonts w:ascii="Times New Roman" w:eastAsia="黑体" w:hAnsi="Times New Roman" w:cs="Times New Roman"/>
          <w:szCs w:val="18"/>
        </w:rPr>
        <w:t>静止目标</w:t>
      </w:r>
      <w:r w:rsidR="004369E6" w:rsidRPr="00684C12">
        <w:rPr>
          <w:rFonts w:ascii="Times New Roman" w:eastAsia="黑体" w:hAnsi="Times New Roman" w:cs="Times New Roman"/>
          <w:szCs w:val="18"/>
        </w:rPr>
        <w:t>识别与响应</w:t>
      </w:r>
    </w:p>
    <w:tbl>
      <w:tblPr>
        <w:tblW w:w="4509" w:type="pct"/>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6" w:space="0" w:color="000000" w:themeColor="text1"/>
          <w:insideV w:val="single" w:sz="6" w:space="0" w:color="000000" w:themeColor="text1"/>
        </w:tblBorders>
        <w:tblLook w:val="04A0" w:firstRow="1" w:lastRow="0" w:firstColumn="1" w:lastColumn="0" w:noHBand="0" w:noVBand="1"/>
      </w:tblPr>
      <w:tblGrid>
        <w:gridCol w:w="1002"/>
        <w:gridCol w:w="1624"/>
        <w:gridCol w:w="1579"/>
        <w:gridCol w:w="1213"/>
        <w:gridCol w:w="1113"/>
        <w:gridCol w:w="1113"/>
        <w:gridCol w:w="1118"/>
      </w:tblGrid>
      <w:tr w:rsidR="00E33095" w:rsidRPr="00684C12" w:rsidTr="005E1853">
        <w:trPr>
          <w:trHeight w:val="245"/>
          <w:tblHeader/>
          <w:jc w:val="center"/>
        </w:trPr>
        <w:tc>
          <w:tcPr>
            <w:tcW w:w="572" w:type="pct"/>
            <w:vMerge w:val="restart"/>
            <w:tcBorders>
              <w:top w:val="single" w:sz="12" w:space="0" w:color="000000" w:themeColor="text1"/>
              <w:bottom w:val="single" w:sz="12" w:space="0" w:color="000000" w:themeColor="text1"/>
              <w:right w:val="single" w:sz="12" w:space="0" w:color="000000" w:themeColor="text1"/>
            </w:tcBorders>
            <w:shd w:val="clear" w:color="auto" w:fill="auto"/>
            <w:vAlign w:val="center"/>
          </w:tcPr>
          <w:p w:rsidR="00CC0BEA" w:rsidRPr="00684C12" w:rsidRDefault="00CC0BEA" w:rsidP="00A01369">
            <w:pPr>
              <w:pStyle w:val="aa"/>
              <w:ind w:firstLineChars="0" w:firstLine="0"/>
              <w:jc w:val="center"/>
              <w:rPr>
                <w:rFonts w:ascii="Times New Roman" w:hAnsi="Times New Roman" w:cs="Times New Roman"/>
                <w:b/>
                <w:noProof/>
                <w:sz w:val="18"/>
                <w:szCs w:val="18"/>
              </w:rPr>
            </w:pPr>
            <w:r w:rsidRPr="00684C12">
              <w:rPr>
                <w:rFonts w:ascii="Times New Roman" w:hAnsi="Times New Roman" w:cs="Times New Roman"/>
                <w:b/>
                <w:sz w:val="18"/>
                <w:szCs w:val="18"/>
              </w:rPr>
              <w:t>测试类型</w:t>
            </w:r>
          </w:p>
        </w:tc>
        <w:tc>
          <w:tcPr>
            <w:tcW w:w="927" w:type="pct"/>
            <w:vMerge w:val="restart"/>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auto"/>
            <w:vAlign w:val="center"/>
          </w:tcPr>
          <w:p w:rsidR="00CC0BEA" w:rsidRPr="00684C12" w:rsidRDefault="00CC0BEA" w:rsidP="00A01369">
            <w:pPr>
              <w:pStyle w:val="aa"/>
              <w:ind w:firstLineChars="0" w:firstLine="0"/>
              <w:jc w:val="center"/>
              <w:rPr>
                <w:rFonts w:ascii="Times New Roman" w:hAnsi="Times New Roman" w:cs="Times New Roman"/>
                <w:b/>
                <w:noProof/>
                <w:sz w:val="18"/>
                <w:szCs w:val="18"/>
              </w:rPr>
            </w:pPr>
            <w:r w:rsidRPr="00684C12">
              <w:rPr>
                <w:rFonts w:ascii="Times New Roman" w:hAnsi="Times New Roman" w:cs="Times New Roman"/>
                <w:b/>
                <w:noProof/>
                <w:sz w:val="18"/>
                <w:szCs w:val="18"/>
              </w:rPr>
              <w:t>被试车辆车速</w:t>
            </w:r>
          </w:p>
          <w:p w:rsidR="00CC0BEA" w:rsidRPr="00684C12" w:rsidRDefault="00CC0BEA" w:rsidP="00A01369">
            <w:pPr>
              <w:pStyle w:val="aa"/>
              <w:ind w:firstLineChars="0" w:firstLine="0"/>
              <w:jc w:val="center"/>
              <w:rPr>
                <w:rFonts w:ascii="Times New Roman" w:hAnsi="Times New Roman" w:cs="Times New Roman"/>
                <w:b/>
                <w:noProof/>
                <w:sz w:val="18"/>
                <w:szCs w:val="18"/>
              </w:rPr>
            </w:pPr>
            <w:r w:rsidRPr="00684C12">
              <w:rPr>
                <w:rFonts w:ascii="Times New Roman" w:hAnsi="Times New Roman" w:cs="Times New Roman"/>
                <w:b/>
                <w:noProof/>
                <w:sz w:val="18"/>
                <w:szCs w:val="18"/>
              </w:rPr>
              <w:t>km/h</w:t>
            </w:r>
          </w:p>
        </w:tc>
        <w:tc>
          <w:tcPr>
            <w:tcW w:w="901" w:type="pct"/>
            <w:vMerge w:val="restart"/>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auto"/>
            <w:vAlign w:val="center"/>
          </w:tcPr>
          <w:p w:rsidR="00CC0BEA" w:rsidRPr="00684C12" w:rsidRDefault="00CC0BEA" w:rsidP="00A01369">
            <w:pPr>
              <w:pStyle w:val="aa"/>
              <w:ind w:firstLineChars="0" w:firstLine="0"/>
              <w:jc w:val="center"/>
              <w:rPr>
                <w:rFonts w:ascii="Times New Roman" w:hAnsi="Times New Roman" w:cs="Times New Roman"/>
                <w:b/>
                <w:noProof/>
                <w:sz w:val="18"/>
                <w:szCs w:val="18"/>
              </w:rPr>
            </w:pPr>
            <w:r w:rsidRPr="00684C12">
              <w:rPr>
                <w:rFonts w:ascii="Times New Roman" w:hAnsi="Times New Roman" w:cs="Times New Roman"/>
                <w:b/>
                <w:noProof/>
                <w:sz w:val="18"/>
                <w:szCs w:val="18"/>
              </w:rPr>
              <w:t>目标车车速</w:t>
            </w:r>
          </w:p>
          <w:p w:rsidR="00CC0BEA" w:rsidRPr="00684C12" w:rsidRDefault="00CC0BEA" w:rsidP="00A01369">
            <w:pPr>
              <w:pStyle w:val="aa"/>
              <w:ind w:firstLineChars="0" w:firstLine="0"/>
              <w:jc w:val="center"/>
              <w:rPr>
                <w:rFonts w:ascii="Times New Roman" w:hAnsi="Times New Roman" w:cs="Times New Roman"/>
                <w:b/>
                <w:noProof/>
                <w:sz w:val="18"/>
                <w:szCs w:val="18"/>
              </w:rPr>
            </w:pPr>
            <w:r w:rsidRPr="00684C12">
              <w:rPr>
                <w:rFonts w:ascii="Times New Roman" w:hAnsi="Times New Roman" w:cs="Times New Roman"/>
                <w:b/>
                <w:noProof/>
                <w:sz w:val="18"/>
                <w:szCs w:val="18"/>
              </w:rPr>
              <w:t>km/h</w:t>
            </w:r>
          </w:p>
        </w:tc>
        <w:tc>
          <w:tcPr>
            <w:tcW w:w="692" w:type="pct"/>
            <w:vMerge w:val="restart"/>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auto"/>
            <w:vAlign w:val="center"/>
          </w:tcPr>
          <w:p w:rsidR="00CC0BEA" w:rsidRPr="00684C12" w:rsidRDefault="00CC0BEA" w:rsidP="00A01369">
            <w:pPr>
              <w:pStyle w:val="aa"/>
              <w:ind w:firstLineChars="0" w:firstLine="0"/>
              <w:jc w:val="center"/>
              <w:rPr>
                <w:rFonts w:ascii="Times New Roman" w:hAnsi="Times New Roman" w:cs="Times New Roman"/>
                <w:b/>
                <w:noProof/>
                <w:sz w:val="18"/>
                <w:szCs w:val="18"/>
              </w:rPr>
            </w:pPr>
            <w:r w:rsidRPr="00684C12">
              <w:rPr>
                <w:rFonts w:ascii="Times New Roman" w:hAnsi="Times New Roman" w:cs="Times New Roman"/>
                <w:b/>
                <w:noProof/>
                <w:sz w:val="18"/>
                <w:szCs w:val="18"/>
              </w:rPr>
              <w:t>车间距</w:t>
            </w:r>
          </w:p>
          <w:p w:rsidR="00563BF2" w:rsidRPr="00684C12" w:rsidRDefault="00563BF2" w:rsidP="00A01369">
            <w:pPr>
              <w:pStyle w:val="aa"/>
              <w:ind w:firstLineChars="0" w:firstLine="0"/>
              <w:jc w:val="center"/>
              <w:rPr>
                <w:rFonts w:ascii="Times New Roman" w:hAnsi="Times New Roman" w:cs="Times New Roman"/>
                <w:b/>
                <w:noProof/>
                <w:sz w:val="18"/>
                <w:szCs w:val="18"/>
              </w:rPr>
            </w:pPr>
            <w:r w:rsidRPr="00684C12">
              <w:rPr>
                <w:rFonts w:ascii="Times New Roman" w:hAnsi="Times New Roman" w:cs="Times New Roman" w:hint="eastAsia"/>
                <w:b/>
                <w:noProof/>
                <w:sz w:val="18"/>
                <w:szCs w:val="18"/>
              </w:rPr>
              <w:t>m</w:t>
            </w:r>
          </w:p>
        </w:tc>
        <w:tc>
          <w:tcPr>
            <w:tcW w:w="1907" w:type="pct"/>
            <w:gridSpan w:val="3"/>
            <w:tcBorders>
              <w:top w:val="single" w:sz="12" w:space="0" w:color="000000" w:themeColor="text1"/>
              <w:left w:val="single" w:sz="12" w:space="0" w:color="000000" w:themeColor="text1"/>
              <w:bottom w:val="single" w:sz="12" w:space="0" w:color="000000" w:themeColor="text1"/>
            </w:tcBorders>
            <w:vAlign w:val="center"/>
          </w:tcPr>
          <w:p w:rsidR="00CC0BEA" w:rsidRPr="00684C12" w:rsidRDefault="00CC0BEA" w:rsidP="00A01369">
            <w:pPr>
              <w:pStyle w:val="aa"/>
              <w:ind w:firstLineChars="0" w:firstLine="0"/>
              <w:jc w:val="center"/>
              <w:rPr>
                <w:rFonts w:ascii="Times New Roman" w:hAnsi="Times New Roman" w:cs="Times New Roman"/>
                <w:b/>
                <w:noProof/>
                <w:sz w:val="18"/>
                <w:szCs w:val="18"/>
              </w:rPr>
            </w:pPr>
            <w:r w:rsidRPr="00684C12">
              <w:rPr>
                <w:rFonts w:ascii="Times New Roman" w:hAnsi="Times New Roman" w:cs="Times New Roman"/>
                <w:b/>
                <w:noProof/>
                <w:sz w:val="18"/>
                <w:szCs w:val="18"/>
              </w:rPr>
              <w:t>偏置率</w:t>
            </w:r>
          </w:p>
        </w:tc>
      </w:tr>
      <w:tr w:rsidR="00E33095" w:rsidRPr="00684C12" w:rsidTr="005E1853">
        <w:trPr>
          <w:trHeight w:val="245"/>
          <w:tblHeader/>
          <w:jc w:val="center"/>
        </w:trPr>
        <w:tc>
          <w:tcPr>
            <w:tcW w:w="572" w:type="pct"/>
            <w:vMerge/>
            <w:tcBorders>
              <w:top w:val="single" w:sz="12" w:space="0" w:color="000000" w:themeColor="text1"/>
              <w:bottom w:val="single" w:sz="12" w:space="0" w:color="000000" w:themeColor="text1"/>
              <w:right w:val="single" w:sz="12" w:space="0" w:color="000000" w:themeColor="text1"/>
            </w:tcBorders>
            <w:shd w:val="clear" w:color="auto" w:fill="auto"/>
            <w:vAlign w:val="center"/>
          </w:tcPr>
          <w:p w:rsidR="00CC0BEA" w:rsidRPr="00684C12" w:rsidRDefault="00CC0BEA" w:rsidP="00A01369">
            <w:pPr>
              <w:pStyle w:val="aa"/>
              <w:ind w:firstLineChars="0" w:firstLine="0"/>
              <w:jc w:val="center"/>
              <w:rPr>
                <w:rFonts w:ascii="Times New Roman" w:hAnsi="Times New Roman" w:cs="Times New Roman"/>
                <w:b/>
                <w:sz w:val="18"/>
                <w:szCs w:val="18"/>
              </w:rPr>
            </w:pPr>
          </w:p>
        </w:tc>
        <w:tc>
          <w:tcPr>
            <w:tcW w:w="927" w:type="pct"/>
            <w:vMerge/>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auto"/>
            <w:vAlign w:val="center"/>
          </w:tcPr>
          <w:p w:rsidR="00CC0BEA" w:rsidRPr="00684C12" w:rsidRDefault="00CC0BEA" w:rsidP="00A01369">
            <w:pPr>
              <w:pStyle w:val="aa"/>
              <w:ind w:firstLineChars="0" w:firstLine="0"/>
              <w:jc w:val="center"/>
              <w:rPr>
                <w:rFonts w:ascii="Times New Roman" w:hAnsi="Times New Roman" w:cs="Times New Roman"/>
                <w:b/>
                <w:noProof/>
                <w:sz w:val="18"/>
                <w:szCs w:val="18"/>
              </w:rPr>
            </w:pPr>
          </w:p>
        </w:tc>
        <w:tc>
          <w:tcPr>
            <w:tcW w:w="901" w:type="pct"/>
            <w:vMerge/>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auto"/>
            <w:vAlign w:val="center"/>
          </w:tcPr>
          <w:p w:rsidR="00CC0BEA" w:rsidRPr="00684C12" w:rsidRDefault="00CC0BEA" w:rsidP="00A01369">
            <w:pPr>
              <w:pStyle w:val="aa"/>
              <w:ind w:firstLineChars="0" w:firstLine="0"/>
              <w:jc w:val="center"/>
              <w:rPr>
                <w:rFonts w:ascii="Times New Roman" w:hAnsi="Times New Roman" w:cs="Times New Roman"/>
                <w:b/>
                <w:noProof/>
                <w:sz w:val="18"/>
                <w:szCs w:val="18"/>
              </w:rPr>
            </w:pPr>
          </w:p>
        </w:tc>
        <w:tc>
          <w:tcPr>
            <w:tcW w:w="692" w:type="pct"/>
            <w:vMerge/>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auto"/>
            <w:vAlign w:val="center"/>
          </w:tcPr>
          <w:p w:rsidR="00CC0BEA" w:rsidRPr="00684C12" w:rsidRDefault="00CC0BEA" w:rsidP="00A01369">
            <w:pPr>
              <w:pStyle w:val="aa"/>
              <w:ind w:firstLineChars="0" w:firstLine="0"/>
              <w:jc w:val="center"/>
              <w:rPr>
                <w:rFonts w:ascii="Times New Roman" w:hAnsi="Times New Roman" w:cs="Times New Roman"/>
                <w:b/>
                <w:noProof/>
                <w:sz w:val="18"/>
                <w:szCs w:val="18"/>
              </w:rPr>
            </w:pPr>
          </w:p>
        </w:tc>
        <w:tc>
          <w:tcPr>
            <w:tcW w:w="635" w:type="pct"/>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rsidR="00CC0BEA" w:rsidRPr="00684C12" w:rsidRDefault="00CC0BEA" w:rsidP="00A01369">
            <w:pPr>
              <w:pStyle w:val="aa"/>
              <w:ind w:firstLineChars="0" w:firstLine="0"/>
              <w:jc w:val="center"/>
              <w:rPr>
                <w:rFonts w:ascii="Times New Roman" w:hAnsi="Times New Roman" w:cs="Times New Roman"/>
                <w:b/>
                <w:noProof/>
                <w:sz w:val="18"/>
                <w:szCs w:val="18"/>
              </w:rPr>
            </w:pPr>
            <w:r w:rsidRPr="00684C12">
              <w:rPr>
                <w:rFonts w:ascii="Times New Roman" w:hAnsi="Times New Roman" w:cs="Times New Roman"/>
                <w:noProof/>
                <w:sz w:val="18"/>
                <w:szCs w:val="18"/>
              </w:rPr>
              <w:t>-50%</w:t>
            </w:r>
          </w:p>
        </w:tc>
        <w:tc>
          <w:tcPr>
            <w:tcW w:w="635" w:type="pct"/>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rsidR="00CC0BEA" w:rsidRPr="00684C12" w:rsidRDefault="00CC0BEA" w:rsidP="00A01369">
            <w:pPr>
              <w:pStyle w:val="aa"/>
              <w:ind w:firstLineChars="0" w:firstLine="0"/>
              <w:jc w:val="center"/>
              <w:rPr>
                <w:rFonts w:ascii="Times New Roman" w:hAnsi="Times New Roman" w:cs="Times New Roman"/>
                <w:b/>
                <w:noProof/>
                <w:sz w:val="18"/>
                <w:szCs w:val="18"/>
              </w:rPr>
            </w:pPr>
            <w:r w:rsidRPr="00684C12">
              <w:rPr>
                <w:rFonts w:ascii="Times New Roman" w:hAnsi="Times New Roman" w:cs="Times New Roman"/>
                <w:noProof/>
                <w:sz w:val="18"/>
                <w:szCs w:val="18"/>
              </w:rPr>
              <w:t>100%</w:t>
            </w:r>
          </w:p>
        </w:tc>
        <w:tc>
          <w:tcPr>
            <w:tcW w:w="637" w:type="pct"/>
            <w:tcBorders>
              <w:top w:val="single" w:sz="12" w:space="0" w:color="000000" w:themeColor="text1"/>
              <w:left w:val="single" w:sz="12" w:space="0" w:color="000000" w:themeColor="text1"/>
              <w:bottom w:val="single" w:sz="12" w:space="0" w:color="000000" w:themeColor="text1"/>
            </w:tcBorders>
            <w:vAlign w:val="center"/>
          </w:tcPr>
          <w:p w:rsidR="00CC0BEA" w:rsidRPr="00684C12" w:rsidRDefault="00CC0BEA" w:rsidP="00A01369">
            <w:pPr>
              <w:pStyle w:val="aa"/>
              <w:ind w:firstLineChars="0" w:firstLine="0"/>
              <w:jc w:val="center"/>
              <w:rPr>
                <w:rFonts w:ascii="Times New Roman" w:hAnsi="Times New Roman" w:cs="Times New Roman"/>
                <w:b/>
                <w:noProof/>
                <w:sz w:val="18"/>
                <w:szCs w:val="18"/>
              </w:rPr>
            </w:pPr>
            <w:r w:rsidRPr="00684C12">
              <w:rPr>
                <w:rFonts w:ascii="Times New Roman" w:hAnsi="Times New Roman" w:cs="Times New Roman"/>
                <w:noProof/>
                <w:sz w:val="18"/>
                <w:szCs w:val="18"/>
              </w:rPr>
              <w:t>50%</w:t>
            </w:r>
          </w:p>
        </w:tc>
      </w:tr>
      <w:tr w:rsidR="00E33095" w:rsidRPr="00684C12" w:rsidTr="005E1853">
        <w:trPr>
          <w:trHeight w:val="303"/>
          <w:tblHeader/>
          <w:jc w:val="center"/>
        </w:trPr>
        <w:tc>
          <w:tcPr>
            <w:tcW w:w="572" w:type="pct"/>
            <w:vMerge w:val="restart"/>
            <w:tcBorders>
              <w:top w:val="single" w:sz="12" w:space="0" w:color="000000" w:themeColor="text1"/>
            </w:tcBorders>
            <w:shd w:val="clear" w:color="auto" w:fill="auto"/>
            <w:vAlign w:val="center"/>
          </w:tcPr>
          <w:p w:rsidR="00E341A3" w:rsidRPr="00684C12" w:rsidRDefault="00E341A3" w:rsidP="00E341A3">
            <w:pPr>
              <w:pStyle w:val="aa"/>
              <w:ind w:firstLineChars="0" w:firstLine="0"/>
              <w:jc w:val="center"/>
              <w:rPr>
                <w:rFonts w:ascii="Times New Roman" w:hAnsi="Times New Roman" w:cs="Times New Roman"/>
                <w:sz w:val="18"/>
                <w:szCs w:val="18"/>
              </w:rPr>
            </w:pPr>
            <w:r w:rsidRPr="00684C12">
              <w:rPr>
                <w:rFonts w:ascii="Times New Roman" w:hAnsi="Times New Roman" w:cs="Times New Roman"/>
                <w:sz w:val="18"/>
                <w:szCs w:val="18"/>
              </w:rPr>
              <w:t>AEB</w:t>
            </w:r>
          </w:p>
        </w:tc>
        <w:tc>
          <w:tcPr>
            <w:tcW w:w="927" w:type="pct"/>
            <w:tcBorders>
              <w:top w:val="single" w:sz="12" w:space="0" w:color="000000" w:themeColor="text1"/>
            </w:tcBorders>
            <w:shd w:val="clear" w:color="auto" w:fill="auto"/>
            <w:vAlign w:val="center"/>
          </w:tcPr>
          <w:p w:rsidR="00E341A3" w:rsidRPr="00684C12" w:rsidRDefault="00E341A3" w:rsidP="00E341A3">
            <w:pPr>
              <w:pStyle w:val="aa"/>
              <w:ind w:firstLineChars="0" w:firstLine="0"/>
              <w:jc w:val="center"/>
              <w:rPr>
                <w:rFonts w:ascii="Times New Roman" w:hAnsi="Times New Roman" w:cs="Times New Roman"/>
                <w:noProof/>
                <w:sz w:val="18"/>
                <w:szCs w:val="18"/>
              </w:rPr>
            </w:pPr>
            <w:r w:rsidRPr="00684C12">
              <w:rPr>
                <w:rFonts w:ascii="Times New Roman" w:hAnsi="Times New Roman" w:cs="Times New Roman"/>
                <w:noProof/>
                <w:sz w:val="18"/>
                <w:szCs w:val="18"/>
              </w:rPr>
              <w:t>20</w:t>
            </w:r>
          </w:p>
        </w:tc>
        <w:tc>
          <w:tcPr>
            <w:tcW w:w="901" w:type="pct"/>
            <w:vMerge w:val="restart"/>
            <w:tcBorders>
              <w:top w:val="single" w:sz="12" w:space="0" w:color="000000" w:themeColor="text1"/>
            </w:tcBorders>
            <w:shd w:val="clear" w:color="auto" w:fill="auto"/>
            <w:vAlign w:val="center"/>
          </w:tcPr>
          <w:p w:rsidR="00E341A3" w:rsidRPr="00684C12" w:rsidRDefault="00E341A3" w:rsidP="00E341A3">
            <w:pPr>
              <w:pStyle w:val="aa"/>
              <w:ind w:firstLineChars="0" w:firstLine="0"/>
              <w:jc w:val="center"/>
              <w:rPr>
                <w:rFonts w:ascii="Times New Roman" w:hAnsi="Times New Roman" w:cs="Times New Roman"/>
                <w:noProof/>
                <w:sz w:val="18"/>
                <w:szCs w:val="18"/>
              </w:rPr>
            </w:pPr>
            <w:r w:rsidRPr="00684C12">
              <w:rPr>
                <w:rFonts w:ascii="Times New Roman" w:hAnsi="Times New Roman" w:cs="Times New Roman"/>
                <w:noProof/>
                <w:sz w:val="18"/>
                <w:szCs w:val="18"/>
              </w:rPr>
              <w:t>0</w:t>
            </w:r>
          </w:p>
        </w:tc>
        <w:tc>
          <w:tcPr>
            <w:tcW w:w="692" w:type="pct"/>
            <w:vMerge w:val="restart"/>
            <w:tcBorders>
              <w:top w:val="single" w:sz="12" w:space="0" w:color="000000" w:themeColor="text1"/>
            </w:tcBorders>
            <w:shd w:val="clear" w:color="auto" w:fill="auto"/>
            <w:vAlign w:val="center"/>
          </w:tcPr>
          <w:p w:rsidR="00E341A3" w:rsidRPr="00684C12" w:rsidRDefault="00563BF2" w:rsidP="00E341A3">
            <w:pPr>
              <w:pStyle w:val="aa"/>
              <w:ind w:firstLineChars="0" w:firstLine="0"/>
              <w:jc w:val="center"/>
              <w:rPr>
                <w:rFonts w:ascii="Times New Roman" w:hAnsi="Times New Roman" w:cs="Times New Roman"/>
                <w:noProof/>
                <w:sz w:val="18"/>
                <w:szCs w:val="18"/>
              </w:rPr>
            </w:pPr>
            <w:r w:rsidRPr="00684C12">
              <w:rPr>
                <w:rFonts w:ascii="Times New Roman" w:hAnsi="Times New Roman" w:cs="Times New Roman"/>
                <w:noProof/>
                <w:sz w:val="18"/>
                <w:szCs w:val="18"/>
              </w:rPr>
              <w:t>≥200</w:t>
            </w:r>
          </w:p>
        </w:tc>
        <w:tc>
          <w:tcPr>
            <w:tcW w:w="635" w:type="pct"/>
            <w:tcBorders>
              <w:top w:val="single" w:sz="12" w:space="0" w:color="000000" w:themeColor="text1"/>
            </w:tcBorders>
            <w:vAlign w:val="center"/>
          </w:tcPr>
          <w:p w:rsidR="00E341A3" w:rsidRPr="00684C12" w:rsidRDefault="00E341A3" w:rsidP="00E341A3">
            <w:pPr>
              <w:jc w:val="center"/>
              <w:rPr>
                <w:rStyle w:val="fontstyle01"/>
                <w:rFonts w:ascii="Times New Roman" w:hAnsi="Times New Roman" w:hint="default"/>
                <w:color w:val="auto"/>
                <w:szCs w:val="21"/>
              </w:rPr>
            </w:pPr>
            <w:r w:rsidRPr="00684C12">
              <w:rPr>
                <w:rStyle w:val="fontstyle01"/>
                <w:rFonts w:ascii="Times New Roman" w:hAnsi="Times New Roman" w:hint="default"/>
                <w:color w:val="auto"/>
                <w:szCs w:val="21"/>
              </w:rPr>
              <w:t>●</w:t>
            </w:r>
          </w:p>
        </w:tc>
        <w:tc>
          <w:tcPr>
            <w:tcW w:w="635" w:type="pct"/>
            <w:tcBorders>
              <w:top w:val="single" w:sz="12" w:space="0" w:color="000000" w:themeColor="text1"/>
            </w:tcBorders>
          </w:tcPr>
          <w:p w:rsidR="00E341A3" w:rsidRPr="00684C12" w:rsidRDefault="00E341A3" w:rsidP="00E341A3">
            <w:pPr>
              <w:jc w:val="center"/>
              <w:rPr>
                <w:rStyle w:val="fontstyle01"/>
                <w:rFonts w:ascii="Times New Roman" w:hAnsi="Times New Roman" w:hint="default"/>
                <w:color w:val="auto"/>
                <w:szCs w:val="21"/>
              </w:rPr>
            </w:pPr>
            <w:r w:rsidRPr="00684C12">
              <w:rPr>
                <w:rStyle w:val="fontstyle01"/>
                <w:rFonts w:ascii="Times New Roman" w:hAnsi="Times New Roman" w:hint="default"/>
                <w:color w:val="auto"/>
                <w:szCs w:val="21"/>
              </w:rPr>
              <w:t>●</w:t>
            </w:r>
          </w:p>
        </w:tc>
        <w:tc>
          <w:tcPr>
            <w:tcW w:w="637" w:type="pct"/>
            <w:tcBorders>
              <w:top w:val="single" w:sz="12" w:space="0" w:color="000000" w:themeColor="text1"/>
            </w:tcBorders>
            <w:shd w:val="clear" w:color="auto" w:fill="auto"/>
          </w:tcPr>
          <w:p w:rsidR="00E341A3" w:rsidRPr="00684C12" w:rsidRDefault="00E341A3" w:rsidP="00E341A3">
            <w:pPr>
              <w:jc w:val="center"/>
              <w:rPr>
                <w:rStyle w:val="fontstyle01"/>
                <w:rFonts w:ascii="Times New Roman" w:hAnsi="Times New Roman" w:hint="default"/>
                <w:color w:val="auto"/>
                <w:szCs w:val="21"/>
              </w:rPr>
            </w:pPr>
            <w:r w:rsidRPr="00684C12">
              <w:rPr>
                <w:rStyle w:val="fontstyle01"/>
                <w:rFonts w:ascii="Times New Roman" w:hAnsi="Times New Roman" w:hint="default"/>
                <w:color w:val="auto"/>
                <w:szCs w:val="21"/>
              </w:rPr>
              <w:t>○</w:t>
            </w:r>
          </w:p>
        </w:tc>
      </w:tr>
      <w:tr w:rsidR="00E33095" w:rsidRPr="00684C12" w:rsidTr="005E1853">
        <w:trPr>
          <w:trHeight w:val="303"/>
          <w:tblHeader/>
          <w:jc w:val="center"/>
        </w:trPr>
        <w:tc>
          <w:tcPr>
            <w:tcW w:w="572" w:type="pct"/>
            <w:vMerge/>
            <w:shd w:val="clear" w:color="auto" w:fill="auto"/>
            <w:vAlign w:val="center"/>
          </w:tcPr>
          <w:p w:rsidR="00E341A3" w:rsidRPr="00684C12" w:rsidRDefault="00E341A3" w:rsidP="00E341A3">
            <w:pPr>
              <w:pStyle w:val="aa"/>
              <w:ind w:firstLineChars="0" w:firstLine="0"/>
              <w:jc w:val="center"/>
              <w:rPr>
                <w:rFonts w:ascii="Times New Roman" w:hAnsi="Times New Roman" w:cs="Times New Roman"/>
                <w:sz w:val="18"/>
                <w:szCs w:val="18"/>
              </w:rPr>
            </w:pPr>
          </w:p>
        </w:tc>
        <w:tc>
          <w:tcPr>
            <w:tcW w:w="927" w:type="pct"/>
            <w:shd w:val="clear" w:color="auto" w:fill="auto"/>
            <w:vAlign w:val="center"/>
          </w:tcPr>
          <w:p w:rsidR="00E341A3" w:rsidRPr="00684C12" w:rsidRDefault="00E341A3" w:rsidP="00E341A3">
            <w:pPr>
              <w:pStyle w:val="aa"/>
              <w:ind w:firstLineChars="0" w:firstLine="0"/>
              <w:jc w:val="center"/>
              <w:rPr>
                <w:rFonts w:ascii="Times New Roman" w:hAnsi="Times New Roman" w:cs="Times New Roman"/>
                <w:noProof/>
                <w:sz w:val="18"/>
                <w:szCs w:val="18"/>
              </w:rPr>
            </w:pPr>
            <w:r w:rsidRPr="00684C12">
              <w:rPr>
                <w:rFonts w:ascii="Times New Roman" w:hAnsi="Times New Roman" w:cs="Times New Roman"/>
                <w:noProof/>
                <w:sz w:val="18"/>
                <w:szCs w:val="18"/>
              </w:rPr>
              <w:t>30</w:t>
            </w:r>
          </w:p>
        </w:tc>
        <w:tc>
          <w:tcPr>
            <w:tcW w:w="901" w:type="pct"/>
            <w:vMerge/>
            <w:shd w:val="clear" w:color="auto" w:fill="auto"/>
            <w:vAlign w:val="center"/>
          </w:tcPr>
          <w:p w:rsidR="00E341A3" w:rsidRPr="00684C12" w:rsidRDefault="00E341A3" w:rsidP="00E341A3">
            <w:pPr>
              <w:pStyle w:val="aa"/>
              <w:ind w:firstLineChars="0" w:firstLine="0"/>
              <w:jc w:val="center"/>
              <w:rPr>
                <w:rFonts w:ascii="Times New Roman" w:hAnsi="Times New Roman" w:cs="Times New Roman"/>
                <w:noProof/>
                <w:sz w:val="18"/>
                <w:szCs w:val="18"/>
              </w:rPr>
            </w:pPr>
          </w:p>
        </w:tc>
        <w:tc>
          <w:tcPr>
            <w:tcW w:w="692" w:type="pct"/>
            <w:vMerge/>
            <w:shd w:val="clear" w:color="auto" w:fill="auto"/>
            <w:vAlign w:val="center"/>
          </w:tcPr>
          <w:p w:rsidR="00E341A3" w:rsidRPr="00684C12" w:rsidRDefault="00E341A3" w:rsidP="00E341A3">
            <w:pPr>
              <w:pStyle w:val="aa"/>
              <w:ind w:firstLineChars="0" w:firstLine="0"/>
              <w:jc w:val="center"/>
              <w:rPr>
                <w:rFonts w:ascii="Times New Roman" w:hAnsi="Times New Roman" w:cs="Times New Roman"/>
                <w:noProof/>
                <w:sz w:val="18"/>
                <w:szCs w:val="18"/>
              </w:rPr>
            </w:pPr>
          </w:p>
        </w:tc>
        <w:tc>
          <w:tcPr>
            <w:tcW w:w="635" w:type="pct"/>
            <w:vAlign w:val="center"/>
          </w:tcPr>
          <w:p w:rsidR="00E341A3" w:rsidRPr="00684C12" w:rsidRDefault="00E341A3" w:rsidP="00E341A3">
            <w:pPr>
              <w:pStyle w:val="aa"/>
              <w:ind w:firstLineChars="0" w:firstLine="0"/>
              <w:jc w:val="center"/>
              <w:rPr>
                <w:rFonts w:ascii="Times New Roman" w:hAnsi="Times New Roman" w:cs="Times New Roman"/>
                <w:noProof/>
                <w:sz w:val="18"/>
                <w:szCs w:val="18"/>
              </w:rPr>
            </w:pPr>
            <w:r w:rsidRPr="00684C12">
              <w:rPr>
                <w:rStyle w:val="fontstyle01"/>
                <w:rFonts w:ascii="Times New Roman" w:hAnsi="Times New Roman" w:hint="default"/>
                <w:color w:val="auto"/>
                <w:szCs w:val="21"/>
              </w:rPr>
              <w:t>○</w:t>
            </w:r>
          </w:p>
        </w:tc>
        <w:tc>
          <w:tcPr>
            <w:tcW w:w="635" w:type="pct"/>
            <w:vAlign w:val="center"/>
          </w:tcPr>
          <w:p w:rsidR="00E341A3" w:rsidRPr="00684C12" w:rsidRDefault="00E341A3" w:rsidP="00E341A3">
            <w:pPr>
              <w:jc w:val="center"/>
              <w:rPr>
                <w:rStyle w:val="fontstyle01"/>
                <w:rFonts w:ascii="Times New Roman" w:hAnsi="Times New Roman" w:hint="default"/>
                <w:color w:val="auto"/>
                <w:szCs w:val="21"/>
              </w:rPr>
            </w:pPr>
            <w:r w:rsidRPr="00684C12">
              <w:rPr>
                <w:rStyle w:val="fontstyle01"/>
                <w:rFonts w:ascii="Times New Roman" w:hAnsi="Times New Roman" w:hint="default"/>
                <w:color w:val="auto"/>
                <w:szCs w:val="21"/>
              </w:rPr>
              <w:t>●</w:t>
            </w:r>
          </w:p>
        </w:tc>
        <w:tc>
          <w:tcPr>
            <w:tcW w:w="637" w:type="pct"/>
            <w:shd w:val="clear" w:color="auto" w:fill="auto"/>
          </w:tcPr>
          <w:p w:rsidR="00E341A3" w:rsidRPr="00684C12" w:rsidRDefault="00E341A3" w:rsidP="00E341A3">
            <w:pPr>
              <w:jc w:val="center"/>
              <w:rPr>
                <w:rStyle w:val="fontstyle01"/>
                <w:rFonts w:ascii="Times New Roman" w:hAnsi="Times New Roman" w:hint="default"/>
                <w:color w:val="auto"/>
                <w:szCs w:val="21"/>
              </w:rPr>
            </w:pPr>
            <w:r w:rsidRPr="00684C12">
              <w:rPr>
                <w:rStyle w:val="fontstyle01"/>
                <w:rFonts w:ascii="Times New Roman" w:hAnsi="Times New Roman" w:hint="default"/>
                <w:color w:val="auto"/>
                <w:szCs w:val="21"/>
              </w:rPr>
              <w:t>●</w:t>
            </w:r>
          </w:p>
        </w:tc>
      </w:tr>
      <w:tr w:rsidR="00E33095" w:rsidRPr="00684C12" w:rsidTr="005E1853">
        <w:trPr>
          <w:trHeight w:val="303"/>
          <w:tblHeader/>
          <w:jc w:val="center"/>
        </w:trPr>
        <w:tc>
          <w:tcPr>
            <w:tcW w:w="572" w:type="pct"/>
            <w:vMerge/>
            <w:shd w:val="clear" w:color="auto" w:fill="auto"/>
            <w:vAlign w:val="center"/>
          </w:tcPr>
          <w:p w:rsidR="00E341A3" w:rsidRPr="00684C12" w:rsidRDefault="00E341A3" w:rsidP="00E341A3">
            <w:pPr>
              <w:pStyle w:val="aa"/>
              <w:ind w:firstLineChars="0" w:firstLine="0"/>
              <w:jc w:val="center"/>
              <w:rPr>
                <w:rFonts w:ascii="Times New Roman" w:hAnsi="Times New Roman" w:cs="Times New Roman"/>
                <w:sz w:val="18"/>
                <w:szCs w:val="18"/>
              </w:rPr>
            </w:pPr>
          </w:p>
        </w:tc>
        <w:tc>
          <w:tcPr>
            <w:tcW w:w="927" w:type="pct"/>
            <w:shd w:val="clear" w:color="auto" w:fill="auto"/>
            <w:vAlign w:val="center"/>
          </w:tcPr>
          <w:p w:rsidR="00E341A3" w:rsidRPr="00684C12" w:rsidRDefault="00E341A3" w:rsidP="00E341A3">
            <w:pPr>
              <w:pStyle w:val="aa"/>
              <w:ind w:firstLineChars="0" w:firstLine="0"/>
              <w:jc w:val="center"/>
              <w:rPr>
                <w:rFonts w:ascii="Times New Roman" w:hAnsi="Times New Roman" w:cs="Times New Roman"/>
                <w:noProof/>
                <w:sz w:val="18"/>
                <w:szCs w:val="18"/>
              </w:rPr>
            </w:pPr>
            <w:r w:rsidRPr="00684C12">
              <w:rPr>
                <w:rFonts w:ascii="Times New Roman" w:hAnsi="Times New Roman" w:cs="Times New Roman"/>
                <w:noProof/>
                <w:sz w:val="18"/>
                <w:szCs w:val="18"/>
              </w:rPr>
              <w:t>40</w:t>
            </w:r>
          </w:p>
        </w:tc>
        <w:tc>
          <w:tcPr>
            <w:tcW w:w="901" w:type="pct"/>
            <w:vMerge/>
            <w:shd w:val="clear" w:color="auto" w:fill="auto"/>
            <w:vAlign w:val="center"/>
          </w:tcPr>
          <w:p w:rsidR="00E341A3" w:rsidRPr="00684C12" w:rsidRDefault="00E341A3" w:rsidP="00E341A3">
            <w:pPr>
              <w:pStyle w:val="aa"/>
              <w:ind w:firstLineChars="0" w:firstLine="0"/>
              <w:jc w:val="center"/>
              <w:rPr>
                <w:rFonts w:ascii="Times New Roman" w:hAnsi="Times New Roman" w:cs="Times New Roman"/>
                <w:noProof/>
                <w:sz w:val="18"/>
                <w:szCs w:val="18"/>
              </w:rPr>
            </w:pPr>
          </w:p>
        </w:tc>
        <w:tc>
          <w:tcPr>
            <w:tcW w:w="692" w:type="pct"/>
            <w:vMerge/>
            <w:shd w:val="clear" w:color="auto" w:fill="auto"/>
            <w:vAlign w:val="center"/>
          </w:tcPr>
          <w:p w:rsidR="00E341A3" w:rsidRPr="00684C12" w:rsidRDefault="00E341A3" w:rsidP="00E341A3">
            <w:pPr>
              <w:pStyle w:val="aa"/>
              <w:ind w:firstLineChars="0" w:firstLine="0"/>
              <w:jc w:val="center"/>
              <w:rPr>
                <w:rFonts w:ascii="Times New Roman" w:hAnsi="Times New Roman" w:cs="Times New Roman"/>
                <w:noProof/>
                <w:sz w:val="18"/>
                <w:szCs w:val="18"/>
              </w:rPr>
            </w:pPr>
          </w:p>
        </w:tc>
        <w:tc>
          <w:tcPr>
            <w:tcW w:w="635" w:type="pct"/>
            <w:vAlign w:val="center"/>
          </w:tcPr>
          <w:p w:rsidR="00E341A3" w:rsidRPr="00684C12" w:rsidRDefault="00E341A3" w:rsidP="00E341A3">
            <w:pPr>
              <w:jc w:val="center"/>
              <w:rPr>
                <w:rStyle w:val="fontstyle01"/>
                <w:rFonts w:ascii="Times New Roman" w:hAnsi="Times New Roman" w:hint="default"/>
                <w:color w:val="auto"/>
                <w:szCs w:val="21"/>
              </w:rPr>
            </w:pPr>
            <w:r w:rsidRPr="00684C12">
              <w:rPr>
                <w:rStyle w:val="fontstyle01"/>
                <w:rFonts w:ascii="Times New Roman" w:hAnsi="Times New Roman" w:hint="default"/>
                <w:color w:val="auto"/>
                <w:szCs w:val="21"/>
              </w:rPr>
              <w:t>●</w:t>
            </w:r>
          </w:p>
        </w:tc>
        <w:tc>
          <w:tcPr>
            <w:tcW w:w="635" w:type="pct"/>
          </w:tcPr>
          <w:p w:rsidR="00E341A3" w:rsidRPr="00684C12" w:rsidRDefault="00E341A3" w:rsidP="00E341A3">
            <w:pPr>
              <w:jc w:val="center"/>
              <w:rPr>
                <w:rStyle w:val="fontstyle01"/>
                <w:rFonts w:ascii="Times New Roman" w:hAnsi="Times New Roman" w:hint="default"/>
                <w:color w:val="auto"/>
                <w:szCs w:val="21"/>
              </w:rPr>
            </w:pPr>
            <w:r w:rsidRPr="00684C12">
              <w:rPr>
                <w:rStyle w:val="fontstyle01"/>
                <w:rFonts w:ascii="Times New Roman" w:hAnsi="Times New Roman" w:hint="default"/>
                <w:color w:val="auto"/>
                <w:szCs w:val="21"/>
              </w:rPr>
              <w:t>●</w:t>
            </w:r>
          </w:p>
        </w:tc>
        <w:tc>
          <w:tcPr>
            <w:tcW w:w="637" w:type="pct"/>
            <w:shd w:val="clear" w:color="auto" w:fill="auto"/>
          </w:tcPr>
          <w:p w:rsidR="00E341A3" w:rsidRPr="00684C12" w:rsidRDefault="00E341A3" w:rsidP="00E341A3">
            <w:pPr>
              <w:jc w:val="center"/>
              <w:rPr>
                <w:rStyle w:val="fontstyle01"/>
                <w:rFonts w:ascii="Times New Roman" w:hAnsi="Times New Roman" w:hint="default"/>
                <w:color w:val="auto"/>
                <w:szCs w:val="21"/>
              </w:rPr>
            </w:pPr>
            <w:r w:rsidRPr="00684C12">
              <w:rPr>
                <w:rStyle w:val="fontstyle01"/>
                <w:rFonts w:ascii="Times New Roman" w:hAnsi="Times New Roman" w:hint="default"/>
                <w:color w:val="auto"/>
                <w:szCs w:val="21"/>
              </w:rPr>
              <w:t>○</w:t>
            </w:r>
          </w:p>
        </w:tc>
      </w:tr>
      <w:tr w:rsidR="00E33095" w:rsidRPr="00684C12" w:rsidTr="005E1853">
        <w:trPr>
          <w:trHeight w:val="303"/>
          <w:tblHeader/>
          <w:jc w:val="center"/>
        </w:trPr>
        <w:tc>
          <w:tcPr>
            <w:tcW w:w="572" w:type="pct"/>
            <w:vMerge w:val="restart"/>
            <w:shd w:val="clear" w:color="auto" w:fill="auto"/>
            <w:vAlign w:val="center"/>
          </w:tcPr>
          <w:p w:rsidR="00E341A3" w:rsidRPr="00684C12" w:rsidRDefault="00E341A3" w:rsidP="00E341A3">
            <w:pPr>
              <w:pStyle w:val="aa"/>
              <w:ind w:firstLineChars="0" w:firstLine="0"/>
              <w:jc w:val="center"/>
              <w:rPr>
                <w:rFonts w:ascii="Times New Roman" w:hAnsi="Times New Roman" w:cs="Times New Roman"/>
                <w:sz w:val="18"/>
                <w:szCs w:val="18"/>
              </w:rPr>
            </w:pPr>
            <w:r w:rsidRPr="00684C12">
              <w:rPr>
                <w:rFonts w:ascii="Times New Roman" w:hAnsi="Times New Roman" w:cs="Times New Roman"/>
                <w:sz w:val="18"/>
                <w:szCs w:val="18"/>
              </w:rPr>
              <w:t>FCW</w:t>
            </w:r>
          </w:p>
        </w:tc>
        <w:tc>
          <w:tcPr>
            <w:tcW w:w="927" w:type="pct"/>
            <w:shd w:val="clear" w:color="auto" w:fill="auto"/>
            <w:vAlign w:val="center"/>
          </w:tcPr>
          <w:p w:rsidR="00E341A3" w:rsidRPr="00684C12" w:rsidRDefault="00E341A3" w:rsidP="00E341A3">
            <w:pPr>
              <w:pStyle w:val="aa"/>
              <w:ind w:firstLineChars="0" w:firstLine="0"/>
              <w:jc w:val="center"/>
              <w:rPr>
                <w:rFonts w:ascii="Times New Roman" w:hAnsi="Times New Roman" w:cs="Times New Roman"/>
                <w:noProof/>
                <w:sz w:val="18"/>
                <w:szCs w:val="18"/>
              </w:rPr>
            </w:pPr>
            <w:r w:rsidRPr="00684C12">
              <w:rPr>
                <w:rFonts w:ascii="Times New Roman" w:hAnsi="Times New Roman" w:cs="Times New Roman"/>
                <w:noProof/>
                <w:sz w:val="18"/>
                <w:szCs w:val="18"/>
              </w:rPr>
              <w:t>50</w:t>
            </w:r>
          </w:p>
        </w:tc>
        <w:tc>
          <w:tcPr>
            <w:tcW w:w="901" w:type="pct"/>
            <w:vMerge w:val="restart"/>
            <w:shd w:val="clear" w:color="auto" w:fill="auto"/>
            <w:vAlign w:val="center"/>
          </w:tcPr>
          <w:p w:rsidR="00E341A3" w:rsidRPr="00684C12" w:rsidRDefault="00E341A3" w:rsidP="00E341A3">
            <w:pPr>
              <w:pStyle w:val="aa"/>
              <w:ind w:firstLineChars="0" w:firstLine="0"/>
              <w:jc w:val="center"/>
              <w:rPr>
                <w:rFonts w:ascii="Times New Roman" w:hAnsi="Times New Roman" w:cs="Times New Roman"/>
                <w:noProof/>
                <w:sz w:val="18"/>
                <w:szCs w:val="18"/>
              </w:rPr>
            </w:pPr>
            <w:r w:rsidRPr="00684C12">
              <w:rPr>
                <w:rFonts w:ascii="Times New Roman" w:hAnsi="Times New Roman" w:cs="Times New Roman"/>
                <w:noProof/>
                <w:sz w:val="18"/>
                <w:szCs w:val="18"/>
              </w:rPr>
              <w:t>0</w:t>
            </w:r>
          </w:p>
        </w:tc>
        <w:tc>
          <w:tcPr>
            <w:tcW w:w="692" w:type="pct"/>
            <w:vMerge w:val="restart"/>
            <w:shd w:val="clear" w:color="auto" w:fill="auto"/>
            <w:vAlign w:val="center"/>
          </w:tcPr>
          <w:p w:rsidR="00E341A3" w:rsidRPr="00684C12" w:rsidRDefault="00563BF2" w:rsidP="00E341A3">
            <w:pPr>
              <w:pStyle w:val="aa"/>
              <w:ind w:firstLineChars="0" w:firstLine="0"/>
              <w:jc w:val="center"/>
              <w:rPr>
                <w:rFonts w:ascii="Times New Roman" w:hAnsi="Times New Roman" w:cs="Times New Roman"/>
                <w:noProof/>
                <w:sz w:val="18"/>
                <w:szCs w:val="18"/>
              </w:rPr>
            </w:pPr>
            <w:r w:rsidRPr="00684C12">
              <w:rPr>
                <w:rFonts w:ascii="Times New Roman" w:hAnsi="Times New Roman" w:cs="Times New Roman"/>
                <w:noProof/>
                <w:sz w:val="18"/>
                <w:szCs w:val="18"/>
              </w:rPr>
              <w:t>≥200</w:t>
            </w:r>
          </w:p>
        </w:tc>
        <w:tc>
          <w:tcPr>
            <w:tcW w:w="635" w:type="pct"/>
            <w:vAlign w:val="center"/>
          </w:tcPr>
          <w:p w:rsidR="00E341A3" w:rsidRPr="00684C12" w:rsidRDefault="00E341A3" w:rsidP="00E341A3">
            <w:pPr>
              <w:pStyle w:val="aa"/>
              <w:ind w:firstLineChars="0" w:firstLine="0"/>
              <w:jc w:val="center"/>
              <w:rPr>
                <w:rFonts w:ascii="Times New Roman" w:hAnsi="Times New Roman" w:cs="Times New Roman"/>
                <w:noProof/>
                <w:sz w:val="18"/>
                <w:szCs w:val="18"/>
              </w:rPr>
            </w:pPr>
            <w:r w:rsidRPr="00684C12">
              <w:rPr>
                <w:rStyle w:val="fontstyle01"/>
                <w:rFonts w:ascii="Times New Roman" w:hAnsi="Times New Roman" w:hint="default"/>
                <w:color w:val="auto"/>
                <w:szCs w:val="21"/>
              </w:rPr>
              <w:t>○</w:t>
            </w:r>
          </w:p>
        </w:tc>
        <w:tc>
          <w:tcPr>
            <w:tcW w:w="635" w:type="pct"/>
            <w:vAlign w:val="center"/>
          </w:tcPr>
          <w:p w:rsidR="00E341A3" w:rsidRPr="00684C12" w:rsidRDefault="00E341A3" w:rsidP="00E341A3">
            <w:pPr>
              <w:jc w:val="center"/>
              <w:rPr>
                <w:rStyle w:val="fontstyle01"/>
                <w:rFonts w:ascii="Times New Roman" w:hAnsi="Times New Roman" w:hint="default"/>
                <w:color w:val="auto"/>
                <w:szCs w:val="21"/>
              </w:rPr>
            </w:pPr>
            <w:r w:rsidRPr="00684C12">
              <w:rPr>
                <w:rStyle w:val="fontstyle01"/>
                <w:rFonts w:ascii="Times New Roman" w:hAnsi="Times New Roman" w:hint="default"/>
                <w:color w:val="auto"/>
                <w:szCs w:val="21"/>
              </w:rPr>
              <w:t>●</w:t>
            </w:r>
          </w:p>
        </w:tc>
        <w:tc>
          <w:tcPr>
            <w:tcW w:w="637" w:type="pct"/>
            <w:shd w:val="clear" w:color="auto" w:fill="auto"/>
          </w:tcPr>
          <w:p w:rsidR="00E341A3" w:rsidRPr="00684C12" w:rsidRDefault="00E341A3" w:rsidP="00E341A3">
            <w:pPr>
              <w:jc w:val="center"/>
              <w:rPr>
                <w:rStyle w:val="fontstyle01"/>
                <w:rFonts w:ascii="Times New Roman" w:hAnsi="Times New Roman" w:hint="default"/>
                <w:color w:val="auto"/>
                <w:szCs w:val="21"/>
              </w:rPr>
            </w:pPr>
            <w:r w:rsidRPr="00684C12">
              <w:rPr>
                <w:rStyle w:val="fontstyle01"/>
                <w:rFonts w:ascii="Times New Roman" w:hAnsi="Times New Roman" w:hint="default"/>
                <w:color w:val="auto"/>
                <w:szCs w:val="21"/>
              </w:rPr>
              <w:t>●</w:t>
            </w:r>
          </w:p>
        </w:tc>
      </w:tr>
      <w:tr w:rsidR="00E33095" w:rsidRPr="00684C12" w:rsidTr="005E1853">
        <w:trPr>
          <w:trHeight w:val="303"/>
          <w:tblHeader/>
          <w:jc w:val="center"/>
        </w:trPr>
        <w:tc>
          <w:tcPr>
            <w:tcW w:w="572" w:type="pct"/>
            <w:vMerge/>
            <w:shd w:val="clear" w:color="auto" w:fill="auto"/>
            <w:vAlign w:val="center"/>
          </w:tcPr>
          <w:p w:rsidR="00E341A3" w:rsidRPr="00684C12" w:rsidRDefault="00E341A3" w:rsidP="00E341A3">
            <w:pPr>
              <w:pStyle w:val="aa"/>
              <w:ind w:firstLineChars="0" w:firstLine="0"/>
              <w:jc w:val="center"/>
              <w:rPr>
                <w:rFonts w:ascii="Times New Roman" w:hAnsi="Times New Roman" w:cs="Times New Roman"/>
                <w:sz w:val="18"/>
                <w:szCs w:val="18"/>
              </w:rPr>
            </w:pPr>
          </w:p>
        </w:tc>
        <w:tc>
          <w:tcPr>
            <w:tcW w:w="927" w:type="pct"/>
            <w:shd w:val="clear" w:color="auto" w:fill="auto"/>
            <w:vAlign w:val="center"/>
          </w:tcPr>
          <w:p w:rsidR="00E341A3" w:rsidRPr="00684C12" w:rsidRDefault="00E341A3" w:rsidP="00E341A3">
            <w:pPr>
              <w:pStyle w:val="aa"/>
              <w:ind w:firstLineChars="0" w:firstLine="0"/>
              <w:jc w:val="center"/>
              <w:rPr>
                <w:rFonts w:ascii="Times New Roman" w:hAnsi="Times New Roman" w:cs="Times New Roman"/>
                <w:noProof/>
                <w:sz w:val="18"/>
                <w:szCs w:val="18"/>
              </w:rPr>
            </w:pPr>
            <w:r w:rsidRPr="00684C12">
              <w:rPr>
                <w:rFonts w:ascii="Times New Roman" w:hAnsi="Times New Roman" w:cs="Times New Roman"/>
                <w:noProof/>
                <w:sz w:val="18"/>
                <w:szCs w:val="18"/>
              </w:rPr>
              <w:t>60</w:t>
            </w:r>
          </w:p>
        </w:tc>
        <w:tc>
          <w:tcPr>
            <w:tcW w:w="901" w:type="pct"/>
            <w:vMerge/>
            <w:shd w:val="clear" w:color="auto" w:fill="auto"/>
            <w:vAlign w:val="center"/>
          </w:tcPr>
          <w:p w:rsidR="00E341A3" w:rsidRPr="00684C12" w:rsidRDefault="00E341A3" w:rsidP="00E341A3">
            <w:pPr>
              <w:pStyle w:val="aa"/>
              <w:ind w:firstLineChars="0" w:firstLine="0"/>
              <w:jc w:val="center"/>
              <w:rPr>
                <w:rFonts w:ascii="Times New Roman" w:hAnsi="Times New Roman" w:cs="Times New Roman"/>
                <w:noProof/>
                <w:sz w:val="18"/>
                <w:szCs w:val="18"/>
              </w:rPr>
            </w:pPr>
          </w:p>
        </w:tc>
        <w:tc>
          <w:tcPr>
            <w:tcW w:w="692" w:type="pct"/>
            <w:vMerge/>
            <w:shd w:val="clear" w:color="auto" w:fill="auto"/>
            <w:vAlign w:val="center"/>
          </w:tcPr>
          <w:p w:rsidR="00E341A3" w:rsidRPr="00684C12" w:rsidRDefault="00E341A3" w:rsidP="00E341A3">
            <w:pPr>
              <w:pStyle w:val="aa"/>
              <w:ind w:firstLineChars="0" w:firstLine="0"/>
              <w:jc w:val="center"/>
              <w:rPr>
                <w:rFonts w:ascii="Times New Roman" w:hAnsi="Times New Roman" w:cs="Times New Roman"/>
                <w:noProof/>
                <w:sz w:val="18"/>
                <w:szCs w:val="18"/>
              </w:rPr>
            </w:pPr>
          </w:p>
        </w:tc>
        <w:tc>
          <w:tcPr>
            <w:tcW w:w="635" w:type="pct"/>
            <w:vAlign w:val="center"/>
          </w:tcPr>
          <w:p w:rsidR="00E341A3" w:rsidRPr="00684C12" w:rsidRDefault="00E341A3" w:rsidP="00E341A3">
            <w:pPr>
              <w:jc w:val="center"/>
              <w:rPr>
                <w:rStyle w:val="fontstyle01"/>
                <w:rFonts w:ascii="Times New Roman" w:hAnsi="Times New Roman" w:hint="default"/>
                <w:color w:val="auto"/>
                <w:szCs w:val="21"/>
              </w:rPr>
            </w:pPr>
            <w:r w:rsidRPr="00684C12">
              <w:rPr>
                <w:rStyle w:val="fontstyle01"/>
                <w:rFonts w:ascii="Times New Roman" w:hAnsi="Times New Roman" w:hint="default"/>
                <w:color w:val="auto"/>
                <w:szCs w:val="21"/>
              </w:rPr>
              <w:t>●</w:t>
            </w:r>
          </w:p>
        </w:tc>
        <w:tc>
          <w:tcPr>
            <w:tcW w:w="635" w:type="pct"/>
          </w:tcPr>
          <w:p w:rsidR="00E341A3" w:rsidRPr="00684C12" w:rsidRDefault="00E341A3" w:rsidP="00E341A3">
            <w:pPr>
              <w:jc w:val="center"/>
              <w:rPr>
                <w:rStyle w:val="fontstyle01"/>
                <w:rFonts w:ascii="Times New Roman" w:hAnsi="Times New Roman" w:hint="default"/>
                <w:color w:val="auto"/>
                <w:szCs w:val="21"/>
              </w:rPr>
            </w:pPr>
            <w:r w:rsidRPr="00684C12">
              <w:rPr>
                <w:rStyle w:val="fontstyle01"/>
                <w:rFonts w:ascii="Times New Roman" w:hAnsi="Times New Roman" w:hint="default"/>
                <w:color w:val="auto"/>
                <w:szCs w:val="21"/>
              </w:rPr>
              <w:t>●</w:t>
            </w:r>
          </w:p>
        </w:tc>
        <w:tc>
          <w:tcPr>
            <w:tcW w:w="637" w:type="pct"/>
            <w:shd w:val="clear" w:color="auto" w:fill="auto"/>
          </w:tcPr>
          <w:p w:rsidR="00E341A3" w:rsidRPr="00684C12" w:rsidRDefault="00E341A3" w:rsidP="00E341A3">
            <w:pPr>
              <w:jc w:val="center"/>
              <w:rPr>
                <w:rStyle w:val="fontstyle01"/>
                <w:rFonts w:ascii="Times New Roman" w:hAnsi="Times New Roman" w:hint="default"/>
                <w:color w:val="auto"/>
                <w:szCs w:val="21"/>
              </w:rPr>
            </w:pPr>
            <w:r w:rsidRPr="00684C12">
              <w:rPr>
                <w:rStyle w:val="fontstyle01"/>
                <w:rFonts w:ascii="Times New Roman" w:hAnsi="Times New Roman" w:hint="default"/>
                <w:color w:val="auto"/>
                <w:szCs w:val="21"/>
              </w:rPr>
              <w:t>○</w:t>
            </w:r>
          </w:p>
        </w:tc>
      </w:tr>
      <w:tr w:rsidR="00E33095" w:rsidRPr="00684C12" w:rsidTr="005E1853">
        <w:trPr>
          <w:trHeight w:val="303"/>
          <w:tblHeader/>
          <w:jc w:val="center"/>
        </w:trPr>
        <w:tc>
          <w:tcPr>
            <w:tcW w:w="572" w:type="pct"/>
            <w:vMerge/>
            <w:shd w:val="clear" w:color="auto" w:fill="auto"/>
            <w:vAlign w:val="center"/>
          </w:tcPr>
          <w:p w:rsidR="00E341A3" w:rsidRPr="00684C12" w:rsidRDefault="00E341A3" w:rsidP="00E341A3">
            <w:pPr>
              <w:pStyle w:val="aa"/>
              <w:ind w:firstLineChars="0" w:firstLine="0"/>
              <w:jc w:val="center"/>
              <w:rPr>
                <w:rFonts w:ascii="Times New Roman" w:hAnsi="Times New Roman" w:cs="Times New Roman"/>
                <w:sz w:val="18"/>
                <w:szCs w:val="18"/>
              </w:rPr>
            </w:pPr>
          </w:p>
        </w:tc>
        <w:tc>
          <w:tcPr>
            <w:tcW w:w="927" w:type="pct"/>
            <w:shd w:val="clear" w:color="auto" w:fill="auto"/>
            <w:vAlign w:val="center"/>
          </w:tcPr>
          <w:p w:rsidR="00E341A3" w:rsidRPr="00684C12" w:rsidRDefault="00E341A3" w:rsidP="00E341A3">
            <w:pPr>
              <w:pStyle w:val="aa"/>
              <w:ind w:firstLineChars="0" w:firstLine="0"/>
              <w:jc w:val="center"/>
              <w:rPr>
                <w:rFonts w:ascii="Times New Roman" w:hAnsi="Times New Roman" w:cs="Times New Roman"/>
                <w:noProof/>
                <w:sz w:val="18"/>
                <w:szCs w:val="18"/>
              </w:rPr>
            </w:pPr>
            <w:r w:rsidRPr="00684C12">
              <w:rPr>
                <w:rFonts w:ascii="Times New Roman" w:hAnsi="Times New Roman" w:cs="Times New Roman"/>
                <w:noProof/>
                <w:sz w:val="18"/>
                <w:szCs w:val="18"/>
              </w:rPr>
              <w:t>70</w:t>
            </w:r>
          </w:p>
        </w:tc>
        <w:tc>
          <w:tcPr>
            <w:tcW w:w="901" w:type="pct"/>
            <w:vMerge/>
            <w:shd w:val="clear" w:color="auto" w:fill="auto"/>
            <w:vAlign w:val="center"/>
          </w:tcPr>
          <w:p w:rsidR="00E341A3" w:rsidRPr="00684C12" w:rsidRDefault="00E341A3" w:rsidP="00E341A3">
            <w:pPr>
              <w:pStyle w:val="aa"/>
              <w:ind w:firstLineChars="0" w:firstLine="0"/>
              <w:jc w:val="center"/>
              <w:rPr>
                <w:rFonts w:ascii="Times New Roman" w:hAnsi="Times New Roman" w:cs="Times New Roman"/>
                <w:noProof/>
                <w:sz w:val="18"/>
                <w:szCs w:val="18"/>
              </w:rPr>
            </w:pPr>
          </w:p>
        </w:tc>
        <w:tc>
          <w:tcPr>
            <w:tcW w:w="692" w:type="pct"/>
            <w:vMerge/>
            <w:shd w:val="clear" w:color="auto" w:fill="auto"/>
            <w:vAlign w:val="center"/>
          </w:tcPr>
          <w:p w:rsidR="00E341A3" w:rsidRPr="00684C12" w:rsidRDefault="00E341A3" w:rsidP="00E341A3">
            <w:pPr>
              <w:pStyle w:val="aa"/>
              <w:ind w:firstLineChars="0" w:firstLine="0"/>
              <w:jc w:val="center"/>
              <w:rPr>
                <w:rFonts w:ascii="Times New Roman" w:hAnsi="Times New Roman" w:cs="Times New Roman"/>
                <w:noProof/>
                <w:sz w:val="18"/>
                <w:szCs w:val="18"/>
              </w:rPr>
            </w:pPr>
          </w:p>
        </w:tc>
        <w:tc>
          <w:tcPr>
            <w:tcW w:w="635" w:type="pct"/>
            <w:vAlign w:val="center"/>
          </w:tcPr>
          <w:p w:rsidR="00E341A3" w:rsidRPr="00684C12" w:rsidRDefault="00E341A3" w:rsidP="00E341A3">
            <w:pPr>
              <w:pStyle w:val="aa"/>
              <w:ind w:firstLineChars="0" w:firstLine="0"/>
              <w:jc w:val="center"/>
              <w:rPr>
                <w:rFonts w:ascii="Times New Roman" w:hAnsi="Times New Roman" w:cs="Times New Roman"/>
                <w:noProof/>
                <w:sz w:val="18"/>
                <w:szCs w:val="18"/>
              </w:rPr>
            </w:pPr>
            <w:r w:rsidRPr="00684C12">
              <w:rPr>
                <w:rStyle w:val="fontstyle01"/>
                <w:rFonts w:ascii="Times New Roman" w:hAnsi="Times New Roman" w:hint="default"/>
                <w:color w:val="auto"/>
                <w:szCs w:val="21"/>
              </w:rPr>
              <w:t>○</w:t>
            </w:r>
          </w:p>
        </w:tc>
        <w:tc>
          <w:tcPr>
            <w:tcW w:w="635" w:type="pct"/>
            <w:vAlign w:val="center"/>
          </w:tcPr>
          <w:p w:rsidR="00E341A3" w:rsidRPr="00684C12" w:rsidRDefault="00E341A3" w:rsidP="00E341A3">
            <w:pPr>
              <w:jc w:val="center"/>
              <w:rPr>
                <w:rStyle w:val="fontstyle01"/>
                <w:rFonts w:ascii="Times New Roman" w:hAnsi="Times New Roman" w:hint="default"/>
                <w:color w:val="auto"/>
                <w:szCs w:val="21"/>
              </w:rPr>
            </w:pPr>
            <w:r w:rsidRPr="00684C12">
              <w:rPr>
                <w:rStyle w:val="fontstyle01"/>
                <w:rFonts w:ascii="Times New Roman" w:hAnsi="Times New Roman" w:hint="default"/>
                <w:color w:val="auto"/>
                <w:szCs w:val="21"/>
              </w:rPr>
              <w:t>●</w:t>
            </w:r>
          </w:p>
        </w:tc>
        <w:tc>
          <w:tcPr>
            <w:tcW w:w="637" w:type="pct"/>
            <w:shd w:val="clear" w:color="auto" w:fill="auto"/>
          </w:tcPr>
          <w:p w:rsidR="00E341A3" w:rsidRPr="00684C12" w:rsidRDefault="00E341A3" w:rsidP="00E341A3">
            <w:pPr>
              <w:jc w:val="center"/>
              <w:rPr>
                <w:rStyle w:val="fontstyle01"/>
                <w:rFonts w:ascii="Times New Roman" w:hAnsi="Times New Roman" w:hint="default"/>
                <w:color w:val="auto"/>
                <w:szCs w:val="21"/>
              </w:rPr>
            </w:pPr>
            <w:r w:rsidRPr="00684C12">
              <w:rPr>
                <w:rStyle w:val="fontstyle01"/>
                <w:rFonts w:ascii="Times New Roman" w:hAnsi="Times New Roman" w:hint="default"/>
                <w:color w:val="auto"/>
                <w:szCs w:val="21"/>
              </w:rPr>
              <w:t>●</w:t>
            </w:r>
          </w:p>
        </w:tc>
      </w:tr>
      <w:tr w:rsidR="00E33095" w:rsidRPr="00684C12" w:rsidTr="005E1853">
        <w:trPr>
          <w:trHeight w:val="303"/>
          <w:tblHeader/>
          <w:jc w:val="center"/>
        </w:trPr>
        <w:tc>
          <w:tcPr>
            <w:tcW w:w="572" w:type="pct"/>
            <w:vMerge/>
            <w:shd w:val="clear" w:color="auto" w:fill="auto"/>
            <w:vAlign w:val="center"/>
          </w:tcPr>
          <w:p w:rsidR="00E341A3" w:rsidRPr="00684C12" w:rsidRDefault="00E341A3" w:rsidP="00E341A3">
            <w:pPr>
              <w:pStyle w:val="aa"/>
              <w:ind w:firstLineChars="0" w:firstLine="0"/>
              <w:jc w:val="center"/>
              <w:rPr>
                <w:rFonts w:ascii="Times New Roman" w:hAnsi="Times New Roman" w:cs="Times New Roman"/>
                <w:sz w:val="18"/>
                <w:szCs w:val="18"/>
              </w:rPr>
            </w:pPr>
          </w:p>
        </w:tc>
        <w:tc>
          <w:tcPr>
            <w:tcW w:w="927" w:type="pct"/>
            <w:shd w:val="clear" w:color="auto" w:fill="auto"/>
            <w:vAlign w:val="center"/>
          </w:tcPr>
          <w:p w:rsidR="00E341A3" w:rsidRPr="00684C12" w:rsidRDefault="00E341A3" w:rsidP="00E341A3">
            <w:pPr>
              <w:pStyle w:val="aa"/>
              <w:ind w:firstLineChars="0" w:firstLine="0"/>
              <w:jc w:val="center"/>
              <w:rPr>
                <w:rFonts w:ascii="Times New Roman" w:hAnsi="Times New Roman" w:cs="Times New Roman"/>
                <w:noProof/>
                <w:sz w:val="18"/>
                <w:szCs w:val="18"/>
              </w:rPr>
            </w:pPr>
            <w:r w:rsidRPr="00684C12">
              <w:rPr>
                <w:rFonts w:ascii="Times New Roman" w:hAnsi="Times New Roman" w:cs="Times New Roman"/>
                <w:noProof/>
                <w:sz w:val="18"/>
                <w:szCs w:val="18"/>
              </w:rPr>
              <w:t>80</w:t>
            </w:r>
          </w:p>
        </w:tc>
        <w:tc>
          <w:tcPr>
            <w:tcW w:w="901" w:type="pct"/>
            <w:vMerge/>
            <w:shd w:val="clear" w:color="auto" w:fill="auto"/>
            <w:vAlign w:val="center"/>
          </w:tcPr>
          <w:p w:rsidR="00E341A3" w:rsidRPr="00684C12" w:rsidRDefault="00E341A3" w:rsidP="00E341A3">
            <w:pPr>
              <w:pStyle w:val="aa"/>
              <w:ind w:firstLineChars="0" w:firstLine="0"/>
              <w:jc w:val="center"/>
              <w:rPr>
                <w:rFonts w:ascii="Times New Roman" w:hAnsi="Times New Roman" w:cs="Times New Roman"/>
                <w:noProof/>
                <w:sz w:val="18"/>
                <w:szCs w:val="18"/>
              </w:rPr>
            </w:pPr>
          </w:p>
        </w:tc>
        <w:tc>
          <w:tcPr>
            <w:tcW w:w="692" w:type="pct"/>
            <w:vMerge/>
            <w:shd w:val="clear" w:color="auto" w:fill="auto"/>
            <w:vAlign w:val="center"/>
          </w:tcPr>
          <w:p w:rsidR="00E341A3" w:rsidRPr="00684C12" w:rsidRDefault="00E341A3" w:rsidP="00E341A3">
            <w:pPr>
              <w:pStyle w:val="aa"/>
              <w:ind w:firstLineChars="0" w:firstLine="0"/>
              <w:jc w:val="center"/>
              <w:rPr>
                <w:rFonts w:ascii="Times New Roman" w:hAnsi="Times New Roman" w:cs="Times New Roman"/>
                <w:noProof/>
                <w:sz w:val="18"/>
                <w:szCs w:val="18"/>
              </w:rPr>
            </w:pPr>
          </w:p>
        </w:tc>
        <w:tc>
          <w:tcPr>
            <w:tcW w:w="635" w:type="pct"/>
            <w:vAlign w:val="center"/>
          </w:tcPr>
          <w:p w:rsidR="00E341A3" w:rsidRPr="00684C12" w:rsidRDefault="00E341A3" w:rsidP="00E341A3">
            <w:pPr>
              <w:jc w:val="center"/>
              <w:rPr>
                <w:rStyle w:val="fontstyle01"/>
                <w:rFonts w:ascii="Times New Roman" w:hAnsi="Times New Roman" w:hint="default"/>
                <w:color w:val="auto"/>
                <w:szCs w:val="21"/>
              </w:rPr>
            </w:pPr>
            <w:r w:rsidRPr="00684C12">
              <w:rPr>
                <w:rStyle w:val="fontstyle01"/>
                <w:rFonts w:ascii="Times New Roman" w:hAnsi="Times New Roman" w:hint="default"/>
                <w:color w:val="auto"/>
                <w:szCs w:val="21"/>
              </w:rPr>
              <w:t>●</w:t>
            </w:r>
          </w:p>
        </w:tc>
        <w:tc>
          <w:tcPr>
            <w:tcW w:w="635" w:type="pct"/>
          </w:tcPr>
          <w:p w:rsidR="00E341A3" w:rsidRPr="00684C12" w:rsidRDefault="00E341A3" w:rsidP="00E341A3">
            <w:pPr>
              <w:jc w:val="center"/>
              <w:rPr>
                <w:rStyle w:val="fontstyle01"/>
                <w:rFonts w:ascii="Times New Roman" w:hAnsi="Times New Roman" w:hint="default"/>
                <w:color w:val="auto"/>
                <w:szCs w:val="21"/>
              </w:rPr>
            </w:pPr>
            <w:r w:rsidRPr="00684C12">
              <w:rPr>
                <w:rStyle w:val="fontstyle01"/>
                <w:rFonts w:ascii="Times New Roman" w:hAnsi="Times New Roman" w:hint="default"/>
                <w:color w:val="auto"/>
                <w:szCs w:val="21"/>
              </w:rPr>
              <w:t>●</w:t>
            </w:r>
          </w:p>
        </w:tc>
        <w:tc>
          <w:tcPr>
            <w:tcW w:w="637" w:type="pct"/>
            <w:shd w:val="clear" w:color="auto" w:fill="auto"/>
          </w:tcPr>
          <w:p w:rsidR="00E341A3" w:rsidRPr="00684C12" w:rsidRDefault="00E341A3" w:rsidP="00E341A3">
            <w:pPr>
              <w:jc w:val="center"/>
              <w:rPr>
                <w:rStyle w:val="fontstyle01"/>
                <w:rFonts w:ascii="Times New Roman" w:hAnsi="Times New Roman" w:hint="default"/>
                <w:color w:val="auto"/>
                <w:szCs w:val="21"/>
              </w:rPr>
            </w:pPr>
            <w:r w:rsidRPr="00684C12">
              <w:rPr>
                <w:rStyle w:val="fontstyle01"/>
                <w:rFonts w:ascii="Times New Roman" w:hAnsi="Times New Roman" w:hint="default"/>
                <w:color w:val="auto"/>
                <w:szCs w:val="21"/>
              </w:rPr>
              <w:t>○</w:t>
            </w:r>
          </w:p>
        </w:tc>
      </w:tr>
      <w:tr w:rsidR="00E33095" w:rsidRPr="00684C12" w:rsidTr="005E1853">
        <w:trPr>
          <w:trHeight w:val="303"/>
          <w:tblHeader/>
          <w:jc w:val="center"/>
        </w:trPr>
        <w:tc>
          <w:tcPr>
            <w:tcW w:w="5000" w:type="pct"/>
            <w:gridSpan w:val="7"/>
            <w:shd w:val="clear" w:color="auto" w:fill="auto"/>
            <w:vAlign w:val="center"/>
          </w:tcPr>
          <w:p w:rsidR="00E341A3" w:rsidRPr="00684C12" w:rsidRDefault="00E341A3" w:rsidP="00E341A3">
            <w:pPr>
              <w:pStyle w:val="aa"/>
              <w:ind w:firstLineChars="0" w:firstLine="0"/>
              <w:jc w:val="left"/>
              <w:rPr>
                <w:rFonts w:ascii="Times New Roman" w:hAnsi="Times New Roman" w:cs="Times New Roman"/>
                <w:noProof/>
                <w:sz w:val="18"/>
                <w:szCs w:val="18"/>
              </w:rPr>
            </w:pPr>
            <w:r w:rsidRPr="00684C12">
              <w:rPr>
                <w:rStyle w:val="fontstyle01"/>
                <w:rFonts w:ascii="Times New Roman" w:hAnsi="Times New Roman" w:hint="default"/>
                <w:color w:val="auto"/>
                <w:szCs w:val="21"/>
              </w:rPr>
              <w:t>注：</w:t>
            </w:r>
            <w:r w:rsidRPr="00684C12">
              <w:rPr>
                <w:rStyle w:val="fontstyle01"/>
                <w:rFonts w:ascii="Times New Roman" w:hAnsi="Times New Roman" w:hint="default"/>
                <w:color w:val="auto"/>
                <w:szCs w:val="21"/>
              </w:rPr>
              <w:t>●</w:t>
            </w:r>
            <w:r w:rsidRPr="00684C12">
              <w:rPr>
                <w:rStyle w:val="fontstyle01"/>
                <w:rFonts w:ascii="Times New Roman" w:hAnsi="Times New Roman" w:hint="default"/>
                <w:color w:val="auto"/>
                <w:szCs w:val="21"/>
              </w:rPr>
              <w:t>表示必选测试；</w:t>
            </w:r>
            <w:r w:rsidRPr="00684C12">
              <w:rPr>
                <w:rStyle w:val="fontstyle01"/>
                <w:rFonts w:ascii="Times New Roman" w:hAnsi="Times New Roman" w:hint="default"/>
                <w:color w:val="auto"/>
                <w:szCs w:val="21"/>
              </w:rPr>
              <w:t>○</w:t>
            </w:r>
            <w:r w:rsidRPr="00684C12">
              <w:rPr>
                <w:rStyle w:val="fontstyle01"/>
                <w:rFonts w:ascii="Times New Roman" w:hAnsi="Times New Roman" w:hint="default"/>
                <w:color w:val="auto"/>
                <w:szCs w:val="21"/>
              </w:rPr>
              <w:t>表示可选测试。</w:t>
            </w:r>
          </w:p>
        </w:tc>
      </w:tr>
    </w:tbl>
    <w:p w:rsidR="006E49D3" w:rsidRPr="00684C12" w:rsidRDefault="00A6594B" w:rsidP="008E01A4">
      <w:pPr>
        <w:pStyle w:val="aa"/>
        <w:numPr>
          <w:ilvl w:val="0"/>
          <w:numId w:val="3"/>
        </w:numPr>
        <w:tabs>
          <w:tab w:val="clear" w:pos="4201"/>
          <w:tab w:val="clear" w:pos="9298"/>
        </w:tabs>
        <w:spacing w:line="360" w:lineRule="exact"/>
        <w:ind w:firstLineChars="0"/>
        <w:rPr>
          <w:rFonts w:ascii="Times New Roman" w:hAnsi="Times New Roman" w:cs="Times New Roman"/>
          <w:szCs w:val="21"/>
        </w:rPr>
      </w:pPr>
      <w:r w:rsidRPr="00684C12">
        <w:rPr>
          <w:rFonts w:ascii="Times New Roman" w:hAnsi="Times New Roman" w:cs="Times New Roman"/>
          <w:szCs w:val="21"/>
        </w:rPr>
        <w:t xml:space="preserve">6.3.3 </w:t>
      </w:r>
      <w:r w:rsidR="006E49D3" w:rsidRPr="00684C12">
        <w:rPr>
          <w:rFonts w:ascii="Times New Roman" w:hAnsi="Times New Roman" w:cs="Times New Roman"/>
          <w:szCs w:val="21"/>
        </w:rPr>
        <w:t>试验方法</w:t>
      </w:r>
    </w:p>
    <w:p w:rsidR="001C0555" w:rsidRPr="001C0555" w:rsidRDefault="001C0555" w:rsidP="001C0555">
      <w:pPr>
        <w:pStyle w:val="aa"/>
        <w:numPr>
          <w:ilvl w:val="0"/>
          <w:numId w:val="3"/>
        </w:numPr>
        <w:spacing w:line="360" w:lineRule="exact"/>
        <w:ind w:leftChars="150" w:left="630" w:hangingChars="150" w:hanging="315"/>
        <w:rPr>
          <w:rFonts w:ascii="Times New Roman" w:hAnsi="Times New Roman" w:cs="Times New Roman"/>
          <w:szCs w:val="18"/>
        </w:rPr>
      </w:pPr>
      <w:r w:rsidRPr="001C0555">
        <w:rPr>
          <w:rFonts w:ascii="Times New Roman" w:hAnsi="Times New Roman" w:cs="Times New Roman" w:hint="eastAsia"/>
          <w:szCs w:val="18"/>
        </w:rPr>
        <w:t>静止目标</w:t>
      </w:r>
      <w:r w:rsidRPr="001C0555">
        <w:rPr>
          <w:rFonts w:ascii="Times New Roman" w:hAnsi="Times New Roman" w:cs="Times New Roman"/>
          <w:szCs w:val="18"/>
        </w:rPr>
        <w:t>识别与响应试验</w:t>
      </w:r>
      <w:r w:rsidRPr="001C0555">
        <w:rPr>
          <w:rFonts w:ascii="Times New Roman" w:hAnsi="Times New Roman" w:cs="Times New Roman" w:hint="eastAsia"/>
          <w:szCs w:val="18"/>
        </w:rPr>
        <w:t>方法如下</w:t>
      </w:r>
      <w:r>
        <w:rPr>
          <w:rFonts w:ascii="Times New Roman" w:hAnsi="Times New Roman" w:cs="Times New Roman" w:hint="eastAsia"/>
          <w:szCs w:val="18"/>
        </w:rPr>
        <w:t>：</w:t>
      </w:r>
    </w:p>
    <w:p w:rsidR="00B47619" w:rsidRPr="00684C12" w:rsidRDefault="00B47619" w:rsidP="001C0555">
      <w:pPr>
        <w:pStyle w:val="aa"/>
        <w:spacing w:line="360" w:lineRule="exact"/>
        <w:ind w:leftChars="150" w:left="630" w:hangingChars="150" w:hanging="315"/>
        <w:rPr>
          <w:rFonts w:ascii="Times New Roman" w:hAnsi="Times New Roman" w:cs="Times New Roman"/>
          <w:szCs w:val="18"/>
        </w:rPr>
      </w:pPr>
      <w:r w:rsidRPr="00684C12">
        <w:rPr>
          <w:rFonts w:ascii="Times New Roman" w:hAnsi="Times New Roman" w:cs="Times New Roman" w:hint="eastAsia"/>
          <w:szCs w:val="18"/>
        </w:rPr>
        <w:t>a)</w:t>
      </w:r>
      <w:r w:rsidR="006E4CB4">
        <w:rPr>
          <w:rFonts w:ascii="Times New Roman" w:hAnsi="Times New Roman" w:cs="Times New Roman"/>
          <w:szCs w:val="18"/>
        </w:rPr>
        <w:t xml:space="preserve">  </w:t>
      </w:r>
      <w:r w:rsidRPr="00684C12">
        <w:rPr>
          <w:rFonts w:ascii="Times New Roman" w:hAnsi="Times New Roman" w:cs="Times New Roman" w:hint="eastAsia"/>
          <w:szCs w:val="18"/>
        </w:rPr>
        <w:t>被试道路为至少包含一条车道的道路，被试车辆前方有目标车辆，且静止停放</w:t>
      </w:r>
      <w:r w:rsidR="00911874" w:rsidRPr="00684C12">
        <w:rPr>
          <w:rFonts w:ascii="Times New Roman" w:hAnsi="Times New Roman" w:cs="Times New Roman" w:hint="eastAsia"/>
          <w:szCs w:val="18"/>
        </w:rPr>
        <w:t>；</w:t>
      </w:r>
    </w:p>
    <w:p w:rsidR="00911874" w:rsidRPr="00684C12" w:rsidRDefault="00911874" w:rsidP="001C0555">
      <w:pPr>
        <w:pStyle w:val="aa"/>
        <w:spacing w:line="360" w:lineRule="exact"/>
        <w:ind w:leftChars="150" w:left="630" w:hangingChars="150" w:hanging="315"/>
        <w:rPr>
          <w:rFonts w:ascii="Times New Roman" w:hAnsi="Times New Roman" w:cs="Times New Roman"/>
          <w:szCs w:val="18"/>
        </w:rPr>
      </w:pPr>
      <w:r w:rsidRPr="00684C12">
        <w:rPr>
          <w:rFonts w:ascii="Times New Roman" w:hAnsi="Times New Roman" w:cs="Times New Roman"/>
          <w:szCs w:val="18"/>
        </w:rPr>
        <w:t>b</w:t>
      </w:r>
      <w:r w:rsidRPr="00684C12">
        <w:rPr>
          <w:rFonts w:ascii="Times New Roman" w:hAnsi="Times New Roman" w:cs="Times New Roman"/>
          <w:szCs w:val="21"/>
        </w:rPr>
        <w:t>)</w:t>
      </w:r>
      <w:r w:rsidR="006E4CB4">
        <w:rPr>
          <w:rFonts w:ascii="Times New Roman" w:hAnsi="Times New Roman" w:cs="Times New Roman"/>
          <w:szCs w:val="21"/>
        </w:rPr>
        <w:t xml:space="preserve">  </w:t>
      </w:r>
      <w:r w:rsidRPr="00684C12">
        <w:rPr>
          <w:rFonts w:ascii="Times New Roman" w:hAnsi="Times New Roman" w:cs="Times New Roman" w:hint="eastAsia"/>
          <w:szCs w:val="21"/>
        </w:rPr>
        <w:t>被试车辆与目标车辆</w:t>
      </w:r>
      <w:r w:rsidR="00587BAB" w:rsidRPr="00684C12">
        <w:rPr>
          <w:rFonts w:ascii="Times New Roman" w:hAnsi="Times New Roman" w:cs="Times New Roman" w:hint="eastAsia"/>
          <w:szCs w:val="18"/>
        </w:rPr>
        <w:t>按照</w:t>
      </w:r>
      <w:r w:rsidR="00587BAB" w:rsidRPr="00684C12">
        <w:rPr>
          <w:rFonts w:ascii="Times New Roman"/>
          <w:szCs w:val="21"/>
        </w:rPr>
        <w:t>表</w:t>
      </w:r>
      <w:r w:rsidR="00587BAB" w:rsidRPr="00684C12">
        <w:rPr>
          <w:rFonts w:ascii="Times New Roman"/>
          <w:szCs w:val="21"/>
        </w:rPr>
        <w:t>1</w:t>
      </w:r>
      <w:r w:rsidR="00587BAB" w:rsidRPr="00684C12">
        <w:rPr>
          <w:rFonts w:ascii="Times New Roman"/>
          <w:szCs w:val="21"/>
        </w:rPr>
        <w:t>所示工况</w:t>
      </w:r>
      <w:r w:rsidRPr="00684C12">
        <w:rPr>
          <w:rFonts w:ascii="Times New Roman" w:hAnsi="Times New Roman" w:cs="Times New Roman" w:hint="eastAsia"/>
          <w:szCs w:val="21"/>
        </w:rPr>
        <w:t>分别保持</w:t>
      </w:r>
      <w:r w:rsidRPr="00684C12">
        <w:rPr>
          <w:rFonts w:ascii="Times New Roman" w:hAnsi="Times New Roman" w:cs="Times New Roman" w:hint="eastAsia"/>
          <w:szCs w:val="21"/>
        </w:rPr>
        <w:t>-50%</w:t>
      </w:r>
      <w:r w:rsidRPr="00684C12">
        <w:rPr>
          <w:rFonts w:ascii="Times New Roman" w:hAnsi="Times New Roman" w:cs="Times New Roman" w:hint="eastAsia"/>
          <w:szCs w:val="21"/>
        </w:rPr>
        <w:t>、</w:t>
      </w:r>
      <w:r w:rsidRPr="00684C12">
        <w:rPr>
          <w:rFonts w:ascii="Times New Roman" w:hAnsi="Times New Roman" w:cs="Times New Roman" w:hint="eastAsia"/>
          <w:szCs w:val="21"/>
        </w:rPr>
        <w:t>100%</w:t>
      </w:r>
      <w:r w:rsidRPr="00684C12">
        <w:rPr>
          <w:rFonts w:ascii="Times New Roman" w:hAnsi="Times New Roman" w:cs="Times New Roman" w:hint="eastAsia"/>
          <w:szCs w:val="21"/>
        </w:rPr>
        <w:t>、</w:t>
      </w:r>
      <w:r w:rsidRPr="00684C12">
        <w:rPr>
          <w:rFonts w:ascii="Times New Roman" w:hAnsi="Times New Roman" w:cs="Times New Roman" w:hint="eastAsia"/>
          <w:szCs w:val="21"/>
        </w:rPr>
        <w:t>50%</w:t>
      </w:r>
      <w:r w:rsidR="0096423C" w:rsidRPr="00684C12">
        <w:rPr>
          <w:rFonts w:ascii="Times New Roman" w:hAnsi="Times New Roman" w:cs="Times New Roman" w:hint="eastAsia"/>
          <w:szCs w:val="21"/>
        </w:rPr>
        <w:t>偏置率；</w:t>
      </w:r>
    </w:p>
    <w:p w:rsidR="00066284" w:rsidRPr="00684C12" w:rsidRDefault="00911874" w:rsidP="001C0555">
      <w:pPr>
        <w:pStyle w:val="aa"/>
        <w:spacing w:line="360" w:lineRule="exact"/>
        <w:ind w:leftChars="150" w:left="630" w:hangingChars="150" w:hanging="315"/>
        <w:rPr>
          <w:rFonts w:ascii="Times New Roman" w:hAnsi="Times New Roman" w:cs="Times New Roman"/>
          <w:szCs w:val="18"/>
        </w:rPr>
      </w:pPr>
      <w:r w:rsidRPr="00684C12">
        <w:rPr>
          <w:rFonts w:ascii="Times New Roman" w:hAnsi="Times New Roman" w:cs="Times New Roman"/>
          <w:szCs w:val="18"/>
        </w:rPr>
        <w:t>c</w:t>
      </w:r>
      <w:r w:rsidR="0010018B" w:rsidRPr="00684C12">
        <w:rPr>
          <w:rFonts w:ascii="Times New Roman" w:hAnsi="Times New Roman" w:cs="Times New Roman"/>
          <w:szCs w:val="21"/>
        </w:rPr>
        <w:t>)</w:t>
      </w:r>
      <w:r w:rsidR="006E4CB4">
        <w:rPr>
          <w:rFonts w:ascii="Times New Roman" w:hAnsi="Times New Roman" w:cs="Times New Roman"/>
          <w:szCs w:val="21"/>
        </w:rPr>
        <w:t xml:space="preserve">  </w:t>
      </w:r>
      <w:r w:rsidR="009A1C9B" w:rsidRPr="00684C12">
        <w:rPr>
          <w:rFonts w:ascii="Times New Roman" w:hAnsi="Times New Roman" w:cs="Times New Roman"/>
          <w:szCs w:val="21"/>
        </w:rPr>
        <w:t>启动被试车辆</w:t>
      </w:r>
      <w:r w:rsidR="00066284" w:rsidRPr="00684C12">
        <w:rPr>
          <w:rFonts w:ascii="Times New Roman" w:hAnsi="Times New Roman" w:cs="Times New Roman"/>
          <w:szCs w:val="18"/>
        </w:rPr>
        <w:t>，打开</w:t>
      </w:r>
      <w:r w:rsidR="00066284" w:rsidRPr="00684C12">
        <w:rPr>
          <w:rFonts w:ascii="Times New Roman" w:hAnsi="Times New Roman" w:cs="Times New Roman"/>
          <w:szCs w:val="18"/>
        </w:rPr>
        <w:t>AEB</w:t>
      </w:r>
      <w:r w:rsidR="009A1A68" w:rsidRPr="00684C12">
        <w:rPr>
          <w:rFonts w:ascii="Times New Roman" w:hAnsi="Times New Roman" w:cs="Times New Roman"/>
          <w:szCs w:val="18"/>
        </w:rPr>
        <w:t>S</w:t>
      </w:r>
      <w:r w:rsidR="00066284" w:rsidRPr="00684C12">
        <w:rPr>
          <w:rFonts w:ascii="Times New Roman" w:hAnsi="Times New Roman" w:cs="Times New Roman"/>
          <w:szCs w:val="18"/>
        </w:rPr>
        <w:t>系统，</w:t>
      </w:r>
      <w:r w:rsidR="00B47619" w:rsidRPr="00684C12">
        <w:rPr>
          <w:rFonts w:ascii="Times New Roman" w:hAnsi="Times New Roman" w:cs="Times New Roman" w:hint="eastAsia"/>
          <w:szCs w:val="18"/>
        </w:rPr>
        <w:t>按照</w:t>
      </w:r>
      <w:r w:rsidR="00B47619" w:rsidRPr="00684C12">
        <w:rPr>
          <w:rFonts w:ascii="Times New Roman"/>
          <w:szCs w:val="21"/>
        </w:rPr>
        <w:t>表</w:t>
      </w:r>
      <w:r w:rsidR="00B47619" w:rsidRPr="00684C12">
        <w:rPr>
          <w:rFonts w:ascii="Times New Roman"/>
          <w:szCs w:val="21"/>
        </w:rPr>
        <w:t>1</w:t>
      </w:r>
      <w:r w:rsidR="00B47619" w:rsidRPr="00684C12">
        <w:rPr>
          <w:rFonts w:ascii="Times New Roman"/>
          <w:szCs w:val="21"/>
        </w:rPr>
        <w:t>所示工况，</w:t>
      </w:r>
      <w:r w:rsidR="009B689F" w:rsidRPr="00684C12">
        <w:rPr>
          <w:rFonts w:ascii="Times New Roman" w:hAnsi="Times New Roman" w:cs="Times New Roman"/>
          <w:szCs w:val="18"/>
        </w:rPr>
        <w:t>分别设定被试车辆</w:t>
      </w:r>
      <w:r w:rsidR="00066284" w:rsidRPr="00684C12">
        <w:rPr>
          <w:rFonts w:ascii="Times New Roman" w:hAnsi="Times New Roman" w:cs="Times New Roman"/>
          <w:szCs w:val="18"/>
        </w:rPr>
        <w:t>车速为</w:t>
      </w:r>
      <w:r w:rsidR="00066284" w:rsidRPr="00684C12">
        <w:rPr>
          <w:rFonts w:ascii="Times New Roman" w:hAnsi="Times New Roman" w:cs="Times New Roman"/>
          <w:szCs w:val="18"/>
        </w:rPr>
        <w:t>20</w:t>
      </w:r>
      <w:r w:rsidR="00066284" w:rsidRPr="00684C12">
        <w:rPr>
          <w:rFonts w:ascii="Times New Roman" w:hAnsi="Times New Roman" w:cs="Times New Roman"/>
          <w:szCs w:val="18"/>
        </w:rPr>
        <w:t>、</w:t>
      </w:r>
      <w:r w:rsidR="00066284" w:rsidRPr="00684C12">
        <w:rPr>
          <w:rFonts w:ascii="Times New Roman" w:hAnsi="Times New Roman" w:cs="Times New Roman"/>
          <w:szCs w:val="18"/>
        </w:rPr>
        <w:t>30</w:t>
      </w:r>
      <w:r w:rsidR="00066284" w:rsidRPr="00684C12">
        <w:rPr>
          <w:rFonts w:ascii="Times New Roman" w:hAnsi="Times New Roman" w:cs="Times New Roman"/>
          <w:szCs w:val="18"/>
        </w:rPr>
        <w:t>、</w:t>
      </w:r>
      <w:r w:rsidR="00066284" w:rsidRPr="00684C12">
        <w:rPr>
          <w:rFonts w:ascii="Times New Roman" w:hAnsi="Times New Roman" w:cs="Times New Roman"/>
          <w:szCs w:val="18"/>
        </w:rPr>
        <w:t>40</w:t>
      </w:r>
      <w:r w:rsidR="00066284" w:rsidRPr="00684C12">
        <w:rPr>
          <w:rFonts w:ascii="Times New Roman" w:hAnsi="Times New Roman" w:cs="Times New Roman"/>
          <w:szCs w:val="18"/>
        </w:rPr>
        <w:t>、</w:t>
      </w:r>
      <w:r w:rsidR="00066284" w:rsidRPr="00684C12">
        <w:rPr>
          <w:rFonts w:ascii="Times New Roman" w:hAnsi="Times New Roman" w:cs="Times New Roman"/>
          <w:szCs w:val="18"/>
        </w:rPr>
        <w:t>50</w:t>
      </w:r>
      <w:r w:rsidR="00066284" w:rsidRPr="00684C12">
        <w:rPr>
          <w:rFonts w:ascii="Times New Roman" w:hAnsi="Times New Roman" w:cs="Times New Roman"/>
          <w:szCs w:val="18"/>
        </w:rPr>
        <w:t>、</w:t>
      </w:r>
      <w:r w:rsidR="00066284" w:rsidRPr="00684C12">
        <w:rPr>
          <w:rFonts w:ascii="Times New Roman" w:hAnsi="Times New Roman" w:cs="Times New Roman"/>
          <w:szCs w:val="18"/>
        </w:rPr>
        <w:t>60</w:t>
      </w:r>
      <w:r w:rsidR="00066284" w:rsidRPr="00684C12">
        <w:rPr>
          <w:rFonts w:ascii="Times New Roman" w:hAnsi="Times New Roman" w:cs="Times New Roman"/>
          <w:szCs w:val="18"/>
        </w:rPr>
        <w:t>、</w:t>
      </w:r>
      <w:r w:rsidR="00066284" w:rsidRPr="00684C12">
        <w:rPr>
          <w:rFonts w:ascii="Times New Roman" w:hAnsi="Times New Roman" w:cs="Times New Roman"/>
          <w:szCs w:val="18"/>
        </w:rPr>
        <w:t>70</w:t>
      </w:r>
      <w:r w:rsidR="00066284" w:rsidRPr="00684C12">
        <w:rPr>
          <w:rFonts w:ascii="Times New Roman" w:hAnsi="Times New Roman" w:cs="Times New Roman"/>
          <w:szCs w:val="18"/>
        </w:rPr>
        <w:t>、</w:t>
      </w:r>
      <w:r w:rsidR="00066284" w:rsidRPr="00684C12">
        <w:rPr>
          <w:rFonts w:ascii="Times New Roman" w:hAnsi="Times New Roman" w:cs="Times New Roman"/>
          <w:szCs w:val="18"/>
        </w:rPr>
        <w:t>80km/h</w:t>
      </w:r>
      <w:r w:rsidR="00066284" w:rsidRPr="00684C12">
        <w:rPr>
          <w:rFonts w:ascii="Times New Roman" w:hAnsi="Times New Roman" w:cs="Times New Roman"/>
          <w:szCs w:val="18"/>
        </w:rPr>
        <w:t>（设定车速由低到高依次进行试验）</w:t>
      </w:r>
      <w:r w:rsidR="00A274E8" w:rsidRPr="00684C12">
        <w:rPr>
          <w:rFonts w:ascii="Times New Roman" w:hAnsi="Times New Roman" w:cs="Times New Roman"/>
          <w:szCs w:val="18"/>
        </w:rPr>
        <w:t>，并保持</w:t>
      </w:r>
      <w:r w:rsidR="001D7758" w:rsidRPr="00684C12">
        <w:rPr>
          <w:rFonts w:ascii="Times New Roman" w:hAnsi="Times New Roman" w:cs="Times New Roman"/>
          <w:szCs w:val="18"/>
        </w:rPr>
        <w:t>被试车辆速度在</w:t>
      </w:r>
      <w:r w:rsidR="001D7758" w:rsidRPr="00684C12">
        <w:rPr>
          <w:rFonts w:ascii="Times New Roman" w:hAnsi="Times New Roman" w:cs="Times New Roman"/>
          <w:szCs w:val="18"/>
        </w:rPr>
        <w:t>±2km/h</w:t>
      </w:r>
      <w:r w:rsidR="00596CB7" w:rsidRPr="00684C12">
        <w:rPr>
          <w:rFonts w:ascii="Times New Roman" w:hAnsi="Times New Roman" w:cs="Times New Roman"/>
          <w:szCs w:val="18"/>
        </w:rPr>
        <w:t>的误差范围内；</w:t>
      </w:r>
    </w:p>
    <w:p w:rsidR="00066284" w:rsidRPr="00684C12" w:rsidRDefault="00911874" w:rsidP="001C0555">
      <w:pPr>
        <w:pStyle w:val="aa"/>
        <w:spacing w:line="360" w:lineRule="exact"/>
        <w:ind w:leftChars="150" w:left="630" w:hangingChars="150" w:hanging="315"/>
        <w:rPr>
          <w:rFonts w:ascii="Times New Roman" w:hAnsi="Times New Roman" w:cs="Times New Roman"/>
          <w:szCs w:val="18"/>
        </w:rPr>
      </w:pPr>
      <w:r w:rsidRPr="00684C12">
        <w:rPr>
          <w:rFonts w:ascii="Times New Roman" w:hAnsi="Times New Roman" w:cs="Times New Roman"/>
          <w:szCs w:val="18"/>
        </w:rPr>
        <w:t>d</w:t>
      </w:r>
      <w:r w:rsidR="0010018B" w:rsidRPr="00684C12">
        <w:rPr>
          <w:rFonts w:ascii="Times New Roman" w:hAnsi="Times New Roman" w:cs="Times New Roman"/>
          <w:szCs w:val="21"/>
        </w:rPr>
        <w:t>)</w:t>
      </w:r>
      <w:r w:rsidR="006E4CB4">
        <w:rPr>
          <w:rFonts w:ascii="Times New Roman" w:hAnsi="Times New Roman" w:cs="Times New Roman"/>
          <w:szCs w:val="21"/>
        </w:rPr>
        <w:t xml:space="preserve">  </w:t>
      </w:r>
      <w:r w:rsidR="00066284" w:rsidRPr="00684C12">
        <w:rPr>
          <w:rFonts w:ascii="Times New Roman" w:hAnsi="Times New Roman" w:cs="Times New Roman"/>
          <w:szCs w:val="18"/>
        </w:rPr>
        <w:t>被试车辆在距离静止目标物</w:t>
      </w:r>
      <w:r w:rsidR="00066284" w:rsidRPr="00684C12">
        <w:rPr>
          <w:rFonts w:ascii="Times New Roman" w:hAnsi="Times New Roman" w:cs="Times New Roman"/>
          <w:szCs w:val="18"/>
        </w:rPr>
        <w:t>200m</w:t>
      </w:r>
      <w:r w:rsidR="001D7758" w:rsidRPr="00684C12">
        <w:rPr>
          <w:rFonts w:ascii="Times New Roman" w:hAnsi="Times New Roman" w:cs="Times New Roman"/>
          <w:szCs w:val="18"/>
        </w:rPr>
        <w:t>前达到预期车速，并保持被试车辆中心线与车道中心线偏差</w:t>
      </w:r>
      <w:r w:rsidR="001D7758" w:rsidRPr="00684C12">
        <w:rPr>
          <w:rFonts w:ascii="Times New Roman" w:hAnsi="Times New Roman" w:cs="Times New Roman"/>
          <w:szCs w:val="18"/>
        </w:rPr>
        <w:t>≤0.5m</w:t>
      </w:r>
      <w:r w:rsidR="001D7758" w:rsidRPr="00684C12">
        <w:rPr>
          <w:rFonts w:ascii="Times New Roman" w:hAnsi="Times New Roman" w:cs="Times New Roman"/>
          <w:szCs w:val="18"/>
        </w:rPr>
        <w:t>，当车速稳定后，逐渐靠近</w:t>
      </w:r>
      <w:r w:rsidR="00196738" w:rsidRPr="00684C12">
        <w:rPr>
          <w:rFonts w:ascii="Times New Roman" w:hAnsi="Times New Roman" w:cs="Times New Roman"/>
          <w:szCs w:val="18"/>
        </w:rPr>
        <w:t>静止</w:t>
      </w:r>
      <w:r w:rsidR="001D7758" w:rsidRPr="00684C12">
        <w:rPr>
          <w:rFonts w:ascii="Times New Roman" w:hAnsi="Times New Roman" w:cs="Times New Roman"/>
          <w:szCs w:val="18"/>
        </w:rPr>
        <w:t>目标车辆</w:t>
      </w:r>
      <w:r w:rsidR="00596CB7" w:rsidRPr="00684C12">
        <w:rPr>
          <w:rFonts w:ascii="Times New Roman" w:hAnsi="Times New Roman" w:cs="Times New Roman"/>
          <w:szCs w:val="18"/>
        </w:rPr>
        <w:t>；</w:t>
      </w:r>
    </w:p>
    <w:p w:rsidR="00D95BF8" w:rsidRPr="00684C12" w:rsidRDefault="00911874" w:rsidP="001C0555">
      <w:pPr>
        <w:pStyle w:val="aa"/>
        <w:spacing w:line="360" w:lineRule="exact"/>
        <w:ind w:leftChars="150" w:left="630" w:hangingChars="150" w:hanging="315"/>
        <w:rPr>
          <w:rFonts w:ascii="Times New Roman" w:hAnsi="Times New Roman" w:cs="Times New Roman"/>
          <w:szCs w:val="21"/>
        </w:rPr>
      </w:pPr>
      <w:r w:rsidRPr="00684C12">
        <w:rPr>
          <w:rFonts w:ascii="Times New Roman" w:hAnsi="Times New Roman" w:cs="Times New Roman"/>
          <w:szCs w:val="21"/>
        </w:rPr>
        <w:t>e</w:t>
      </w:r>
      <w:r w:rsidR="0010018B" w:rsidRPr="00684C12">
        <w:rPr>
          <w:rFonts w:ascii="Times New Roman" w:hAnsi="Times New Roman" w:cs="Times New Roman"/>
          <w:szCs w:val="21"/>
        </w:rPr>
        <w:t>)</w:t>
      </w:r>
      <w:r w:rsidR="006E4CB4">
        <w:rPr>
          <w:rFonts w:ascii="Times New Roman" w:hAnsi="Times New Roman" w:cs="Times New Roman"/>
          <w:szCs w:val="21"/>
        </w:rPr>
        <w:t xml:space="preserve">  </w:t>
      </w:r>
      <w:r w:rsidR="00066284" w:rsidRPr="00684C12">
        <w:rPr>
          <w:rFonts w:ascii="Times New Roman" w:hAnsi="Times New Roman" w:cs="Times New Roman"/>
          <w:szCs w:val="21"/>
        </w:rPr>
        <w:t>期间驾驶员双手握住方向盘，不得干扰系统的正常驾驶</w:t>
      </w:r>
      <w:r w:rsidR="00970765" w:rsidRPr="00684C12">
        <w:rPr>
          <w:rFonts w:ascii="Times New Roman" w:hAnsi="Times New Roman" w:cs="Times New Roman"/>
          <w:szCs w:val="21"/>
        </w:rPr>
        <w:t>（除为防止车辆方向偏移对转向进行轻微调整外，试验中不应对被试车辆进行任何调整）</w:t>
      </w:r>
      <w:r w:rsidR="00066284" w:rsidRPr="00684C12">
        <w:rPr>
          <w:rFonts w:ascii="Times New Roman" w:hAnsi="Times New Roman" w:cs="Times New Roman"/>
          <w:szCs w:val="21"/>
        </w:rPr>
        <w:t>，直到</w:t>
      </w:r>
      <w:r w:rsidR="00D95BF8" w:rsidRPr="00684C12">
        <w:rPr>
          <w:rFonts w:ascii="Times New Roman" w:hAnsi="Times New Roman" w:cs="Times New Roman"/>
          <w:szCs w:val="21"/>
        </w:rPr>
        <w:t>符合以下结束条件后，试验结束：</w:t>
      </w:r>
    </w:p>
    <w:p w:rsidR="00D95BF8" w:rsidRPr="00684C12" w:rsidRDefault="00D95BF8" w:rsidP="001C0555">
      <w:pPr>
        <w:pStyle w:val="aa"/>
        <w:spacing w:line="360" w:lineRule="exact"/>
        <w:ind w:leftChars="300" w:left="630" w:firstLineChars="0" w:firstLine="0"/>
        <w:rPr>
          <w:rFonts w:ascii="Times New Roman" w:hAnsi="Times New Roman" w:cs="Times New Roman"/>
          <w:szCs w:val="21"/>
        </w:rPr>
      </w:pPr>
      <w:r w:rsidRPr="00684C12">
        <w:rPr>
          <w:rFonts w:ascii="Times New Roman" w:hAnsi="Times New Roman" w:cs="Times New Roman"/>
          <w:szCs w:val="21"/>
        </w:rPr>
        <w:t>AEB</w:t>
      </w:r>
      <w:r w:rsidRPr="00684C12">
        <w:rPr>
          <w:rFonts w:ascii="Times New Roman" w:hAnsi="Times New Roman" w:cs="Times New Roman"/>
          <w:szCs w:val="21"/>
        </w:rPr>
        <w:t>：试验过程中，</w:t>
      </w:r>
      <w:r w:rsidR="00301BA4" w:rsidRPr="00684C12">
        <w:rPr>
          <w:rFonts w:ascii="Times New Roman" w:hAnsi="Times New Roman" w:cs="Times New Roman"/>
          <w:szCs w:val="21"/>
        </w:rPr>
        <w:t>当系统</w:t>
      </w:r>
      <w:r w:rsidR="002F39E9" w:rsidRPr="00684C12">
        <w:rPr>
          <w:rFonts w:ascii="Times New Roman" w:hAnsi="Times New Roman" w:cs="Times New Roman"/>
          <w:szCs w:val="21"/>
        </w:rPr>
        <w:t>自动</w:t>
      </w:r>
      <w:r w:rsidR="00301BA4" w:rsidRPr="00684C12">
        <w:rPr>
          <w:rFonts w:ascii="Times New Roman" w:hAnsi="Times New Roman" w:cs="Times New Roman"/>
          <w:szCs w:val="21"/>
        </w:rPr>
        <w:t>紧急制动执行结束或者发生碰撞时，</w:t>
      </w:r>
      <w:r w:rsidRPr="00684C12">
        <w:rPr>
          <w:rFonts w:ascii="Times New Roman" w:hAnsi="Times New Roman" w:cs="Times New Roman"/>
          <w:szCs w:val="21"/>
        </w:rPr>
        <w:t>试验结束。</w:t>
      </w:r>
    </w:p>
    <w:p w:rsidR="00D95BF8" w:rsidRPr="00684C12" w:rsidRDefault="00D95BF8" w:rsidP="001C0555">
      <w:pPr>
        <w:pStyle w:val="aa"/>
        <w:spacing w:line="360" w:lineRule="exact"/>
        <w:ind w:leftChars="300" w:left="630" w:firstLineChars="0" w:firstLine="0"/>
        <w:rPr>
          <w:rFonts w:ascii="Times New Roman" w:hAnsi="Times New Roman" w:cs="Times New Roman"/>
          <w:szCs w:val="21"/>
        </w:rPr>
      </w:pPr>
      <w:r w:rsidRPr="00684C12">
        <w:rPr>
          <w:rFonts w:ascii="Times New Roman" w:hAnsi="Times New Roman" w:cs="Times New Roman"/>
          <w:szCs w:val="21"/>
        </w:rPr>
        <w:t>FCW</w:t>
      </w:r>
      <w:r w:rsidRPr="00684C12">
        <w:rPr>
          <w:rFonts w:ascii="Times New Roman" w:hAnsi="Times New Roman" w:cs="Times New Roman"/>
          <w:szCs w:val="21"/>
        </w:rPr>
        <w:t>：试验过程中，当系统发出碰撞预警或者发生碰撞时，试验结束。</w:t>
      </w:r>
    </w:p>
    <w:p w:rsidR="00330477" w:rsidRPr="00684C12" w:rsidRDefault="0058092F" w:rsidP="007135B4">
      <w:pPr>
        <w:pStyle w:val="afc"/>
        <w:spacing w:beforeLines="0" w:before="0" w:afterLines="0" w:after="0" w:line="360" w:lineRule="auto"/>
        <w:outlineLvl w:val="1"/>
        <w:rPr>
          <w:rFonts w:ascii="Times New Roman"/>
        </w:rPr>
      </w:pPr>
      <w:bookmarkStart w:id="246" w:name="_Toc99804101"/>
      <w:r w:rsidRPr="00684C12">
        <w:rPr>
          <w:rFonts w:ascii="Times New Roman"/>
        </w:rPr>
        <w:t>6.4</w:t>
      </w:r>
      <w:r w:rsidR="00330477" w:rsidRPr="00684C12">
        <w:rPr>
          <w:rFonts w:ascii="Times New Roman"/>
        </w:rPr>
        <w:t xml:space="preserve"> </w:t>
      </w:r>
      <w:r w:rsidR="00F85F72" w:rsidRPr="00684C12">
        <w:rPr>
          <w:rFonts w:ascii="Times New Roman"/>
        </w:rPr>
        <w:t>低速</w:t>
      </w:r>
      <w:r w:rsidR="00330477" w:rsidRPr="00684C12">
        <w:rPr>
          <w:rFonts w:ascii="Times New Roman"/>
        </w:rPr>
        <w:t>目标</w:t>
      </w:r>
      <w:r w:rsidR="00FF3C90" w:rsidRPr="00684C12">
        <w:rPr>
          <w:rFonts w:ascii="Times New Roman"/>
        </w:rPr>
        <w:t>识别与响应</w:t>
      </w:r>
      <w:bookmarkEnd w:id="246"/>
    </w:p>
    <w:p w:rsidR="00C74027" w:rsidRPr="00684C12" w:rsidRDefault="00596CB7" w:rsidP="008E01A4">
      <w:pPr>
        <w:pStyle w:val="aa"/>
        <w:numPr>
          <w:ilvl w:val="0"/>
          <w:numId w:val="3"/>
        </w:numPr>
        <w:tabs>
          <w:tab w:val="clear" w:pos="4201"/>
          <w:tab w:val="clear" w:pos="9298"/>
        </w:tabs>
        <w:spacing w:line="360" w:lineRule="exact"/>
        <w:ind w:firstLineChars="0"/>
        <w:rPr>
          <w:rFonts w:ascii="Times New Roman" w:hAnsi="Times New Roman" w:cs="Times New Roman"/>
          <w:szCs w:val="21"/>
        </w:rPr>
      </w:pPr>
      <w:r w:rsidRPr="00684C12">
        <w:rPr>
          <w:rFonts w:ascii="Times New Roman" w:hAnsi="Times New Roman" w:cs="Times New Roman"/>
          <w:szCs w:val="21"/>
        </w:rPr>
        <w:t xml:space="preserve">6.4.1 </w:t>
      </w:r>
      <w:r w:rsidR="00C74027" w:rsidRPr="00684C12">
        <w:rPr>
          <w:rFonts w:ascii="Times New Roman" w:hAnsi="Times New Roman" w:cs="Times New Roman"/>
          <w:szCs w:val="21"/>
        </w:rPr>
        <w:t>试验场景</w:t>
      </w:r>
    </w:p>
    <w:p w:rsidR="00871A5D" w:rsidRPr="00684C12" w:rsidRDefault="00871A5D" w:rsidP="00871A5D">
      <w:pPr>
        <w:pStyle w:val="aa"/>
        <w:numPr>
          <w:ilvl w:val="0"/>
          <w:numId w:val="3"/>
        </w:numPr>
        <w:spacing w:line="360" w:lineRule="exact"/>
        <w:ind w:firstLine="420"/>
        <w:rPr>
          <w:rFonts w:ascii="Times New Roman" w:hAnsi="Times New Roman" w:cs="Times New Roman"/>
          <w:szCs w:val="18"/>
        </w:rPr>
      </w:pPr>
      <w:r w:rsidRPr="00684C12">
        <w:rPr>
          <w:rFonts w:ascii="Times New Roman" w:hAnsi="Times New Roman" w:cs="Times New Roman" w:hint="eastAsia"/>
          <w:szCs w:val="18"/>
        </w:rPr>
        <w:t>低速目标</w:t>
      </w:r>
      <w:r w:rsidRPr="00684C12">
        <w:rPr>
          <w:rFonts w:ascii="Times New Roman" w:hAnsi="Times New Roman" w:cs="Times New Roman"/>
          <w:szCs w:val="18"/>
        </w:rPr>
        <w:t>识别与响应试验场景见</w:t>
      </w:r>
      <w:r w:rsidRPr="00684C12">
        <w:rPr>
          <w:rFonts w:ascii="Times New Roman" w:hAnsi="Times New Roman" w:cs="Times New Roman" w:hint="eastAsia"/>
          <w:szCs w:val="18"/>
        </w:rPr>
        <w:t>图</w:t>
      </w:r>
      <w:r w:rsidRPr="00684C12">
        <w:rPr>
          <w:rFonts w:ascii="Times New Roman" w:hAnsi="Times New Roman" w:cs="Times New Roman"/>
          <w:szCs w:val="18"/>
        </w:rPr>
        <w:t>2</w:t>
      </w:r>
      <w:r w:rsidRPr="00684C12">
        <w:rPr>
          <w:rFonts w:ascii="Times New Roman" w:hAnsi="Times New Roman" w:cs="Times New Roman"/>
          <w:szCs w:val="18"/>
        </w:rPr>
        <w:t>。</w:t>
      </w:r>
    </w:p>
    <w:p w:rsidR="00971958" w:rsidRPr="00684C12" w:rsidRDefault="00971958" w:rsidP="00971958">
      <w:pPr>
        <w:pStyle w:val="aa"/>
        <w:numPr>
          <w:ilvl w:val="0"/>
          <w:numId w:val="3"/>
        </w:numPr>
        <w:spacing w:line="360" w:lineRule="auto"/>
        <w:ind w:firstLineChars="0"/>
        <w:jc w:val="center"/>
        <w:rPr>
          <w:rFonts w:ascii="Times New Roman" w:hAnsi="Times New Roman" w:cs="Times New Roman"/>
        </w:rPr>
      </w:pPr>
      <w:r w:rsidRPr="00684C12">
        <w:rPr>
          <w:noProof/>
        </w:rPr>
        <w:drawing>
          <wp:inline distT="0" distB="0" distL="0" distR="0" wp14:anchorId="069CA54A" wp14:editId="427DB630">
            <wp:extent cx="5400000" cy="1857254"/>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400000" cy="1857254"/>
                    </a:xfrm>
                    <a:prstGeom prst="rect">
                      <a:avLst/>
                    </a:prstGeom>
                  </pic:spPr>
                </pic:pic>
              </a:graphicData>
            </a:graphic>
          </wp:inline>
        </w:drawing>
      </w:r>
    </w:p>
    <w:p w:rsidR="00AA5B76" w:rsidRPr="00684C12" w:rsidRDefault="00AA5B76" w:rsidP="00BB0DDD">
      <w:pPr>
        <w:pStyle w:val="aa"/>
        <w:numPr>
          <w:ilvl w:val="0"/>
          <w:numId w:val="3"/>
        </w:numPr>
        <w:tabs>
          <w:tab w:val="clear" w:pos="4201"/>
          <w:tab w:val="clear" w:pos="9298"/>
        </w:tabs>
        <w:spacing w:line="360" w:lineRule="auto"/>
        <w:ind w:firstLineChars="0"/>
        <w:jc w:val="center"/>
        <w:rPr>
          <w:rFonts w:ascii="Times New Roman" w:eastAsia="黑体" w:hAnsi="Times New Roman" w:cs="Times New Roman"/>
          <w:szCs w:val="18"/>
        </w:rPr>
      </w:pPr>
      <w:r w:rsidRPr="00684C12">
        <w:rPr>
          <w:rFonts w:ascii="Times New Roman" w:eastAsia="黑体" w:hAnsi="Times New Roman" w:cs="Times New Roman"/>
          <w:szCs w:val="18"/>
        </w:rPr>
        <w:t>图</w:t>
      </w:r>
      <w:r w:rsidRPr="00684C12">
        <w:rPr>
          <w:rFonts w:ascii="Times New Roman" w:eastAsia="黑体" w:hAnsi="Times New Roman" w:cs="Times New Roman"/>
          <w:szCs w:val="18"/>
        </w:rPr>
        <w:t xml:space="preserve">2 </w:t>
      </w:r>
      <w:r w:rsidRPr="00684C12">
        <w:rPr>
          <w:rFonts w:ascii="Times New Roman" w:eastAsia="黑体" w:hAnsi="Times New Roman" w:cs="Times New Roman"/>
          <w:szCs w:val="18"/>
        </w:rPr>
        <w:t>低速目标识别与响应</w:t>
      </w:r>
    </w:p>
    <w:p w:rsidR="00C74027" w:rsidRPr="00684C12" w:rsidRDefault="00596CB7" w:rsidP="008E01A4">
      <w:pPr>
        <w:pStyle w:val="aa"/>
        <w:numPr>
          <w:ilvl w:val="0"/>
          <w:numId w:val="3"/>
        </w:numPr>
        <w:tabs>
          <w:tab w:val="clear" w:pos="4201"/>
          <w:tab w:val="clear" w:pos="9298"/>
        </w:tabs>
        <w:spacing w:line="360" w:lineRule="exact"/>
        <w:ind w:firstLineChars="0"/>
        <w:rPr>
          <w:rFonts w:ascii="Times New Roman" w:hAnsi="Times New Roman" w:cs="Times New Roman"/>
          <w:szCs w:val="21"/>
        </w:rPr>
      </w:pPr>
      <w:r w:rsidRPr="00684C12">
        <w:rPr>
          <w:rFonts w:ascii="Times New Roman" w:hAnsi="Times New Roman" w:cs="Times New Roman"/>
          <w:szCs w:val="21"/>
        </w:rPr>
        <w:lastRenderedPageBreak/>
        <w:t xml:space="preserve">6.4.2 </w:t>
      </w:r>
      <w:r w:rsidR="00C74027" w:rsidRPr="00684C12">
        <w:rPr>
          <w:rFonts w:ascii="Times New Roman" w:hAnsi="Times New Roman" w:cs="Times New Roman"/>
          <w:szCs w:val="21"/>
        </w:rPr>
        <w:t>试验工况</w:t>
      </w:r>
    </w:p>
    <w:p w:rsidR="00871A5D" w:rsidRPr="00684C12" w:rsidRDefault="00871A5D" w:rsidP="00871A5D">
      <w:pPr>
        <w:pStyle w:val="aa"/>
        <w:numPr>
          <w:ilvl w:val="0"/>
          <w:numId w:val="3"/>
        </w:numPr>
        <w:spacing w:line="360" w:lineRule="exact"/>
        <w:ind w:firstLine="420"/>
        <w:rPr>
          <w:rFonts w:ascii="Times New Roman" w:hAnsi="Times New Roman" w:cs="Times New Roman"/>
          <w:szCs w:val="18"/>
        </w:rPr>
      </w:pPr>
      <w:r w:rsidRPr="00684C12">
        <w:rPr>
          <w:rFonts w:ascii="Times New Roman" w:hAnsi="Times New Roman" w:cs="Times New Roman" w:hint="eastAsia"/>
          <w:szCs w:val="18"/>
        </w:rPr>
        <w:t>低速目标</w:t>
      </w:r>
      <w:r w:rsidRPr="00684C12">
        <w:rPr>
          <w:rFonts w:ascii="Times New Roman" w:hAnsi="Times New Roman" w:cs="Times New Roman"/>
          <w:szCs w:val="18"/>
        </w:rPr>
        <w:t>识别与响应试验</w:t>
      </w:r>
      <w:r w:rsidRPr="00684C12">
        <w:rPr>
          <w:rFonts w:ascii="Times New Roman" w:hAnsi="Times New Roman" w:cs="Times New Roman" w:hint="eastAsia"/>
          <w:szCs w:val="18"/>
        </w:rPr>
        <w:t>工况</w:t>
      </w:r>
      <w:r w:rsidRPr="00684C12">
        <w:rPr>
          <w:rFonts w:ascii="Times New Roman" w:hAnsi="Times New Roman" w:cs="Times New Roman"/>
          <w:szCs w:val="18"/>
        </w:rPr>
        <w:t>见</w:t>
      </w:r>
      <w:r w:rsidRPr="00684C12">
        <w:rPr>
          <w:rFonts w:ascii="Times New Roman" w:hAnsi="Times New Roman" w:cs="Times New Roman" w:hint="eastAsia"/>
          <w:szCs w:val="18"/>
        </w:rPr>
        <w:t>表</w:t>
      </w:r>
      <w:r w:rsidRPr="00684C12">
        <w:rPr>
          <w:rFonts w:ascii="Times New Roman" w:hAnsi="Times New Roman" w:cs="Times New Roman"/>
          <w:szCs w:val="18"/>
        </w:rPr>
        <w:t>2</w:t>
      </w:r>
      <w:r w:rsidRPr="00684C12">
        <w:rPr>
          <w:rFonts w:ascii="Times New Roman" w:hAnsi="Times New Roman" w:cs="Times New Roman"/>
          <w:szCs w:val="18"/>
        </w:rPr>
        <w:t>。</w:t>
      </w:r>
    </w:p>
    <w:p w:rsidR="00AA5B76" w:rsidRPr="00684C12" w:rsidRDefault="00AA5B76" w:rsidP="00BB0DDD">
      <w:pPr>
        <w:pStyle w:val="aa"/>
        <w:numPr>
          <w:ilvl w:val="0"/>
          <w:numId w:val="3"/>
        </w:numPr>
        <w:spacing w:line="360" w:lineRule="auto"/>
        <w:ind w:firstLineChars="0"/>
        <w:jc w:val="center"/>
        <w:rPr>
          <w:rFonts w:ascii="Times New Roman" w:eastAsia="黑体" w:hAnsi="Times New Roman" w:cs="Times New Roman"/>
          <w:szCs w:val="18"/>
        </w:rPr>
      </w:pPr>
      <w:r w:rsidRPr="00684C12">
        <w:rPr>
          <w:rFonts w:ascii="Times New Roman" w:eastAsia="黑体" w:hAnsi="Times New Roman" w:cs="Times New Roman"/>
          <w:szCs w:val="18"/>
        </w:rPr>
        <w:t>表</w:t>
      </w:r>
      <w:r w:rsidRPr="00684C12">
        <w:rPr>
          <w:rFonts w:ascii="Times New Roman" w:eastAsia="黑体" w:hAnsi="Times New Roman" w:cs="Times New Roman"/>
          <w:szCs w:val="18"/>
        </w:rPr>
        <w:t xml:space="preserve">2 </w:t>
      </w:r>
      <w:r w:rsidRPr="00684C12">
        <w:rPr>
          <w:rFonts w:ascii="Times New Roman" w:eastAsia="黑体" w:hAnsi="Times New Roman" w:cs="Times New Roman"/>
          <w:szCs w:val="18"/>
        </w:rPr>
        <w:t>低速目标识别与响应</w:t>
      </w:r>
    </w:p>
    <w:tbl>
      <w:tblPr>
        <w:tblW w:w="4586"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022"/>
        <w:gridCol w:w="1653"/>
        <w:gridCol w:w="1602"/>
        <w:gridCol w:w="1230"/>
        <w:gridCol w:w="1126"/>
        <w:gridCol w:w="1126"/>
        <w:gridCol w:w="1153"/>
      </w:tblGrid>
      <w:tr w:rsidR="005E1853" w:rsidRPr="00684C12" w:rsidTr="009A1A68">
        <w:trPr>
          <w:trHeight w:val="270"/>
          <w:tblHeader/>
          <w:jc w:val="center"/>
        </w:trPr>
        <w:tc>
          <w:tcPr>
            <w:tcW w:w="573" w:type="pct"/>
            <w:vMerge w:val="restart"/>
            <w:tcBorders>
              <w:top w:val="single" w:sz="12" w:space="0" w:color="auto"/>
              <w:bottom w:val="single" w:sz="12" w:space="0" w:color="auto"/>
              <w:right w:val="single" w:sz="12" w:space="0" w:color="auto"/>
            </w:tcBorders>
            <w:shd w:val="clear" w:color="auto" w:fill="auto"/>
            <w:vAlign w:val="center"/>
          </w:tcPr>
          <w:p w:rsidR="00AA5B76" w:rsidRPr="00684C12" w:rsidRDefault="00AA5B76" w:rsidP="007C5AB2">
            <w:pPr>
              <w:pStyle w:val="aa"/>
              <w:ind w:firstLineChars="0" w:firstLine="0"/>
              <w:jc w:val="center"/>
              <w:rPr>
                <w:rFonts w:ascii="Times New Roman" w:hAnsi="Times New Roman" w:cs="Times New Roman"/>
                <w:b/>
                <w:noProof/>
                <w:sz w:val="18"/>
                <w:szCs w:val="18"/>
              </w:rPr>
            </w:pPr>
            <w:r w:rsidRPr="00684C12">
              <w:rPr>
                <w:rFonts w:ascii="Times New Roman" w:hAnsi="Times New Roman" w:cs="Times New Roman"/>
                <w:b/>
                <w:sz w:val="18"/>
                <w:szCs w:val="18"/>
              </w:rPr>
              <w:t>测试类型</w:t>
            </w:r>
          </w:p>
        </w:tc>
        <w:tc>
          <w:tcPr>
            <w:tcW w:w="927" w:type="pct"/>
            <w:vMerge w:val="restart"/>
            <w:tcBorders>
              <w:top w:val="single" w:sz="12" w:space="0" w:color="auto"/>
              <w:left w:val="single" w:sz="12" w:space="0" w:color="auto"/>
              <w:bottom w:val="single" w:sz="12" w:space="0" w:color="auto"/>
              <w:right w:val="single" w:sz="12" w:space="0" w:color="auto"/>
            </w:tcBorders>
            <w:shd w:val="clear" w:color="auto" w:fill="auto"/>
            <w:vAlign w:val="center"/>
          </w:tcPr>
          <w:p w:rsidR="00AA5B76" w:rsidRPr="00684C12" w:rsidRDefault="00AA5B76" w:rsidP="007C5AB2">
            <w:pPr>
              <w:pStyle w:val="aa"/>
              <w:ind w:firstLineChars="0" w:firstLine="0"/>
              <w:jc w:val="center"/>
              <w:rPr>
                <w:rFonts w:ascii="Times New Roman" w:hAnsi="Times New Roman" w:cs="Times New Roman"/>
                <w:b/>
                <w:noProof/>
                <w:sz w:val="18"/>
                <w:szCs w:val="18"/>
              </w:rPr>
            </w:pPr>
            <w:r w:rsidRPr="00684C12">
              <w:rPr>
                <w:rFonts w:ascii="Times New Roman" w:hAnsi="Times New Roman" w:cs="Times New Roman"/>
                <w:b/>
                <w:noProof/>
                <w:sz w:val="18"/>
                <w:szCs w:val="18"/>
              </w:rPr>
              <w:t>被试车辆车速</w:t>
            </w:r>
          </w:p>
          <w:p w:rsidR="00AA5B76" w:rsidRPr="00684C12" w:rsidRDefault="00AA5B76" w:rsidP="007C5AB2">
            <w:pPr>
              <w:pStyle w:val="aa"/>
              <w:ind w:firstLineChars="0" w:firstLine="0"/>
              <w:jc w:val="center"/>
              <w:rPr>
                <w:rFonts w:ascii="Times New Roman" w:hAnsi="Times New Roman" w:cs="Times New Roman"/>
                <w:b/>
                <w:noProof/>
                <w:sz w:val="18"/>
                <w:szCs w:val="18"/>
              </w:rPr>
            </w:pPr>
            <w:r w:rsidRPr="00684C12">
              <w:rPr>
                <w:rFonts w:ascii="Times New Roman" w:hAnsi="Times New Roman" w:cs="Times New Roman"/>
                <w:b/>
                <w:noProof/>
                <w:sz w:val="18"/>
                <w:szCs w:val="18"/>
              </w:rPr>
              <w:t>km/h</w:t>
            </w:r>
          </w:p>
        </w:tc>
        <w:tc>
          <w:tcPr>
            <w:tcW w:w="899" w:type="pct"/>
            <w:vMerge w:val="restart"/>
            <w:tcBorders>
              <w:top w:val="single" w:sz="12" w:space="0" w:color="auto"/>
              <w:left w:val="single" w:sz="12" w:space="0" w:color="auto"/>
              <w:bottom w:val="single" w:sz="12" w:space="0" w:color="auto"/>
              <w:right w:val="single" w:sz="12" w:space="0" w:color="auto"/>
            </w:tcBorders>
            <w:shd w:val="clear" w:color="auto" w:fill="auto"/>
            <w:vAlign w:val="center"/>
          </w:tcPr>
          <w:p w:rsidR="00AA5B76" w:rsidRPr="00684C12" w:rsidRDefault="00AA5B76" w:rsidP="007C5AB2">
            <w:pPr>
              <w:pStyle w:val="aa"/>
              <w:ind w:firstLineChars="0" w:firstLine="0"/>
              <w:jc w:val="center"/>
              <w:rPr>
                <w:rFonts w:ascii="Times New Roman" w:hAnsi="Times New Roman" w:cs="Times New Roman"/>
                <w:b/>
                <w:noProof/>
                <w:sz w:val="18"/>
                <w:szCs w:val="18"/>
              </w:rPr>
            </w:pPr>
            <w:r w:rsidRPr="00684C12">
              <w:rPr>
                <w:rFonts w:ascii="Times New Roman" w:hAnsi="Times New Roman" w:cs="Times New Roman"/>
                <w:b/>
                <w:noProof/>
                <w:sz w:val="18"/>
                <w:szCs w:val="18"/>
              </w:rPr>
              <w:t>目标车车速</w:t>
            </w:r>
          </w:p>
          <w:p w:rsidR="00AA5B76" w:rsidRPr="00684C12" w:rsidRDefault="00AA5B76" w:rsidP="007C5AB2">
            <w:pPr>
              <w:pStyle w:val="aa"/>
              <w:ind w:firstLineChars="0" w:firstLine="0"/>
              <w:jc w:val="center"/>
              <w:rPr>
                <w:rFonts w:ascii="Times New Roman" w:hAnsi="Times New Roman" w:cs="Times New Roman"/>
                <w:b/>
                <w:noProof/>
                <w:sz w:val="18"/>
                <w:szCs w:val="18"/>
              </w:rPr>
            </w:pPr>
            <w:r w:rsidRPr="00684C12">
              <w:rPr>
                <w:rFonts w:ascii="Times New Roman" w:hAnsi="Times New Roman" w:cs="Times New Roman"/>
                <w:b/>
                <w:noProof/>
                <w:sz w:val="18"/>
                <w:szCs w:val="18"/>
              </w:rPr>
              <w:t>km/h</w:t>
            </w:r>
          </w:p>
        </w:tc>
        <w:tc>
          <w:tcPr>
            <w:tcW w:w="690" w:type="pct"/>
            <w:vMerge w:val="restart"/>
            <w:tcBorders>
              <w:top w:val="single" w:sz="12" w:space="0" w:color="auto"/>
              <w:left w:val="single" w:sz="12" w:space="0" w:color="auto"/>
              <w:bottom w:val="single" w:sz="12" w:space="0" w:color="auto"/>
              <w:right w:val="single" w:sz="12" w:space="0" w:color="auto"/>
            </w:tcBorders>
            <w:shd w:val="clear" w:color="auto" w:fill="auto"/>
            <w:vAlign w:val="center"/>
          </w:tcPr>
          <w:p w:rsidR="00AA5B76" w:rsidRPr="00684C12" w:rsidRDefault="00AA5B76" w:rsidP="007C5AB2">
            <w:pPr>
              <w:pStyle w:val="aa"/>
              <w:ind w:firstLineChars="0" w:firstLine="0"/>
              <w:jc w:val="center"/>
              <w:rPr>
                <w:rFonts w:ascii="Times New Roman" w:hAnsi="Times New Roman" w:cs="Times New Roman"/>
                <w:b/>
                <w:noProof/>
                <w:sz w:val="18"/>
                <w:szCs w:val="18"/>
              </w:rPr>
            </w:pPr>
            <w:r w:rsidRPr="00684C12">
              <w:rPr>
                <w:rFonts w:ascii="Times New Roman" w:hAnsi="Times New Roman" w:cs="Times New Roman"/>
                <w:b/>
                <w:noProof/>
                <w:sz w:val="18"/>
                <w:szCs w:val="18"/>
              </w:rPr>
              <w:t>车间距</w:t>
            </w:r>
          </w:p>
          <w:p w:rsidR="00563BF2" w:rsidRPr="00684C12" w:rsidRDefault="00563BF2" w:rsidP="007C5AB2">
            <w:pPr>
              <w:pStyle w:val="aa"/>
              <w:ind w:firstLineChars="0" w:firstLine="0"/>
              <w:jc w:val="center"/>
              <w:rPr>
                <w:rFonts w:ascii="Times New Roman" w:hAnsi="Times New Roman" w:cs="Times New Roman"/>
                <w:b/>
                <w:noProof/>
                <w:sz w:val="18"/>
                <w:szCs w:val="18"/>
              </w:rPr>
            </w:pPr>
            <w:r w:rsidRPr="00684C12">
              <w:rPr>
                <w:rFonts w:ascii="Times New Roman" w:hAnsi="Times New Roman" w:cs="Times New Roman" w:hint="eastAsia"/>
                <w:b/>
                <w:noProof/>
                <w:sz w:val="18"/>
                <w:szCs w:val="18"/>
              </w:rPr>
              <w:t>m</w:t>
            </w:r>
          </w:p>
        </w:tc>
        <w:tc>
          <w:tcPr>
            <w:tcW w:w="1909" w:type="pct"/>
            <w:gridSpan w:val="3"/>
            <w:tcBorders>
              <w:top w:val="single" w:sz="12" w:space="0" w:color="auto"/>
              <w:left w:val="single" w:sz="12" w:space="0" w:color="auto"/>
              <w:bottom w:val="single" w:sz="12" w:space="0" w:color="auto"/>
            </w:tcBorders>
            <w:vAlign w:val="center"/>
          </w:tcPr>
          <w:p w:rsidR="00AA5B76" w:rsidRPr="00684C12" w:rsidRDefault="00AA5B76" w:rsidP="007C5AB2">
            <w:pPr>
              <w:pStyle w:val="aa"/>
              <w:ind w:firstLineChars="0" w:firstLine="0"/>
              <w:jc w:val="center"/>
              <w:rPr>
                <w:rFonts w:ascii="Times New Roman" w:hAnsi="Times New Roman" w:cs="Times New Roman"/>
                <w:b/>
                <w:noProof/>
                <w:sz w:val="18"/>
                <w:szCs w:val="18"/>
              </w:rPr>
            </w:pPr>
            <w:r w:rsidRPr="00684C12">
              <w:rPr>
                <w:rFonts w:ascii="Times New Roman" w:hAnsi="Times New Roman" w:cs="Times New Roman"/>
                <w:b/>
                <w:noProof/>
                <w:sz w:val="18"/>
                <w:szCs w:val="18"/>
              </w:rPr>
              <w:t>偏置率</w:t>
            </w:r>
          </w:p>
        </w:tc>
      </w:tr>
      <w:tr w:rsidR="005E1853" w:rsidRPr="00684C12" w:rsidTr="009A1A68">
        <w:trPr>
          <w:trHeight w:val="335"/>
          <w:tblHeader/>
          <w:jc w:val="center"/>
        </w:trPr>
        <w:tc>
          <w:tcPr>
            <w:tcW w:w="573" w:type="pct"/>
            <w:vMerge/>
            <w:tcBorders>
              <w:top w:val="single" w:sz="12" w:space="0" w:color="auto"/>
              <w:bottom w:val="single" w:sz="12" w:space="0" w:color="auto"/>
              <w:right w:val="single" w:sz="12" w:space="0" w:color="auto"/>
            </w:tcBorders>
            <w:shd w:val="clear" w:color="auto" w:fill="auto"/>
            <w:vAlign w:val="center"/>
          </w:tcPr>
          <w:p w:rsidR="00AA5B76" w:rsidRPr="00684C12" w:rsidRDefault="00AA5B76" w:rsidP="007C5AB2">
            <w:pPr>
              <w:pStyle w:val="aa"/>
              <w:ind w:firstLineChars="0" w:firstLine="0"/>
              <w:jc w:val="center"/>
              <w:rPr>
                <w:rFonts w:ascii="Times New Roman" w:hAnsi="Times New Roman" w:cs="Times New Roman"/>
                <w:b/>
                <w:sz w:val="18"/>
                <w:szCs w:val="18"/>
              </w:rPr>
            </w:pPr>
          </w:p>
        </w:tc>
        <w:tc>
          <w:tcPr>
            <w:tcW w:w="927" w:type="pct"/>
            <w:vMerge/>
            <w:tcBorders>
              <w:top w:val="single" w:sz="12" w:space="0" w:color="auto"/>
              <w:left w:val="single" w:sz="12" w:space="0" w:color="auto"/>
              <w:bottom w:val="single" w:sz="12" w:space="0" w:color="auto"/>
              <w:right w:val="single" w:sz="12" w:space="0" w:color="auto"/>
            </w:tcBorders>
            <w:shd w:val="clear" w:color="auto" w:fill="auto"/>
            <w:vAlign w:val="center"/>
          </w:tcPr>
          <w:p w:rsidR="00AA5B76" w:rsidRPr="00684C12" w:rsidRDefault="00AA5B76" w:rsidP="007C5AB2">
            <w:pPr>
              <w:pStyle w:val="aa"/>
              <w:ind w:firstLineChars="0" w:firstLine="0"/>
              <w:jc w:val="center"/>
              <w:rPr>
                <w:rFonts w:ascii="Times New Roman" w:hAnsi="Times New Roman" w:cs="Times New Roman"/>
                <w:b/>
                <w:noProof/>
                <w:sz w:val="18"/>
                <w:szCs w:val="18"/>
              </w:rPr>
            </w:pPr>
          </w:p>
        </w:tc>
        <w:tc>
          <w:tcPr>
            <w:tcW w:w="899" w:type="pct"/>
            <w:vMerge/>
            <w:tcBorders>
              <w:top w:val="single" w:sz="12" w:space="0" w:color="auto"/>
              <w:left w:val="single" w:sz="12" w:space="0" w:color="auto"/>
              <w:bottom w:val="single" w:sz="12" w:space="0" w:color="auto"/>
              <w:right w:val="single" w:sz="12" w:space="0" w:color="auto"/>
            </w:tcBorders>
            <w:shd w:val="clear" w:color="auto" w:fill="auto"/>
            <w:vAlign w:val="center"/>
          </w:tcPr>
          <w:p w:rsidR="00AA5B76" w:rsidRPr="00684C12" w:rsidRDefault="00AA5B76" w:rsidP="007C5AB2">
            <w:pPr>
              <w:pStyle w:val="aa"/>
              <w:ind w:firstLineChars="0" w:firstLine="0"/>
              <w:jc w:val="center"/>
              <w:rPr>
                <w:rFonts w:ascii="Times New Roman" w:hAnsi="Times New Roman" w:cs="Times New Roman"/>
                <w:b/>
                <w:noProof/>
                <w:sz w:val="18"/>
                <w:szCs w:val="18"/>
              </w:rPr>
            </w:pPr>
          </w:p>
        </w:tc>
        <w:tc>
          <w:tcPr>
            <w:tcW w:w="690" w:type="pct"/>
            <w:vMerge/>
            <w:tcBorders>
              <w:top w:val="single" w:sz="12" w:space="0" w:color="auto"/>
              <w:left w:val="single" w:sz="12" w:space="0" w:color="auto"/>
              <w:bottom w:val="single" w:sz="12" w:space="0" w:color="auto"/>
              <w:right w:val="single" w:sz="12" w:space="0" w:color="auto"/>
            </w:tcBorders>
            <w:shd w:val="clear" w:color="auto" w:fill="auto"/>
            <w:vAlign w:val="center"/>
          </w:tcPr>
          <w:p w:rsidR="00AA5B76" w:rsidRPr="00684C12" w:rsidRDefault="00AA5B76" w:rsidP="007C5AB2">
            <w:pPr>
              <w:pStyle w:val="aa"/>
              <w:ind w:firstLineChars="0" w:firstLine="0"/>
              <w:jc w:val="center"/>
              <w:rPr>
                <w:rFonts w:ascii="Times New Roman" w:hAnsi="Times New Roman" w:cs="Times New Roman"/>
                <w:b/>
                <w:noProof/>
                <w:sz w:val="18"/>
                <w:szCs w:val="18"/>
              </w:rPr>
            </w:pPr>
          </w:p>
        </w:tc>
        <w:tc>
          <w:tcPr>
            <w:tcW w:w="632" w:type="pct"/>
            <w:tcBorders>
              <w:top w:val="single" w:sz="12" w:space="0" w:color="auto"/>
              <w:left w:val="single" w:sz="12" w:space="0" w:color="auto"/>
              <w:bottom w:val="single" w:sz="12" w:space="0" w:color="auto"/>
              <w:right w:val="single" w:sz="12" w:space="0" w:color="auto"/>
            </w:tcBorders>
            <w:vAlign w:val="center"/>
          </w:tcPr>
          <w:p w:rsidR="00AA5B76" w:rsidRPr="00684C12" w:rsidRDefault="00AA5B76" w:rsidP="007C5AB2">
            <w:pPr>
              <w:pStyle w:val="aa"/>
              <w:ind w:firstLineChars="0" w:firstLine="0"/>
              <w:jc w:val="center"/>
              <w:rPr>
                <w:rFonts w:ascii="Times New Roman" w:hAnsi="Times New Roman" w:cs="Times New Roman"/>
                <w:b/>
                <w:noProof/>
                <w:sz w:val="18"/>
                <w:szCs w:val="18"/>
              </w:rPr>
            </w:pPr>
            <w:r w:rsidRPr="00684C12">
              <w:rPr>
                <w:rFonts w:ascii="Times New Roman" w:hAnsi="Times New Roman" w:cs="Times New Roman"/>
                <w:noProof/>
                <w:sz w:val="18"/>
                <w:szCs w:val="18"/>
              </w:rPr>
              <w:t>-50%</w:t>
            </w:r>
          </w:p>
        </w:tc>
        <w:tc>
          <w:tcPr>
            <w:tcW w:w="632" w:type="pct"/>
            <w:tcBorders>
              <w:top w:val="single" w:sz="12" w:space="0" w:color="auto"/>
              <w:left w:val="single" w:sz="12" w:space="0" w:color="auto"/>
              <w:bottom w:val="single" w:sz="12" w:space="0" w:color="auto"/>
              <w:right w:val="single" w:sz="12" w:space="0" w:color="auto"/>
            </w:tcBorders>
            <w:vAlign w:val="center"/>
          </w:tcPr>
          <w:p w:rsidR="00AA5B76" w:rsidRPr="00684C12" w:rsidRDefault="00AA5B76" w:rsidP="007C5AB2">
            <w:pPr>
              <w:pStyle w:val="aa"/>
              <w:ind w:firstLineChars="0" w:firstLine="0"/>
              <w:jc w:val="center"/>
              <w:rPr>
                <w:rFonts w:ascii="Times New Roman" w:hAnsi="Times New Roman" w:cs="Times New Roman"/>
                <w:b/>
                <w:noProof/>
                <w:sz w:val="18"/>
                <w:szCs w:val="18"/>
              </w:rPr>
            </w:pPr>
            <w:r w:rsidRPr="00684C12">
              <w:rPr>
                <w:rFonts w:ascii="Times New Roman" w:hAnsi="Times New Roman" w:cs="Times New Roman"/>
                <w:noProof/>
                <w:sz w:val="18"/>
                <w:szCs w:val="18"/>
              </w:rPr>
              <w:t>100%</w:t>
            </w:r>
          </w:p>
        </w:tc>
        <w:tc>
          <w:tcPr>
            <w:tcW w:w="645" w:type="pct"/>
            <w:tcBorders>
              <w:top w:val="single" w:sz="12" w:space="0" w:color="auto"/>
              <w:left w:val="single" w:sz="12" w:space="0" w:color="auto"/>
              <w:bottom w:val="single" w:sz="12" w:space="0" w:color="auto"/>
            </w:tcBorders>
            <w:vAlign w:val="center"/>
          </w:tcPr>
          <w:p w:rsidR="00AA5B76" w:rsidRPr="00684C12" w:rsidRDefault="00AA5B76" w:rsidP="007C5AB2">
            <w:pPr>
              <w:pStyle w:val="aa"/>
              <w:ind w:firstLineChars="0" w:firstLine="0"/>
              <w:jc w:val="center"/>
              <w:rPr>
                <w:rFonts w:ascii="Times New Roman" w:hAnsi="Times New Roman" w:cs="Times New Roman"/>
                <w:b/>
                <w:noProof/>
                <w:sz w:val="18"/>
                <w:szCs w:val="18"/>
              </w:rPr>
            </w:pPr>
            <w:r w:rsidRPr="00684C12">
              <w:rPr>
                <w:rFonts w:ascii="Times New Roman" w:hAnsi="Times New Roman" w:cs="Times New Roman"/>
                <w:noProof/>
                <w:sz w:val="18"/>
                <w:szCs w:val="18"/>
              </w:rPr>
              <w:t>50%</w:t>
            </w:r>
          </w:p>
        </w:tc>
      </w:tr>
      <w:tr w:rsidR="005E1853" w:rsidRPr="00684C12" w:rsidTr="009A1A68">
        <w:trPr>
          <w:trHeight w:val="335"/>
          <w:tblHeader/>
          <w:jc w:val="center"/>
        </w:trPr>
        <w:tc>
          <w:tcPr>
            <w:tcW w:w="573" w:type="pct"/>
            <w:vMerge w:val="restart"/>
            <w:tcBorders>
              <w:top w:val="single" w:sz="12" w:space="0" w:color="auto"/>
            </w:tcBorders>
            <w:shd w:val="clear" w:color="auto" w:fill="auto"/>
            <w:vAlign w:val="center"/>
          </w:tcPr>
          <w:p w:rsidR="003C16FA" w:rsidRPr="00684C12" w:rsidRDefault="003C16FA" w:rsidP="003C16FA">
            <w:pPr>
              <w:pStyle w:val="aa"/>
              <w:ind w:firstLineChars="0" w:firstLine="0"/>
              <w:jc w:val="center"/>
              <w:rPr>
                <w:rFonts w:ascii="Times New Roman" w:hAnsi="Times New Roman" w:cs="Times New Roman"/>
                <w:sz w:val="18"/>
                <w:szCs w:val="18"/>
              </w:rPr>
            </w:pPr>
            <w:r w:rsidRPr="00684C12">
              <w:rPr>
                <w:rFonts w:ascii="Times New Roman" w:hAnsi="Times New Roman" w:cs="Times New Roman"/>
                <w:sz w:val="18"/>
                <w:szCs w:val="18"/>
              </w:rPr>
              <w:t>AEB</w:t>
            </w:r>
          </w:p>
        </w:tc>
        <w:tc>
          <w:tcPr>
            <w:tcW w:w="927" w:type="pct"/>
            <w:tcBorders>
              <w:top w:val="single" w:sz="12" w:space="0" w:color="auto"/>
            </w:tcBorders>
            <w:shd w:val="clear" w:color="auto" w:fill="auto"/>
            <w:vAlign w:val="center"/>
          </w:tcPr>
          <w:p w:rsidR="003C16FA" w:rsidRPr="00684C12" w:rsidRDefault="003C16FA" w:rsidP="003C16FA">
            <w:pPr>
              <w:pStyle w:val="aa"/>
              <w:ind w:firstLineChars="0" w:firstLine="0"/>
              <w:jc w:val="center"/>
              <w:rPr>
                <w:rFonts w:ascii="Times New Roman" w:hAnsi="Times New Roman" w:cs="Times New Roman"/>
                <w:noProof/>
                <w:sz w:val="18"/>
                <w:szCs w:val="18"/>
              </w:rPr>
            </w:pPr>
            <w:r w:rsidRPr="00684C12">
              <w:rPr>
                <w:rFonts w:ascii="Times New Roman" w:hAnsi="Times New Roman" w:cs="Times New Roman"/>
                <w:noProof/>
                <w:sz w:val="18"/>
                <w:szCs w:val="18"/>
              </w:rPr>
              <w:t>30</w:t>
            </w:r>
          </w:p>
        </w:tc>
        <w:tc>
          <w:tcPr>
            <w:tcW w:w="899" w:type="pct"/>
            <w:vMerge w:val="restart"/>
            <w:tcBorders>
              <w:top w:val="single" w:sz="12" w:space="0" w:color="auto"/>
            </w:tcBorders>
            <w:shd w:val="clear" w:color="auto" w:fill="auto"/>
            <w:vAlign w:val="center"/>
          </w:tcPr>
          <w:p w:rsidR="003C16FA" w:rsidRPr="00684C12" w:rsidRDefault="003C16FA" w:rsidP="003C16FA">
            <w:pPr>
              <w:pStyle w:val="aa"/>
              <w:ind w:firstLineChars="0" w:firstLine="0"/>
              <w:jc w:val="center"/>
              <w:rPr>
                <w:rFonts w:ascii="Times New Roman" w:hAnsi="Times New Roman" w:cs="Times New Roman"/>
                <w:noProof/>
                <w:sz w:val="18"/>
                <w:szCs w:val="18"/>
              </w:rPr>
            </w:pPr>
            <w:r w:rsidRPr="00684C12">
              <w:rPr>
                <w:rFonts w:ascii="Times New Roman" w:hAnsi="Times New Roman" w:cs="Times New Roman"/>
                <w:noProof/>
                <w:sz w:val="18"/>
                <w:szCs w:val="18"/>
              </w:rPr>
              <w:t>20</w:t>
            </w:r>
          </w:p>
        </w:tc>
        <w:tc>
          <w:tcPr>
            <w:tcW w:w="690" w:type="pct"/>
            <w:vMerge w:val="restart"/>
            <w:tcBorders>
              <w:top w:val="single" w:sz="12" w:space="0" w:color="auto"/>
            </w:tcBorders>
            <w:shd w:val="clear" w:color="auto" w:fill="auto"/>
            <w:vAlign w:val="center"/>
          </w:tcPr>
          <w:p w:rsidR="003C16FA" w:rsidRPr="00684C12" w:rsidRDefault="00563BF2" w:rsidP="003C16FA">
            <w:pPr>
              <w:pStyle w:val="aa"/>
              <w:ind w:firstLineChars="0" w:firstLine="0"/>
              <w:jc w:val="center"/>
              <w:rPr>
                <w:rFonts w:ascii="Times New Roman" w:hAnsi="Times New Roman" w:cs="Times New Roman"/>
                <w:noProof/>
                <w:sz w:val="18"/>
                <w:szCs w:val="18"/>
              </w:rPr>
            </w:pPr>
            <w:r w:rsidRPr="00684C12">
              <w:rPr>
                <w:rFonts w:ascii="Times New Roman" w:hAnsi="Times New Roman" w:cs="Times New Roman"/>
                <w:noProof/>
                <w:sz w:val="18"/>
                <w:szCs w:val="18"/>
              </w:rPr>
              <w:t>≥200</w:t>
            </w:r>
          </w:p>
        </w:tc>
        <w:tc>
          <w:tcPr>
            <w:tcW w:w="632" w:type="pct"/>
            <w:tcBorders>
              <w:top w:val="single" w:sz="12" w:space="0" w:color="auto"/>
            </w:tcBorders>
            <w:vAlign w:val="center"/>
          </w:tcPr>
          <w:p w:rsidR="003C16FA" w:rsidRPr="00684C12" w:rsidRDefault="003C16FA" w:rsidP="003C16FA">
            <w:pPr>
              <w:pStyle w:val="aa"/>
              <w:ind w:firstLineChars="0" w:firstLine="0"/>
              <w:jc w:val="center"/>
              <w:rPr>
                <w:rFonts w:ascii="Times New Roman" w:hAnsi="Times New Roman" w:cs="Times New Roman"/>
                <w:noProof/>
                <w:sz w:val="18"/>
                <w:szCs w:val="18"/>
              </w:rPr>
            </w:pPr>
            <w:r w:rsidRPr="00684C12">
              <w:rPr>
                <w:rStyle w:val="fontstyle01"/>
                <w:rFonts w:ascii="Times New Roman" w:hAnsi="Times New Roman" w:hint="default"/>
                <w:color w:val="auto"/>
                <w:szCs w:val="21"/>
              </w:rPr>
              <w:t>○</w:t>
            </w:r>
          </w:p>
        </w:tc>
        <w:tc>
          <w:tcPr>
            <w:tcW w:w="632" w:type="pct"/>
            <w:tcBorders>
              <w:top w:val="single" w:sz="12" w:space="0" w:color="auto"/>
            </w:tcBorders>
            <w:vAlign w:val="center"/>
          </w:tcPr>
          <w:p w:rsidR="003C16FA" w:rsidRPr="00684C12" w:rsidRDefault="003C16FA" w:rsidP="003C16FA">
            <w:pPr>
              <w:jc w:val="center"/>
              <w:rPr>
                <w:rStyle w:val="fontstyle01"/>
                <w:rFonts w:ascii="Times New Roman" w:hAnsi="Times New Roman" w:hint="default"/>
                <w:color w:val="auto"/>
                <w:szCs w:val="21"/>
              </w:rPr>
            </w:pPr>
            <w:r w:rsidRPr="00684C12">
              <w:rPr>
                <w:rStyle w:val="fontstyle01"/>
                <w:rFonts w:ascii="Times New Roman" w:hAnsi="Times New Roman" w:hint="default"/>
                <w:color w:val="auto"/>
                <w:szCs w:val="21"/>
              </w:rPr>
              <w:t>●</w:t>
            </w:r>
          </w:p>
        </w:tc>
        <w:tc>
          <w:tcPr>
            <w:tcW w:w="645" w:type="pct"/>
            <w:tcBorders>
              <w:top w:val="single" w:sz="12" w:space="0" w:color="auto"/>
            </w:tcBorders>
            <w:shd w:val="clear" w:color="auto" w:fill="auto"/>
          </w:tcPr>
          <w:p w:rsidR="003C16FA" w:rsidRPr="00684C12" w:rsidRDefault="003C16FA" w:rsidP="003C16FA">
            <w:pPr>
              <w:jc w:val="center"/>
              <w:rPr>
                <w:rStyle w:val="fontstyle01"/>
                <w:rFonts w:ascii="Times New Roman" w:hAnsi="Times New Roman" w:hint="default"/>
                <w:color w:val="auto"/>
                <w:szCs w:val="21"/>
              </w:rPr>
            </w:pPr>
            <w:r w:rsidRPr="00684C12">
              <w:rPr>
                <w:rStyle w:val="fontstyle01"/>
                <w:rFonts w:ascii="Times New Roman" w:hAnsi="Times New Roman" w:hint="default"/>
                <w:color w:val="auto"/>
                <w:szCs w:val="21"/>
              </w:rPr>
              <w:t>●</w:t>
            </w:r>
          </w:p>
        </w:tc>
      </w:tr>
      <w:tr w:rsidR="005E1853" w:rsidRPr="00684C12" w:rsidTr="009A1A68">
        <w:trPr>
          <w:trHeight w:val="335"/>
          <w:tblHeader/>
          <w:jc w:val="center"/>
        </w:trPr>
        <w:tc>
          <w:tcPr>
            <w:tcW w:w="573" w:type="pct"/>
            <w:vMerge/>
            <w:shd w:val="clear" w:color="auto" w:fill="auto"/>
            <w:vAlign w:val="center"/>
          </w:tcPr>
          <w:p w:rsidR="003C16FA" w:rsidRPr="00684C12" w:rsidRDefault="003C16FA" w:rsidP="003C16FA">
            <w:pPr>
              <w:pStyle w:val="aa"/>
              <w:ind w:firstLineChars="0" w:firstLine="0"/>
              <w:jc w:val="center"/>
              <w:rPr>
                <w:rFonts w:ascii="Times New Roman" w:hAnsi="Times New Roman" w:cs="Times New Roman"/>
                <w:sz w:val="18"/>
                <w:szCs w:val="18"/>
              </w:rPr>
            </w:pPr>
          </w:p>
        </w:tc>
        <w:tc>
          <w:tcPr>
            <w:tcW w:w="927" w:type="pct"/>
            <w:shd w:val="clear" w:color="auto" w:fill="auto"/>
            <w:vAlign w:val="center"/>
          </w:tcPr>
          <w:p w:rsidR="003C16FA" w:rsidRPr="00684C12" w:rsidRDefault="003C16FA" w:rsidP="003C16FA">
            <w:pPr>
              <w:pStyle w:val="aa"/>
              <w:ind w:firstLineChars="0" w:firstLine="0"/>
              <w:jc w:val="center"/>
              <w:rPr>
                <w:rFonts w:ascii="Times New Roman" w:hAnsi="Times New Roman" w:cs="Times New Roman"/>
                <w:noProof/>
                <w:sz w:val="18"/>
                <w:szCs w:val="18"/>
              </w:rPr>
            </w:pPr>
            <w:r w:rsidRPr="00684C12">
              <w:rPr>
                <w:rFonts w:ascii="Times New Roman" w:hAnsi="Times New Roman" w:cs="Times New Roman"/>
                <w:noProof/>
                <w:sz w:val="18"/>
                <w:szCs w:val="18"/>
              </w:rPr>
              <w:t>40</w:t>
            </w:r>
          </w:p>
        </w:tc>
        <w:tc>
          <w:tcPr>
            <w:tcW w:w="899" w:type="pct"/>
            <w:vMerge/>
            <w:shd w:val="clear" w:color="auto" w:fill="auto"/>
            <w:vAlign w:val="center"/>
          </w:tcPr>
          <w:p w:rsidR="003C16FA" w:rsidRPr="00684C12" w:rsidRDefault="003C16FA" w:rsidP="003C16FA">
            <w:pPr>
              <w:pStyle w:val="aa"/>
              <w:ind w:firstLineChars="0" w:firstLine="0"/>
              <w:jc w:val="center"/>
              <w:rPr>
                <w:rFonts w:ascii="Times New Roman" w:hAnsi="Times New Roman" w:cs="Times New Roman"/>
                <w:noProof/>
                <w:sz w:val="18"/>
                <w:szCs w:val="18"/>
              </w:rPr>
            </w:pPr>
          </w:p>
        </w:tc>
        <w:tc>
          <w:tcPr>
            <w:tcW w:w="690" w:type="pct"/>
            <w:vMerge/>
            <w:shd w:val="clear" w:color="auto" w:fill="auto"/>
            <w:vAlign w:val="center"/>
          </w:tcPr>
          <w:p w:rsidR="003C16FA" w:rsidRPr="00684C12" w:rsidRDefault="003C16FA" w:rsidP="003C16FA">
            <w:pPr>
              <w:pStyle w:val="aa"/>
              <w:ind w:firstLineChars="0" w:firstLine="0"/>
              <w:jc w:val="center"/>
              <w:rPr>
                <w:rFonts w:ascii="Times New Roman" w:hAnsi="Times New Roman" w:cs="Times New Roman"/>
                <w:noProof/>
                <w:sz w:val="18"/>
                <w:szCs w:val="18"/>
              </w:rPr>
            </w:pPr>
          </w:p>
        </w:tc>
        <w:tc>
          <w:tcPr>
            <w:tcW w:w="632" w:type="pct"/>
            <w:vAlign w:val="center"/>
          </w:tcPr>
          <w:p w:rsidR="003C16FA" w:rsidRPr="00684C12" w:rsidRDefault="003C16FA" w:rsidP="003C16FA">
            <w:pPr>
              <w:jc w:val="center"/>
              <w:rPr>
                <w:rStyle w:val="fontstyle01"/>
                <w:rFonts w:ascii="Times New Roman" w:hAnsi="Times New Roman" w:hint="default"/>
                <w:color w:val="auto"/>
                <w:szCs w:val="21"/>
              </w:rPr>
            </w:pPr>
            <w:r w:rsidRPr="00684C12">
              <w:rPr>
                <w:rStyle w:val="fontstyle01"/>
                <w:rFonts w:ascii="Times New Roman" w:hAnsi="Times New Roman" w:hint="default"/>
                <w:color w:val="auto"/>
                <w:szCs w:val="21"/>
              </w:rPr>
              <w:t>●</w:t>
            </w:r>
          </w:p>
        </w:tc>
        <w:tc>
          <w:tcPr>
            <w:tcW w:w="632" w:type="pct"/>
          </w:tcPr>
          <w:p w:rsidR="003C16FA" w:rsidRPr="00684C12" w:rsidRDefault="003C16FA" w:rsidP="003C16FA">
            <w:pPr>
              <w:jc w:val="center"/>
              <w:rPr>
                <w:rStyle w:val="fontstyle01"/>
                <w:rFonts w:ascii="Times New Roman" w:hAnsi="Times New Roman" w:hint="default"/>
                <w:color w:val="auto"/>
                <w:szCs w:val="21"/>
              </w:rPr>
            </w:pPr>
            <w:r w:rsidRPr="00684C12">
              <w:rPr>
                <w:rStyle w:val="fontstyle01"/>
                <w:rFonts w:ascii="Times New Roman" w:hAnsi="Times New Roman" w:hint="default"/>
                <w:color w:val="auto"/>
                <w:szCs w:val="21"/>
              </w:rPr>
              <w:t>●</w:t>
            </w:r>
          </w:p>
        </w:tc>
        <w:tc>
          <w:tcPr>
            <w:tcW w:w="645" w:type="pct"/>
            <w:shd w:val="clear" w:color="auto" w:fill="auto"/>
          </w:tcPr>
          <w:p w:rsidR="003C16FA" w:rsidRPr="00684C12" w:rsidRDefault="003C16FA" w:rsidP="003C16FA">
            <w:pPr>
              <w:jc w:val="center"/>
              <w:rPr>
                <w:rStyle w:val="fontstyle01"/>
                <w:rFonts w:ascii="Times New Roman" w:hAnsi="Times New Roman" w:hint="default"/>
                <w:color w:val="auto"/>
                <w:szCs w:val="21"/>
              </w:rPr>
            </w:pPr>
            <w:r w:rsidRPr="00684C12">
              <w:rPr>
                <w:rStyle w:val="fontstyle01"/>
                <w:rFonts w:ascii="Times New Roman" w:hAnsi="Times New Roman" w:hint="default"/>
                <w:color w:val="auto"/>
                <w:szCs w:val="21"/>
              </w:rPr>
              <w:t>○</w:t>
            </w:r>
          </w:p>
        </w:tc>
      </w:tr>
      <w:tr w:rsidR="005E1853" w:rsidRPr="00684C12" w:rsidTr="009A1A68">
        <w:trPr>
          <w:trHeight w:val="335"/>
          <w:tblHeader/>
          <w:jc w:val="center"/>
        </w:trPr>
        <w:tc>
          <w:tcPr>
            <w:tcW w:w="573" w:type="pct"/>
            <w:vMerge/>
            <w:shd w:val="clear" w:color="auto" w:fill="auto"/>
            <w:vAlign w:val="center"/>
          </w:tcPr>
          <w:p w:rsidR="003C16FA" w:rsidRPr="00684C12" w:rsidRDefault="003C16FA" w:rsidP="003C16FA">
            <w:pPr>
              <w:pStyle w:val="aa"/>
              <w:ind w:firstLineChars="0" w:firstLine="0"/>
              <w:jc w:val="center"/>
              <w:rPr>
                <w:rFonts w:ascii="Times New Roman" w:hAnsi="Times New Roman" w:cs="Times New Roman"/>
                <w:sz w:val="18"/>
                <w:szCs w:val="18"/>
              </w:rPr>
            </w:pPr>
          </w:p>
        </w:tc>
        <w:tc>
          <w:tcPr>
            <w:tcW w:w="927" w:type="pct"/>
            <w:shd w:val="clear" w:color="auto" w:fill="auto"/>
            <w:vAlign w:val="center"/>
          </w:tcPr>
          <w:p w:rsidR="003C16FA" w:rsidRPr="00684C12" w:rsidRDefault="003C16FA" w:rsidP="003C16FA">
            <w:pPr>
              <w:pStyle w:val="aa"/>
              <w:ind w:firstLineChars="0" w:firstLine="0"/>
              <w:jc w:val="center"/>
              <w:rPr>
                <w:rFonts w:ascii="Times New Roman" w:hAnsi="Times New Roman" w:cs="Times New Roman"/>
                <w:noProof/>
                <w:sz w:val="18"/>
                <w:szCs w:val="18"/>
              </w:rPr>
            </w:pPr>
            <w:r w:rsidRPr="00684C12">
              <w:rPr>
                <w:rFonts w:ascii="Times New Roman" w:hAnsi="Times New Roman" w:cs="Times New Roman"/>
                <w:noProof/>
                <w:sz w:val="18"/>
                <w:szCs w:val="18"/>
              </w:rPr>
              <w:t>50</w:t>
            </w:r>
          </w:p>
        </w:tc>
        <w:tc>
          <w:tcPr>
            <w:tcW w:w="899" w:type="pct"/>
            <w:vMerge/>
            <w:shd w:val="clear" w:color="auto" w:fill="auto"/>
            <w:vAlign w:val="center"/>
          </w:tcPr>
          <w:p w:rsidR="003C16FA" w:rsidRPr="00684C12" w:rsidRDefault="003C16FA" w:rsidP="003C16FA">
            <w:pPr>
              <w:pStyle w:val="aa"/>
              <w:ind w:firstLineChars="0" w:firstLine="0"/>
              <w:jc w:val="center"/>
              <w:rPr>
                <w:rFonts w:ascii="Times New Roman" w:hAnsi="Times New Roman" w:cs="Times New Roman"/>
                <w:noProof/>
                <w:sz w:val="18"/>
                <w:szCs w:val="18"/>
              </w:rPr>
            </w:pPr>
          </w:p>
        </w:tc>
        <w:tc>
          <w:tcPr>
            <w:tcW w:w="690" w:type="pct"/>
            <w:vMerge/>
            <w:shd w:val="clear" w:color="auto" w:fill="auto"/>
            <w:vAlign w:val="center"/>
          </w:tcPr>
          <w:p w:rsidR="003C16FA" w:rsidRPr="00684C12" w:rsidRDefault="003C16FA" w:rsidP="003C16FA">
            <w:pPr>
              <w:pStyle w:val="aa"/>
              <w:ind w:firstLineChars="0" w:firstLine="0"/>
              <w:jc w:val="center"/>
              <w:rPr>
                <w:rFonts w:ascii="Times New Roman" w:hAnsi="Times New Roman" w:cs="Times New Roman"/>
                <w:noProof/>
                <w:sz w:val="18"/>
                <w:szCs w:val="18"/>
              </w:rPr>
            </w:pPr>
          </w:p>
        </w:tc>
        <w:tc>
          <w:tcPr>
            <w:tcW w:w="632" w:type="pct"/>
            <w:vAlign w:val="center"/>
          </w:tcPr>
          <w:p w:rsidR="003C16FA" w:rsidRPr="00684C12" w:rsidRDefault="003C16FA" w:rsidP="003C16FA">
            <w:pPr>
              <w:pStyle w:val="aa"/>
              <w:ind w:firstLineChars="0" w:firstLine="0"/>
              <w:jc w:val="center"/>
              <w:rPr>
                <w:rFonts w:ascii="Times New Roman" w:hAnsi="Times New Roman" w:cs="Times New Roman"/>
                <w:noProof/>
                <w:sz w:val="18"/>
                <w:szCs w:val="18"/>
              </w:rPr>
            </w:pPr>
            <w:r w:rsidRPr="00684C12">
              <w:rPr>
                <w:rStyle w:val="fontstyle01"/>
                <w:rFonts w:ascii="Times New Roman" w:hAnsi="Times New Roman" w:hint="default"/>
                <w:color w:val="auto"/>
                <w:szCs w:val="21"/>
              </w:rPr>
              <w:t>○</w:t>
            </w:r>
          </w:p>
        </w:tc>
        <w:tc>
          <w:tcPr>
            <w:tcW w:w="632" w:type="pct"/>
            <w:vAlign w:val="center"/>
          </w:tcPr>
          <w:p w:rsidR="003C16FA" w:rsidRPr="00684C12" w:rsidRDefault="003C16FA" w:rsidP="003C16FA">
            <w:pPr>
              <w:jc w:val="center"/>
              <w:rPr>
                <w:rStyle w:val="fontstyle01"/>
                <w:rFonts w:ascii="Times New Roman" w:hAnsi="Times New Roman" w:hint="default"/>
                <w:color w:val="auto"/>
                <w:szCs w:val="21"/>
              </w:rPr>
            </w:pPr>
            <w:r w:rsidRPr="00684C12">
              <w:rPr>
                <w:rStyle w:val="fontstyle01"/>
                <w:rFonts w:ascii="Times New Roman" w:hAnsi="Times New Roman" w:hint="default"/>
                <w:color w:val="auto"/>
                <w:szCs w:val="21"/>
              </w:rPr>
              <w:t>●</w:t>
            </w:r>
          </w:p>
        </w:tc>
        <w:tc>
          <w:tcPr>
            <w:tcW w:w="645" w:type="pct"/>
            <w:shd w:val="clear" w:color="auto" w:fill="auto"/>
          </w:tcPr>
          <w:p w:rsidR="003C16FA" w:rsidRPr="00684C12" w:rsidRDefault="003C16FA" w:rsidP="003C16FA">
            <w:pPr>
              <w:jc w:val="center"/>
              <w:rPr>
                <w:rStyle w:val="fontstyle01"/>
                <w:rFonts w:ascii="Times New Roman" w:hAnsi="Times New Roman" w:hint="default"/>
                <w:color w:val="auto"/>
                <w:szCs w:val="21"/>
              </w:rPr>
            </w:pPr>
            <w:r w:rsidRPr="00684C12">
              <w:rPr>
                <w:rStyle w:val="fontstyle01"/>
                <w:rFonts w:ascii="Times New Roman" w:hAnsi="Times New Roman" w:hint="default"/>
                <w:color w:val="auto"/>
                <w:szCs w:val="21"/>
              </w:rPr>
              <w:t>●</w:t>
            </w:r>
          </w:p>
        </w:tc>
      </w:tr>
      <w:tr w:rsidR="005E1853" w:rsidRPr="00684C12" w:rsidTr="009A1A68">
        <w:trPr>
          <w:trHeight w:val="335"/>
          <w:tblHeader/>
          <w:jc w:val="center"/>
        </w:trPr>
        <w:tc>
          <w:tcPr>
            <w:tcW w:w="573" w:type="pct"/>
            <w:vMerge w:val="restart"/>
            <w:shd w:val="clear" w:color="auto" w:fill="auto"/>
            <w:vAlign w:val="center"/>
          </w:tcPr>
          <w:p w:rsidR="003C16FA" w:rsidRPr="00684C12" w:rsidRDefault="003C16FA" w:rsidP="003C16FA">
            <w:pPr>
              <w:pStyle w:val="aa"/>
              <w:ind w:firstLineChars="0" w:firstLine="0"/>
              <w:jc w:val="center"/>
              <w:rPr>
                <w:rFonts w:ascii="Times New Roman" w:hAnsi="Times New Roman" w:cs="Times New Roman"/>
                <w:sz w:val="18"/>
                <w:szCs w:val="18"/>
              </w:rPr>
            </w:pPr>
            <w:r w:rsidRPr="00684C12">
              <w:rPr>
                <w:rFonts w:ascii="Times New Roman" w:hAnsi="Times New Roman" w:cs="Times New Roman"/>
                <w:sz w:val="18"/>
                <w:szCs w:val="18"/>
              </w:rPr>
              <w:t>FCW</w:t>
            </w:r>
          </w:p>
        </w:tc>
        <w:tc>
          <w:tcPr>
            <w:tcW w:w="927" w:type="pct"/>
            <w:shd w:val="clear" w:color="auto" w:fill="auto"/>
            <w:vAlign w:val="center"/>
          </w:tcPr>
          <w:p w:rsidR="003C16FA" w:rsidRPr="00684C12" w:rsidRDefault="003C16FA" w:rsidP="003C16FA">
            <w:pPr>
              <w:pStyle w:val="aa"/>
              <w:ind w:firstLineChars="0" w:firstLine="0"/>
              <w:jc w:val="center"/>
              <w:rPr>
                <w:rFonts w:ascii="Times New Roman" w:hAnsi="Times New Roman" w:cs="Times New Roman"/>
                <w:noProof/>
                <w:sz w:val="18"/>
                <w:szCs w:val="18"/>
              </w:rPr>
            </w:pPr>
            <w:r w:rsidRPr="00684C12">
              <w:rPr>
                <w:rFonts w:ascii="Times New Roman" w:hAnsi="Times New Roman" w:cs="Times New Roman"/>
                <w:noProof/>
                <w:sz w:val="18"/>
                <w:szCs w:val="18"/>
              </w:rPr>
              <w:t>60</w:t>
            </w:r>
          </w:p>
        </w:tc>
        <w:tc>
          <w:tcPr>
            <w:tcW w:w="899" w:type="pct"/>
            <w:vMerge w:val="restart"/>
            <w:shd w:val="clear" w:color="auto" w:fill="auto"/>
            <w:vAlign w:val="center"/>
          </w:tcPr>
          <w:p w:rsidR="003C16FA" w:rsidRPr="00684C12" w:rsidRDefault="003C16FA" w:rsidP="003C16FA">
            <w:pPr>
              <w:pStyle w:val="aa"/>
              <w:ind w:firstLineChars="0" w:firstLine="0"/>
              <w:jc w:val="center"/>
              <w:rPr>
                <w:rFonts w:ascii="Times New Roman" w:hAnsi="Times New Roman" w:cs="Times New Roman"/>
                <w:noProof/>
                <w:sz w:val="18"/>
                <w:szCs w:val="18"/>
              </w:rPr>
            </w:pPr>
            <w:r w:rsidRPr="00684C12">
              <w:rPr>
                <w:rFonts w:ascii="Times New Roman" w:hAnsi="Times New Roman" w:cs="Times New Roman"/>
                <w:noProof/>
                <w:sz w:val="18"/>
                <w:szCs w:val="18"/>
              </w:rPr>
              <w:t>20</w:t>
            </w:r>
          </w:p>
        </w:tc>
        <w:tc>
          <w:tcPr>
            <w:tcW w:w="690" w:type="pct"/>
            <w:vMerge w:val="restart"/>
            <w:shd w:val="clear" w:color="auto" w:fill="auto"/>
            <w:vAlign w:val="center"/>
          </w:tcPr>
          <w:p w:rsidR="003C16FA" w:rsidRPr="00684C12" w:rsidRDefault="00563BF2" w:rsidP="003C16FA">
            <w:pPr>
              <w:pStyle w:val="aa"/>
              <w:ind w:firstLineChars="0" w:firstLine="0"/>
              <w:jc w:val="center"/>
              <w:rPr>
                <w:rFonts w:ascii="Times New Roman" w:hAnsi="Times New Roman" w:cs="Times New Roman"/>
                <w:noProof/>
                <w:sz w:val="18"/>
                <w:szCs w:val="18"/>
              </w:rPr>
            </w:pPr>
            <w:r w:rsidRPr="00684C12">
              <w:rPr>
                <w:rFonts w:ascii="Times New Roman" w:hAnsi="Times New Roman" w:cs="Times New Roman"/>
                <w:noProof/>
                <w:sz w:val="18"/>
                <w:szCs w:val="18"/>
              </w:rPr>
              <w:t>≥200</w:t>
            </w:r>
          </w:p>
        </w:tc>
        <w:tc>
          <w:tcPr>
            <w:tcW w:w="632" w:type="pct"/>
            <w:vAlign w:val="center"/>
          </w:tcPr>
          <w:p w:rsidR="003C16FA" w:rsidRPr="00684C12" w:rsidRDefault="003C16FA" w:rsidP="003C16FA">
            <w:pPr>
              <w:jc w:val="center"/>
              <w:rPr>
                <w:rStyle w:val="fontstyle01"/>
                <w:rFonts w:ascii="Times New Roman" w:hAnsi="Times New Roman" w:hint="default"/>
                <w:color w:val="auto"/>
                <w:szCs w:val="21"/>
              </w:rPr>
            </w:pPr>
            <w:r w:rsidRPr="00684C12">
              <w:rPr>
                <w:rStyle w:val="fontstyle01"/>
                <w:rFonts w:ascii="Times New Roman" w:hAnsi="Times New Roman" w:hint="default"/>
                <w:color w:val="auto"/>
                <w:szCs w:val="21"/>
              </w:rPr>
              <w:t>●</w:t>
            </w:r>
          </w:p>
        </w:tc>
        <w:tc>
          <w:tcPr>
            <w:tcW w:w="632" w:type="pct"/>
          </w:tcPr>
          <w:p w:rsidR="003C16FA" w:rsidRPr="00684C12" w:rsidRDefault="003C16FA" w:rsidP="003C16FA">
            <w:pPr>
              <w:jc w:val="center"/>
              <w:rPr>
                <w:rStyle w:val="fontstyle01"/>
                <w:rFonts w:ascii="Times New Roman" w:hAnsi="Times New Roman" w:hint="default"/>
                <w:color w:val="auto"/>
                <w:szCs w:val="21"/>
              </w:rPr>
            </w:pPr>
            <w:r w:rsidRPr="00684C12">
              <w:rPr>
                <w:rStyle w:val="fontstyle01"/>
                <w:rFonts w:ascii="Times New Roman" w:hAnsi="Times New Roman" w:hint="default"/>
                <w:color w:val="auto"/>
                <w:szCs w:val="21"/>
              </w:rPr>
              <w:t>●</w:t>
            </w:r>
          </w:p>
        </w:tc>
        <w:tc>
          <w:tcPr>
            <w:tcW w:w="645" w:type="pct"/>
            <w:shd w:val="clear" w:color="auto" w:fill="auto"/>
          </w:tcPr>
          <w:p w:rsidR="003C16FA" w:rsidRPr="00684C12" w:rsidRDefault="003C16FA" w:rsidP="003C16FA">
            <w:pPr>
              <w:jc w:val="center"/>
              <w:rPr>
                <w:rStyle w:val="fontstyle01"/>
                <w:rFonts w:ascii="Times New Roman" w:hAnsi="Times New Roman" w:hint="default"/>
                <w:color w:val="auto"/>
                <w:szCs w:val="21"/>
              </w:rPr>
            </w:pPr>
            <w:r w:rsidRPr="00684C12">
              <w:rPr>
                <w:rStyle w:val="fontstyle01"/>
                <w:rFonts w:ascii="Times New Roman" w:hAnsi="Times New Roman" w:hint="default"/>
                <w:color w:val="auto"/>
                <w:szCs w:val="21"/>
              </w:rPr>
              <w:t>○</w:t>
            </w:r>
          </w:p>
        </w:tc>
      </w:tr>
      <w:tr w:rsidR="005E1853" w:rsidRPr="00684C12" w:rsidTr="009A1A68">
        <w:trPr>
          <w:trHeight w:val="335"/>
          <w:tblHeader/>
          <w:jc w:val="center"/>
        </w:trPr>
        <w:tc>
          <w:tcPr>
            <w:tcW w:w="573" w:type="pct"/>
            <w:vMerge/>
            <w:shd w:val="clear" w:color="auto" w:fill="auto"/>
            <w:vAlign w:val="center"/>
          </w:tcPr>
          <w:p w:rsidR="003C16FA" w:rsidRPr="00684C12" w:rsidRDefault="003C16FA" w:rsidP="003C16FA">
            <w:pPr>
              <w:pStyle w:val="aa"/>
              <w:ind w:firstLineChars="0" w:firstLine="0"/>
              <w:jc w:val="center"/>
              <w:rPr>
                <w:rFonts w:ascii="Times New Roman" w:hAnsi="Times New Roman" w:cs="Times New Roman"/>
                <w:sz w:val="18"/>
                <w:szCs w:val="18"/>
              </w:rPr>
            </w:pPr>
          </w:p>
        </w:tc>
        <w:tc>
          <w:tcPr>
            <w:tcW w:w="927" w:type="pct"/>
            <w:shd w:val="clear" w:color="auto" w:fill="auto"/>
            <w:vAlign w:val="center"/>
          </w:tcPr>
          <w:p w:rsidR="003C16FA" w:rsidRPr="00684C12" w:rsidRDefault="003C16FA" w:rsidP="003C16FA">
            <w:pPr>
              <w:pStyle w:val="aa"/>
              <w:ind w:firstLineChars="0" w:firstLine="0"/>
              <w:jc w:val="center"/>
              <w:rPr>
                <w:rFonts w:ascii="Times New Roman" w:hAnsi="Times New Roman" w:cs="Times New Roman"/>
                <w:noProof/>
                <w:sz w:val="18"/>
                <w:szCs w:val="18"/>
              </w:rPr>
            </w:pPr>
            <w:r w:rsidRPr="00684C12">
              <w:rPr>
                <w:rFonts w:ascii="Times New Roman" w:hAnsi="Times New Roman" w:cs="Times New Roman"/>
                <w:noProof/>
                <w:sz w:val="18"/>
                <w:szCs w:val="18"/>
              </w:rPr>
              <w:t>70</w:t>
            </w:r>
          </w:p>
        </w:tc>
        <w:tc>
          <w:tcPr>
            <w:tcW w:w="899" w:type="pct"/>
            <w:vMerge/>
            <w:shd w:val="clear" w:color="auto" w:fill="auto"/>
            <w:vAlign w:val="center"/>
          </w:tcPr>
          <w:p w:rsidR="003C16FA" w:rsidRPr="00684C12" w:rsidRDefault="003C16FA" w:rsidP="003C16FA">
            <w:pPr>
              <w:pStyle w:val="aa"/>
              <w:ind w:firstLineChars="0" w:firstLine="0"/>
              <w:jc w:val="center"/>
              <w:rPr>
                <w:rFonts w:ascii="Times New Roman" w:hAnsi="Times New Roman" w:cs="Times New Roman"/>
                <w:noProof/>
                <w:sz w:val="18"/>
                <w:szCs w:val="18"/>
              </w:rPr>
            </w:pPr>
          </w:p>
        </w:tc>
        <w:tc>
          <w:tcPr>
            <w:tcW w:w="690" w:type="pct"/>
            <w:vMerge/>
            <w:shd w:val="clear" w:color="auto" w:fill="auto"/>
            <w:vAlign w:val="center"/>
          </w:tcPr>
          <w:p w:rsidR="003C16FA" w:rsidRPr="00684C12" w:rsidRDefault="003C16FA" w:rsidP="003C16FA">
            <w:pPr>
              <w:pStyle w:val="aa"/>
              <w:ind w:firstLineChars="0" w:firstLine="0"/>
              <w:jc w:val="center"/>
              <w:rPr>
                <w:rFonts w:ascii="Times New Roman" w:hAnsi="Times New Roman" w:cs="Times New Roman"/>
                <w:noProof/>
                <w:sz w:val="18"/>
                <w:szCs w:val="18"/>
              </w:rPr>
            </w:pPr>
          </w:p>
        </w:tc>
        <w:tc>
          <w:tcPr>
            <w:tcW w:w="632" w:type="pct"/>
            <w:vAlign w:val="center"/>
          </w:tcPr>
          <w:p w:rsidR="003C16FA" w:rsidRPr="00684C12" w:rsidRDefault="003C16FA" w:rsidP="003C16FA">
            <w:pPr>
              <w:pStyle w:val="aa"/>
              <w:ind w:firstLineChars="0" w:firstLine="0"/>
              <w:jc w:val="center"/>
              <w:rPr>
                <w:rFonts w:ascii="Times New Roman" w:hAnsi="Times New Roman" w:cs="Times New Roman"/>
                <w:noProof/>
                <w:sz w:val="18"/>
                <w:szCs w:val="18"/>
              </w:rPr>
            </w:pPr>
            <w:r w:rsidRPr="00684C12">
              <w:rPr>
                <w:rStyle w:val="fontstyle01"/>
                <w:rFonts w:ascii="Times New Roman" w:hAnsi="Times New Roman" w:hint="default"/>
                <w:color w:val="auto"/>
                <w:szCs w:val="21"/>
              </w:rPr>
              <w:t>○</w:t>
            </w:r>
          </w:p>
        </w:tc>
        <w:tc>
          <w:tcPr>
            <w:tcW w:w="632" w:type="pct"/>
            <w:vAlign w:val="center"/>
          </w:tcPr>
          <w:p w:rsidR="003C16FA" w:rsidRPr="00684C12" w:rsidRDefault="003C16FA" w:rsidP="003C16FA">
            <w:pPr>
              <w:jc w:val="center"/>
              <w:rPr>
                <w:rStyle w:val="fontstyle01"/>
                <w:rFonts w:ascii="Times New Roman" w:hAnsi="Times New Roman" w:hint="default"/>
                <w:color w:val="auto"/>
                <w:szCs w:val="21"/>
              </w:rPr>
            </w:pPr>
            <w:r w:rsidRPr="00684C12">
              <w:rPr>
                <w:rStyle w:val="fontstyle01"/>
                <w:rFonts w:ascii="Times New Roman" w:hAnsi="Times New Roman" w:hint="default"/>
                <w:color w:val="auto"/>
                <w:szCs w:val="21"/>
              </w:rPr>
              <w:t>●</w:t>
            </w:r>
          </w:p>
        </w:tc>
        <w:tc>
          <w:tcPr>
            <w:tcW w:w="645" w:type="pct"/>
            <w:shd w:val="clear" w:color="auto" w:fill="auto"/>
          </w:tcPr>
          <w:p w:rsidR="003C16FA" w:rsidRPr="00684C12" w:rsidRDefault="003C16FA" w:rsidP="003C16FA">
            <w:pPr>
              <w:jc w:val="center"/>
              <w:rPr>
                <w:rStyle w:val="fontstyle01"/>
                <w:rFonts w:ascii="Times New Roman" w:hAnsi="Times New Roman" w:hint="default"/>
                <w:color w:val="auto"/>
                <w:szCs w:val="21"/>
              </w:rPr>
            </w:pPr>
            <w:r w:rsidRPr="00684C12">
              <w:rPr>
                <w:rStyle w:val="fontstyle01"/>
                <w:rFonts w:ascii="Times New Roman" w:hAnsi="Times New Roman" w:hint="default"/>
                <w:color w:val="auto"/>
                <w:szCs w:val="21"/>
              </w:rPr>
              <w:t>●</w:t>
            </w:r>
          </w:p>
        </w:tc>
      </w:tr>
      <w:tr w:rsidR="005E1853" w:rsidRPr="00684C12" w:rsidTr="009A1A68">
        <w:trPr>
          <w:trHeight w:val="335"/>
          <w:tblHeader/>
          <w:jc w:val="center"/>
        </w:trPr>
        <w:tc>
          <w:tcPr>
            <w:tcW w:w="573" w:type="pct"/>
            <w:vMerge/>
            <w:shd w:val="clear" w:color="auto" w:fill="auto"/>
            <w:vAlign w:val="center"/>
          </w:tcPr>
          <w:p w:rsidR="003C16FA" w:rsidRPr="00684C12" w:rsidRDefault="003C16FA" w:rsidP="003C16FA">
            <w:pPr>
              <w:pStyle w:val="aa"/>
              <w:ind w:firstLineChars="0" w:firstLine="0"/>
              <w:jc w:val="center"/>
              <w:rPr>
                <w:rFonts w:ascii="Times New Roman" w:hAnsi="Times New Roman" w:cs="Times New Roman"/>
                <w:sz w:val="18"/>
                <w:szCs w:val="18"/>
              </w:rPr>
            </w:pPr>
          </w:p>
        </w:tc>
        <w:tc>
          <w:tcPr>
            <w:tcW w:w="927" w:type="pct"/>
            <w:shd w:val="clear" w:color="auto" w:fill="auto"/>
            <w:vAlign w:val="center"/>
          </w:tcPr>
          <w:p w:rsidR="003C16FA" w:rsidRPr="00684C12" w:rsidRDefault="003C16FA" w:rsidP="003C16FA">
            <w:pPr>
              <w:pStyle w:val="aa"/>
              <w:ind w:firstLineChars="0" w:firstLine="0"/>
              <w:jc w:val="center"/>
              <w:rPr>
                <w:rFonts w:ascii="Times New Roman" w:hAnsi="Times New Roman" w:cs="Times New Roman"/>
                <w:noProof/>
                <w:sz w:val="18"/>
                <w:szCs w:val="18"/>
              </w:rPr>
            </w:pPr>
            <w:r w:rsidRPr="00684C12">
              <w:rPr>
                <w:rFonts w:ascii="Times New Roman" w:hAnsi="Times New Roman" w:cs="Times New Roman"/>
                <w:noProof/>
                <w:sz w:val="18"/>
                <w:szCs w:val="18"/>
              </w:rPr>
              <w:t>80</w:t>
            </w:r>
          </w:p>
        </w:tc>
        <w:tc>
          <w:tcPr>
            <w:tcW w:w="899" w:type="pct"/>
            <w:vMerge/>
            <w:shd w:val="clear" w:color="auto" w:fill="auto"/>
            <w:vAlign w:val="center"/>
          </w:tcPr>
          <w:p w:rsidR="003C16FA" w:rsidRPr="00684C12" w:rsidRDefault="003C16FA" w:rsidP="003C16FA">
            <w:pPr>
              <w:pStyle w:val="aa"/>
              <w:ind w:firstLineChars="0" w:firstLine="0"/>
              <w:jc w:val="center"/>
              <w:rPr>
                <w:rFonts w:ascii="Times New Roman" w:hAnsi="Times New Roman" w:cs="Times New Roman"/>
                <w:noProof/>
                <w:sz w:val="18"/>
                <w:szCs w:val="18"/>
              </w:rPr>
            </w:pPr>
          </w:p>
        </w:tc>
        <w:tc>
          <w:tcPr>
            <w:tcW w:w="690" w:type="pct"/>
            <w:vMerge/>
            <w:shd w:val="clear" w:color="auto" w:fill="auto"/>
            <w:vAlign w:val="center"/>
          </w:tcPr>
          <w:p w:rsidR="003C16FA" w:rsidRPr="00684C12" w:rsidRDefault="003C16FA" w:rsidP="003C16FA">
            <w:pPr>
              <w:pStyle w:val="aa"/>
              <w:ind w:firstLineChars="0" w:firstLine="0"/>
              <w:jc w:val="center"/>
              <w:rPr>
                <w:rFonts w:ascii="Times New Roman" w:hAnsi="Times New Roman" w:cs="Times New Roman"/>
                <w:noProof/>
                <w:sz w:val="18"/>
                <w:szCs w:val="18"/>
              </w:rPr>
            </w:pPr>
          </w:p>
        </w:tc>
        <w:tc>
          <w:tcPr>
            <w:tcW w:w="632" w:type="pct"/>
            <w:vAlign w:val="center"/>
          </w:tcPr>
          <w:p w:rsidR="003C16FA" w:rsidRPr="00684C12" w:rsidRDefault="003C16FA" w:rsidP="003C16FA">
            <w:pPr>
              <w:jc w:val="center"/>
              <w:rPr>
                <w:rStyle w:val="fontstyle01"/>
                <w:rFonts w:ascii="Times New Roman" w:hAnsi="Times New Roman" w:hint="default"/>
                <w:color w:val="auto"/>
                <w:szCs w:val="21"/>
              </w:rPr>
            </w:pPr>
            <w:r w:rsidRPr="00684C12">
              <w:rPr>
                <w:rStyle w:val="fontstyle01"/>
                <w:rFonts w:ascii="Times New Roman" w:hAnsi="Times New Roman" w:hint="default"/>
                <w:color w:val="auto"/>
                <w:szCs w:val="21"/>
              </w:rPr>
              <w:t>●</w:t>
            </w:r>
          </w:p>
        </w:tc>
        <w:tc>
          <w:tcPr>
            <w:tcW w:w="632" w:type="pct"/>
          </w:tcPr>
          <w:p w:rsidR="003C16FA" w:rsidRPr="00684C12" w:rsidRDefault="003C16FA" w:rsidP="003C16FA">
            <w:pPr>
              <w:jc w:val="center"/>
              <w:rPr>
                <w:rStyle w:val="fontstyle01"/>
                <w:rFonts w:ascii="Times New Roman" w:hAnsi="Times New Roman" w:hint="default"/>
                <w:color w:val="auto"/>
                <w:szCs w:val="21"/>
              </w:rPr>
            </w:pPr>
            <w:r w:rsidRPr="00684C12">
              <w:rPr>
                <w:rStyle w:val="fontstyle01"/>
                <w:rFonts w:ascii="Times New Roman" w:hAnsi="Times New Roman" w:hint="default"/>
                <w:color w:val="auto"/>
                <w:szCs w:val="21"/>
              </w:rPr>
              <w:t>●</w:t>
            </w:r>
          </w:p>
        </w:tc>
        <w:tc>
          <w:tcPr>
            <w:tcW w:w="645" w:type="pct"/>
            <w:shd w:val="clear" w:color="auto" w:fill="auto"/>
          </w:tcPr>
          <w:p w:rsidR="003C16FA" w:rsidRPr="00684C12" w:rsidRDefault="003C16FA" w:rsidP="003C16FA">
            <w:pPr>
              <w:jc w:val="center"/>
              <w:rPr>
                <w:rStyle w:val="fontstyle01"/>
                <w:rFonts w:ascii="Times New Roman" w:hAnsi="Times New Roman" w:hint="default"/>
                <w:color w:val="auto"/>
                <w:szCs w:val="21"/>
              </w:rPr>
            </w:pPr>
            <w:r w:rsidRPr="00684C12">
              <w:rPr>
                <w:rStyle w:val="fontstyle01"/>
                <w:rFonts w:ascii="Times New Roman" w:hAnsi="Times New Roman" w:hint="default"/>
                <w:color w:val="auto"/>
                <w:szCs w:val="21"/>
              </w:rPr>
              <w:t>○</w:t>
            </w:r>
          </w:p>
        </w:tc>
      </w:tr>
      <w:tr w:rsidR="003C16FA" w:rsidRPr="00684C12" w:rsidTr="009A1A68">
        <w:trPr>
          <w:trHeight w:val="335"/>
          <w:tblHeader/>
          <w:jc w:val="center"/>
        </w:trPr>
        <w:tc>
          <w:tcPr>
            <w:tcW w:w="5000" w:type="pct"/>
            <w:gridSpan w:val="7"/>
            <w:shd w:val="clear" w:color="auto" w:fill="auto"/>
            <w:vAlign w:val="center"/>
          </w:tcPr>
          <w:p w:rsidR="003C16FA" w:rsidRPr="00684C12" w:rsidRDefault="003C16FA" w:rsidP="003C16FA">
            <w:pPr>
              <w:jc w:val="left"/>
              <w:rPr>
                <w:rStyle w:val="fontstyle01"/>
                <w:rFonts w:ascii="Times New Roman" w:hAnsi="Times New Roman" w:hint="default"/>
                <w:color w:val="auto"/>
                <w:szCs w:val="21"/>
              </w:rPr>
            </w:pPr>
            <w:r w:rsidRPr="00684C12">
              <w:rPr>
                <w:rStyle w:val="fontstyle01"/>
                <w:rFonts w:ascii="Times New Roman" w:hAnsi="Times New Roman" w:hint="default"/>
                <w:color w:val="auto"/>
                <w:szCs w:val="21"/>
              </w:rPr>
              <w:t>注：</w:t>
            </w:r>
            <w:r w:rsidRPr="00684C12">
              <w:rPr>
                <w:rStyle w:val="fontstyle01"/>
                <w:rFonts w:ascii="Times New Roman" w:hAnsi="Times New Roman" w:hint="default"/>
                <w:color w:val="auto"/>
                <w:szCs w:val="21"/>
              </w:rPr>
              <w:t>●</w:t>
            </w:r>
            <w:r w:rsidRPr="00684C12">
              <w:rPr>
                <w:rStyle w:val="fontstyle01"/>
                <w:rFonts w:ascii="Times New Roman" w:hAnsi="Times New Roman" w:hint="default"/>
                <w:color w:val="auto"/>
                <w:szCs w:val="21"/>
              </w:rPr>
              <w:t>表示必选测试；</w:t>
            </w:r>
            <w:r w:rsidRPr="00684C12">
              <w:rPr>
                <w:rStyle w:val="fontstyle01"/>
                <w:rFonts w:ascii="Times New Roman" w:hAnsi="Times New Roman" w:hint="default"/>
                <w:color w:val="auto"/>
                <w:szCs w:val="21"/>
              </w:rPr>
              <w:t>○</w:t>
            </w:r>
            <w:r w:rsidRPr="00684C12">
              <w:rPr>
                <w:rStyle w:val="fontstyle01"/>
                <w:rFonts w:ascii="Times New Roman" w:hAnsi="Times New Roman" w:hint="default"/>
                <w:color w:val="auto"/>
                <w:szCs w:val="21"/>
              </w:rPr>
              <w:t>表示可选测试。</w:t>
            </w:r>
          </w:p>
        </w:tc>
      </w:tr>
    </w:tbl>
    <w:p w:rsidR="00C74027" w:rsidRDefault="00596CB7" w:rsidP="008E01A4">
      <w:pPr>
        <w:pStyle w:val="aa"/>
        <w:numPr>
          <w:ilvl w:val="0"/>
          <w:numId w:val="3"/>
        </w:numPr>
        <w:tabs>
          <w:tab w:val="clear" w:pos="4201"/>
          <w:tab w:val="clear" w:pos="9298"/>
        </w:tabs>
        <w:spacing w:line="360" w:lineRule="exact"/>
        <w:ind w:firstLineChars="0"/>
        <w:rPr>
          <w:rFonts w:ascii="Times New Roman" w:hAnsi="Times New Roman" w:cs="Times New Roman"/>
          <w:szCs w:val="21"/>
        </w:rPr>
      </w:pPr>
      <w:r w:rsidRPr="00684C12">
        <w:rPr>
          <w:rFonts w:ascii="Times New Roman" w:hAnsi="Times New Roman" w:cs="Times New Roman"/>
          <w:szCs w:val="21"/>
        </w:rPr>
        <w:t xml:space="preserve">6.4.3 </w:t>
      </w:r>
      <w:r w:rsidR="00C74027" w:rsidRPr="00684C12">
        <w:rPr>
          <w:rFonts w:ascii="Times New Roman" w:hAnsi="Times New Roman" w:cs="Times New Roman"/>
          <w:szCs w:val="21"/>
        </w:rPr>
        <w:t>试验方法</w:t>
      </w:r>
    </w:p>
    <w:p w:rsidR="001C0555" w:rsidRDefault="001C0555" w:rsidP="001C0555">
      <w:pPr>
        <w:pStyle w:val="aa"/>
        <w:numPr>
          <w:ilvl w:val="0"/>
          <w:numId w:val="3"/>
        </w:numPr>
        <w:spacing w:line="360" w:lineRule="exact"/>
        <w:ind w:leftChars="150" w:left="630" w:hangingChars="150" w:hanging="315"/>
        <w:rPr>
          <w:rFonts w:ascii="Times New Roman" w:hAnsi="Times New Roman" w:cs="Times New Roman"/>
          <w:szCs w:val="18"/>
        </w:rPr>
      </w:pPr>
      <w:r w:rsidRPr="001C0555">
        <w:rPr>
          <w:rFonts w:ascii="Times New Roman" w:hAnsi="Times New Roman" w:cs="Times New Roman" w:hint="eastAsia"/>
          <w:szCs w:val="18"/>
        </w:rPr>
        <w:t>低速目标</w:t>
      </w:r>
      <w:r w:rsidRPr="001C0555">
        <w:rPr>
          <w:rFonts w:ascii="Times New Roman" w:hAnsi="Times New Roman" w:cs="Times New Roman"/>
          <w:szCs w:val="18"/>
        </w:rPr>
        <w:t>识别与响应试验</w:t>
      </w:r>
      <w:r w:rsidRPr="001C0555">
        <w:rPr>
          <w:rFonts w:ascii="Times New Roman" w:hAnsi="Times New Roman" w:cs="Times New Roman" w:hint="eastAsia"/>
          <w:szCs w:val="18"/>
        </w:rPr>
        <w:t>方法如下</w:t>
      </w:r>
      <w:r w:rsidRPr="001C0555">
        <w:rPr>
          <w:rFonts w:ascii="Times New Roman" w:hAnsi="Times New Roman" w:cs="Times New Roman"/>
          <w:szCs w:val="18"/>
        </w:rPr>
        <w:t>：</w:t>
      </w:r>
    </w:p>
    <w:p w:rsidR="00F94B61" w:rsidRPr="001C0555" w:rsidRDefault="00F94B61" w:rsidP="001C0555">
      <w:pPr>
        <w:pStyle w:val="aa"/>
        <w:numPr>
          <w:ilvl w:val="0"/>
          <w:numId w:val="3"/>
        </w:numPr>
        <w:spacing w:line="360" w:lineRule="exact"/>
        <w:ind w:leftChars="150" w:left="630" w:hangingChars="150" w:hanging="315"/>
        <w:rPr>
          <w:rFonts w:ascii="Times New Roman" w:hAnsi="Times New Roman" w:cs="Times New Roman"/>
          <w:szCs w:val="18"/>
        </w:rPr>
      </w:pPr>
      <w:r w:rsidRPr="001C0555">
        <w:rPr>
          <w:rFonts w:ascii="Times New Roman" w:hAnsi="Times New Roman" w:cs="Times New Roman" w:hint="eastAsia"/>
          <w:szCs w:val="18"/>
        </w:rPr>
        <w:t>a</w:t>
      </w:r>
      <w:r w:rsidR="00691B4D" w:rsidRPr="001C0555">
        <w:rPr>
          <w:rFonts w:ascii="Times New Roman" w:hAnsi="Times New Roman" w:cs="Times New Roman"/>
        </w:rPr>
        <w:t xml:space="preserve">)  </w:t>
      </w:r>
      <w:r w:rsidRPr="001C0555">
        <w:rPr>
          <w:rFonts w:ascii="Times New Roman" w:hAnsi="Times New Roman" w:cs="Times New Roman" w:hint="eastAsia"/>
          <w:szCs w:val="18"/>
        </w:rPr>
        <w:t>被试道路为至少包含一条车道的道路，被试车辆前方有目标车辆，且</w:t>
      </w:r>
      <w:r w:rsidRPr="001C0555">
        <w:rPr>
          <w:rFonts w:ascii="Times New Roman" w:hAnsi="Times New Roman" w:cs="Times New Roman"/>
          <w:szCs w:val="21"/>
        </w:rPr>
        <w:t>目标车辆车速为</w:t>
      </w:r>
      <w:r w:rsidRPr="001C0555">
        <w:rPr>
          <w:rFonts w:ascii="Times New Roman" w:hAnsi="Times New Roman" w:cs="Times New Roman"/>
          <w:szCs w:val="21"/>
        </w:rPr>
        <w:t>20</w:t>
      </w:r>
      <w:r w:rsidR="00C61C72" w:rsidRPr="001C0555">
        <w:rPr>
          <w:rFonts w:ascii="Times New Roman" w:hAnsi="Times New Roman" w:cs="Times New Roman"/>
          <w:szCs w:val="21"/>
        </w:rPr>
        <w:t>±2</w:t>
      </w:r>
      <w:r w:rsidRPr="001C0555">
        <w:rPr>
          <w:rFonts w:ascii="Times New Roman" w:hAnsi="Times New Roman" w:cs="Times New Roman"/>
          <w:szCs w:val="21"/>
        </w:rPr>
        <w:t>km/h</w:t>
      </w:r>
      <w:r w:rsidRPr="001C0555">
        <w:rPr>
          <w:rFonts w:ascii="Times New Roman" w:hAnsi="Times New Roman" w:cs="Times New Roman" w:hint="eastAsia"/>
          <w:szCs w:val="18"/>
        </w:rPr>
        <w:t>；</w:t>
      </w:r>
    </w:p>
    <w:p w:rsidR="00F94B61" w:rsidRPr="00684C12" w:rsidRDefault="00F94B61" w:rsidP="001C0555">
      <w:pPr>
        <w:pStyle w:val="aa"/>
        <w:numPr>
          <w:ilvl w:val="0"/>
          <w:numId w:val="3"/>
        </w:numPr>
        <w:spacing w:line="360" w:lineRule="exact"/>
        <w:ind w:leftChars="150" w:left="630" w:hangingChars="150" w:hanging="315"/>
        <w:rPr>
          <w:rFonts w:ascii="Times New Roman" w:hAnsi="Times New Roman" w:cs="Times New Roman"/>
          <w:szCs w:val="18"/>
        </w:rPr>
      </w:pPr>
      <w:r w:rsidRPr="00684C12">
        <w:rPr>
          <w:rFonts w:ascii="Times New Roman" w:hAnsi="Times New Roman" w:cs="Times New Roman"/>
          <w:szCs w:val="18"/>
        </w:rPr>
        <w:t>b</w:t>
      </w:r>
      <w:r w:rsidR="00691B4D" w:rsidRPr="00684C12">
        <w:rPr>
          <w:rFonts w:ascii="Times New Roman" w:hAnsi="Times New Roman" w:cs="Times New Roman"/>
        </w:rPr>
        <w:t>)</w:t>
      </w:r>
      <w:r w:rsidR="00691B4D">
        <w:rPr>
          <w:rFonts w:ascii="Times New Roman" w:hAnsi="Times New Roman" w:cs="Times New Roman"/>
        </w:rPr>
        <w:t xml:space="preserve">  </w:t>
      </w:r>
      <w:r w:rsidRPr="00684C12">
        <w:rPr>
          <w:rFonts w:ascii="Times New Roman" w:hAnsi="Times New Roman" w:cs="Times New Roman" w:hint="eastAsia"/>
          <w:szCs w:val="21"/>
        </w:rPr>
        <w:t>被试车辆与目标车辆</w:t>
      </w:r>
      <w:r w:rsidRPr="00684C12">
        <w:rPr>
          <w:rFonts w:ascii="Times New Roman" w:hAnsi="Times New Roman" w:cs="Times New Roman" w:hint="eastAsia"/>
          <w:szCs w:val="18"/>
        </w:rPr>
        <w:t>按照</w:t>
      </w:r>
      <w:r w:rsidRPr="00684C12">
        <w:rPr>
          <w:rFonts w:ascii="Times New Roman"/>
          <w:szCs w:val="21"/>
        </w:rPr>
        <w:t>表</w:t>
      </w:r>
      <w:r w:rsidR="00C61C72" w:rsidRPr="00684C12">
        <w:rPr>
          <w:rFonts w:ascii="Times New Roman"/>
          <w:szCs w:val="21"/>
        </w:rPr>
        <w:t>2</w:t>
      </w:r>
      <w:r w:rsidRPr="00684C12">
        <w:rPr>
          <w:rFonts w:ascii="Times New Roman"/>
          <w:szCs w:val="21"/>
        </w:rPr>
        <w:t>所示工况</w:t>
      </w:r>
      <w:r w:rsidRPr="00684C12">
        <w:rPr>
          <w:rFonts w:ascii="Times New Roman" w:hAnsi="Times New Roman" w:cs="Times New Roman" w:hint="eastAsia"/>
          <w:szCs w:val="21"/>
        </w:rPr>
        <w:t>分别保持</w:t>
      </w:r>
      <w:r w:rsidRPr="00684C12">
        <w:rPr>
          <w:rFonts w:ascii="Times New Roman" w:hAnsi="Times New Roman" w:cs="Times New Roman" w:hint="eastAsia"/>
          <w:szCs w:val="21"/>
        </w:rPr>
        <w:t>-50%</w:t>
      </w:r>
      <w:r w:rsidRPr="00684C12">
        <w:rPr>
          <w:rFonts w:ascii="Times New Roman" w:hAnsi="Times New Roman" w:cs="Times New Roman" w:hint="eastAsia"/>
          <w:szCs w:val="21"/>
        </w:rPr>
        <w:t>、</w:t>
      </w:r>
      <w:r w:rsidRPr="00684C12">
        <w:rPr>
          <w:rFonts w:ascii="Times New Roman" w:hAnsi="Times New Roman" w:cs="Times New Roman" w:hint="eastAsia"/>
          <w:szCs w:val="21"/>
        </w:rPr>
        <w:t>100%</w:t>
      </w:r>
      <w:r w:rsidRPr="00684C12">
        <w:rPr>
          <w:rFonts w:ascii="Times New Roman" w:hAnsi="Times New Roman" w:cs="Times New Roman" w:hint="eastAsia"/>
          <w:szCs w:val="21"/>
        </w:rPr>
        <w:t>、</w:t>
      </w:r>
      <w:r w:rsidRPr="00684C12">
        <w:rPr>
          <w:rFonts w:ascii="Times New Roman" w:hAnsi="Times New Roman" w:cs="Times New Roman" w:hint="eastAsia"/>
          <w:szCs w:val="21"/>
        </w:rPr>
        <w:t>50%</w:t>
      </w:r>
      <w:r w:rsidRPr="00684C12">
        <w:rPr>
          <w:rFonts w:ascii="Times New Roman" w:hAnsi="Times New Roman" w:cs="Times New Roman" w:hint="eastAsia"/>
          <w:szCs w:val="21"/>
        </w:rPr>
        <w:t>偏置率；</w:t>
      </w:r>
    </w:p>
    <w:p w:rsidR="004B705F" w:rsidRPr="00684C12" w:rsidRDefault="00C61C72" w:rsidP="001C0555">
      <w:pPr>
        <w:pStyle w:val="aa"/>
        <w:numPr>
          <w:ilvl w:val="0"/>
          <w:numId w:val="3"/>
        </w:numPr>
        <w:spacing w:line="360" w:lineRule="exact"/>
        <w:ind w:leftChars="150" w:left="630" w:hangingChars="150" w:hanging="315"/>
        <w:rPr>
          <w:rFonts w:ascii="Times New Roman" w:hAnsi="Times New Roman" w:cs="Times New Roman"/>
          <w:szCs w:val="18"/>
        </w:rPr>
      </w:pPr>
      <w:r w:rsidRPr="00684C12">
        <w:rPr>
          <w:rFonts w:ascii="Times New Roman" w:hAnsi="Times New Roman" w:cs="Times New Roman"/>
          <w:szCs w:val="18"/>
        </w:rPr>
        <w:t>c</w:t>
      </w:r>
      <w:r w:rsidR="00691B4D" w:rsidRPr="00684C12">
        <w:rPr>
          <w:rFonts w:ascii="Times New Roman" w:hAnsi="Times New Roman" w:cs="Times New Roman"/>
        </w:rPr>
        <w:t>)</w:t>
      </w:r>
      <w:r w:rsidR="00691B4D">
        <w:rPr>
          <w:rFonts w:ascii="Times New Roman" w:hAnsi="Times New Roman" w:cs="Times New Roman"/>
        </w:rPr>
        <w:t xml:space="preserve">  </w:t>
      </w:r>
      <w:r w:rsidR="009A1C9B" w:rsidRPr="00684C12">
        <w:rPr>
          <w:rFonts w:ascii="Times New Roman" w:hAnsi="Times New Roman" w:cs="Times New Roman"/>
          <w:szCs w:val="21"/>
        </w:rPr>
        <w:t>启动被试车辆</w:t>
      </w:r>
      <w:r w:rsidR="004B705F" w:rsidRPr="00684C12">
        <w:rPr>
          <w:rFonts w:ascii="Times New Roman" w:hAnsi="Times New Roman" w:cs="Times New Roman"/>
          <w:szCs w:val="18"/>
        </w:rPr>
        <w:t>，打开</w:t>
      </w:r>
      <w:r w:rsidR="004B705F" w:rsidRPr="00684C12">
        <w:rPr>
          <w:rFonts w:ascii="Times New Roman" w:hAnsi="Times New Roman" w:cs="Times New Roman"/>
          <w:szCs w:val="18"/>
        </w:rPr>
        <w:t>AEB</w:t>
      </w:r>
      <w:r w:rsidR="009A1A68" w:rsidRPr="00684C12">
        <w:rPr>
          <w:rFonts w:ascii="Times New Roman" w:hAnsi="Times New Roman" w:cs="Times New Roman"/>
          <w:szCs w:val="18"/>
        </w:rPr>
        <w:t>S</w:t>
      </w:r>
      <w:r w:rsidR="004B705F" w:rsidRPr="00684C12">
        <w:rPr>
          <w:rFonts w:ascii="Times New Roman" w:hAnsi="Times New Roman" w:cs="Times New Roman"/>
          <w:szCs w:val="18"/>
        </w:rPr>
        <w:t>系统，</w:t>
      </w:r>
      <w:r w:rsidR="009B689F" w:rsidRPr="00684C12">
        <w:rPr>
          <w:rFonts w:ascii="Times New Roman" w:hAnsi="Times New Roman" w:cs="Times New Roman"/>
          <w:szCs w:val="18"/>
        </w:rPr>
        <w:t>分别设定被试车辆车速</w:t>
      </w:r>
      <w:r w:rsidR="004B705F" w:rsidRPr="00684C12">
        <w:rPr>
          <w:rFonts w:ascii="Times New Roman" w:hAnsi="Times New Roman" w:cs="Times New Roman"/>
          <w:szCs w:val="18"/>
        </w:rPr>
        <w:t>30</w:t>
      </w:r>
      <w:r w:rsidR="004B705F" w:rsidRPr="00684C12">
        <w:rPr>
          <w:rFonts w:ascii="Times New Roman" w:hAnsi="Times New Roman" w:cs="Times New Roman"/>
          <w:szCs w:val="18"/>
        </w:rPr>
        <w:t>、</w:t>
      </w:r>
      <w:r w:rsidR="004B705F" w:rsidRPr="00684C12">
        <w:rPr>
          <w:rFonts w:ascii="Times New Roman" w:hAnsi="Times New Roman" w:cs="Times New Roman"/>
          <w:szCs w:val="18"/>
        </w:rPr>
        <w:t>40</w:t>
      </w:r>
      <w:r w:rsidR="004B705F" w:rsidRPr="00684C12">
        <w:rPr>
          <w:rFonts w:ascii="Times New Roman" w:hAnsi="Times New Roman" w:cs="Times New Roman"/>
          <w:szCs w:val="18"/>
        </w:rPr>
        <w:t>、</w:t>
      </w:r>
      <w:r w:rsidR="004B705F" w:rsidRPr="00684C12">
        <w:rPr>
          <w:rFonts w:ascii="Times New Roman" w:hAnsi="Times New Roman" w:cs="Times New Roman"/>
          <w:szCs w:val="18"/>
        </w:rPr>
        <w:t>50</w:t>
      </w:r>
      <w:r w:rsidR="004B705F" w:rsidRPr="00684C12">
        <w:rPr>
          <w:rFonts w:ascii="Times New Roman" w:hAnsi="Times New Roman" w:cs="Times New Roman"/>
          <w:szCs w:val="18"/>
        </w:rPr>
        <w:t>、</w:t>
      </w:r>
      <w:r w:rsidR="004B705F" w:rsidRPr="00684C12">
        <w:rPr>
          <w:rFonts w:ascii="Times New Roman" w:hAnsi="Times New Roman" w:cs="Times New Roman"/>
          <w:szCs w:val="18"/>
        </w:rPr>
        <w:t>60</w:t>
      </w:r>
      <w:r w:rsidR="004B705F" w:rsidRPr="00684C12">
        <w:rPr>
          <w:rFonts w:ascii="Times New Roman" w:hAnsi="Times New Roman" w:cs="Times New Roman"/>
          <w:szCs w:val="18"/>
        </w:rPr>
        <w:t>、</w:t>
      </w:r>
      <w:r w:rsidR="004B705F" w:rsidRPr="00684C12">
        <w:rPr>
          <w:rFonts w:ascii="Times New Roman" w:hAnsi="Times New Roman" w:cs="Times New Roman"/>
          <w:szCs w:val="18"/>
        </w:rPr>
        <w:t>70</w:t>
      </w:r>
      <w:r w:rsidR="004B705F" w:rsidRPr="00684C12">
        <w:rPr>
          <w:rFonts w:ascii="Times New Roman" w:hAnsi="Times New Roman" w:cs="Times New Roman"/>
          <w:szCs w:val="18"/>
        </w:rPr>
        <w:t>、</w:t>
      </w:r>
      <w:r w:rsidR="004B705F" w:rsidRPr="00684C12">
        <w:rPr>
          <w:rFonts w:ascii="Times New Roman" w:hAnsi="Times New Roman" w:cs="Times New Roman"/>
          <w:szCs w:val="18"/>
        </w:rPr>
        <w:t>80km/h</w:t>
      </w:r>
      <w:r w:rsidR="004B705F" w:rsidRPr="00684C12">
        <w:rPr>
          <w:rFonts w:ascii="Times New Roman" w:hAnsi="Times New Roman" w:cs="Times New Roman"/>
          <w:szCs w:val="18"/>
        </w:rPr>
        <w:t>（设定车速由低到高依次进行试验），并保持被试车辆速度在</w:t>
      </w:r>
      <w:r w:rsidR="004B705F" w:rsidRPr="00684C12">
        <w:rPr>
          <w:rFonts w:ascii="Times New Roman" w:hAnsi="Times New Roman" w:cs="Times New Roman"/>
          <w:szCs w:val="18"/>
        </w:rPr>
        <w:t>±2km/h</w:t>
      </w:r>
      <w:r w:rsidR="002D4C9A" w:rsidRPr="00684C12">
        <w:rPr>
          <w:rFonts w:ascii="Times New Roman" w:hAnsi="Times New Roman" w:cs="Times New Roman"/>
          <w:szCs w:val="18"/>
        </w:rPr>
        <w:t>的误差范围内；</w:t>
      </w:r>
    </w:p>
    <w:p w:rsidR="004B705F" w:rsidRPr="00684C12" w:rsidRDefault="00C61C72" w:rsidP="001C0555">
      <w:pPr>
        <w:pStyle w:val="aa"/>
        <w:numPr>
          <w:ilvl w:val="0"/>
          <w:numId w:val="3"/>
        </w:numPr>
        <w:spacing w:line="360" w:lineRule="exact"/>
        <w:ind w:leftChars="150" w:left="630" w:hangingChars="150" w:hanging="315"/>
        <w:rPr>
          <w:rFonts w:ascii="Times New Roman" w:hAnsi="Times New Roman" w:cs="Times New Roman"/>
          <w:szCs w:val="18"/>
        </w:rPr>
      </w:pPr>
      <w:r w:rsidRPr="00684C12">
        <w:rPr>
          <w:rFonts w:ascii="Times New Roman" w:hAnsi="Times New Roman" w:cs="Times New Roman"/>
          <w:szCs w:val="18"/>
        </w:rPr>
        <w:t>d</w:t>
      </w:r>
      <w:r w:rsidR="00691B4D" w:rsidRPr="00684C12">
        <w:rPr>
          <w:rFonts w:ascii="Times New Roman" w:hAnsi="Times New Roman" w:cs="Times New Roman"/>
        </w:rPr>
        <w:t>)</w:t>
      </w:r>
      <w:r w:rsidR="00691B4D">
        <w:rPr>
          <w:rFonts w:ascii="Times New Roman" w:hAnsi="Times New Roman" w:cs="Times New Roman"/>
        </w:rPr>
        <w:t xml:space="preserve">  </w:t>
      </w:r>
      <w:r w:rsidR="004B705F" w:rsidRPr="00684C12">
        <w:rPr>
          <w:rFonts w:ascii="Times New Roman" w:hAnsi="Times New Roman" w:cs="Times New Roman"/>
          <w:szCs w:val="18"/>
        </w:rPr>
        <w:t>被试车辆在距离</w:t>
      </w:r>
      <w:r w:rsidR="002001F2" w:rsidRPr="00684C12">
        <w:rPr>
          <w:rFonts w:ascii="Times New Roman" w:hAnsi="Times New Roman" w:cs="Times New Roman"/>
          <w:szCs w:val="18"/>
        </w:rPr>
        <w:t>低速</w:t>
      </w:r>
      <w:r w:rsidR="004B705F" w:rsidRPr="00684C12">
        <w:rPr>
          <w:rFonts w:ascii="Times New Roman" w:hAnsi="Times New Roman" w:cs="Times New Roman"/>
          <w:szCs w:val="18"/>
        </w:rPr>
        <w:t>目标物</w:t>
      </w:r>
      <w:r w:rsidR="004B705F" w:rsidRPr="00684C12">
        <w:rPr>
          <w:rFonts w:ascii="Times New Roman" w:hAnsi="Times New Roman" w:cs="Times New Roman"/>
          <w:szCs w:val="18"/>
        </w:rPr>
        <w:t xml:space="preserve">200m </w:t>
      </w:r>
      <w:r w:rsidR="004B705F" w:rsidRPr="00684C12">
        <w:rPr>
          <w:rFonts w:ascii="Times New Roman" w:hAnsi="Times New Roman" w:cs="Times New Roman"/>
          <w:szCs w:val="18"/>
        </w:rPr>
        <w:t>前达到预期车速，并保持被试车辆中心线与车道中心线偏差</w:t>
      </w:r>
      <w:r w:rsidR="004B705F" w:rsidRPr="00684C12">
        <w:rPr>
          <w:rFonts w:ascii="Times New Roman" w:hAnsi="Times New Roman" w:cs="Times New Roman"/>
          <w:szCs w:val="18"/>
        </w:rPr>
        <w:t>≤0.5m</w:t>
      </w:r>
      <w:r w:rsidR="004B705F" w:rsidRPr="00684C12">
        <w:rPr>
          <w:rFonts w:ascii="Times New Roman" w:hAnsi="Times New Roman" w:cs="Times New Roman"/>
          <w:szCs w:val="18"/>
        </w:rPr>
        <w:t>，当车速稳定后，逐渐靠近</w:t>
      </w:r>
      <w:r w:rsidR="00196738" w:rsidRPr="00684C12">
        <w:rPr>
          <w:rFonts w:ascii="Times New Roman" w:hAnsi="Times New Roman" w:cs="Times New Roman"/>
          <w:szCs w:val="18"/>
        </w:rPr>
        <w:t>低速</w:t>
      </w:r>
      <w:r w:rsidR="004B705F" w:rsidRPr="00684C12">
        <w:rPr>
          <w:rFonts w:ascii="Times New Roman" w:hAnsi="Times New Roman" w:cs="Times New Roman"/>
          <w:szCs w:val="18"/>
        </w:rPr>
        <w:t>目标车辆</w:t>
      </w:r>
      <w:r w:rsidR="002D4C9A" w:rsidRPr="00684C12">
        <w:rPr>
          <w:rFonts w:ascii="Times New Roman" w:hAnsi="Times New Roman" w:cs="Times New Roman"/>
          <w:szCs w:val="18"/>
        </w:rPr>
        <w:t>；</w:t>
      </w:r>
    </w:p>
    <w:p w:rsidR="004B705F" w:rsidRPr="00684C12" w:rsidRDefault="00C61C72" w:rsidP="001C0555">
      <w:pPr>
        <w:pStyle w:val="aa"/>
        <w:numPr>
          <w:ilvl w:val="0"/>
          <w:numId w:val="3"/>
        </w:numPr>
        <w:spacing w:line="360" w:lineRule="exact"/>
        <w:ind w:leftChars="150" w:left="630" w:hangingChars="150" w:hanging="315"/>
        <w:rPr>
          <w:rFonts w:ascii="Times New Roman" w:hAnsi="Times New Roman" w:cs="Times New Roman"/>
          <w:szCs w:val="21"/>
        </w:rPr>
      </w:pPr>
      <w:r w:rsidRPr="00684C12">
        <w:rPr>
          <w:rFonts w:ascii="Times New Roman" w:hAnsi="Times New Roman" w:cs="Times New Roman"/>
          <w:szCs w:val="21"/>
        </w:rPr>
        <w:t>e</w:t>
      </w:r>
      <w:r w:rsidR="00691B4D" w:rsidRPr="00684C12">
        <w:rPr>
          <w:rFonts w:ascii="Times New Roman" w:hAnsi="Times New Roman" w:cs="Times New Roman"/>
        </w:rPr>
        <w:t>)</w:t>
      </w:r>
      <w:r w:rsidR="00691B4D">
        <w:rPr>
          <w:rFonts w:ascii="Times New Roman" w:hAnsi="Times New Roman" w:cs="Times New Roman"/>
        </w:rPr>
        <w:t xml:space="preserve">  </w:t>
      </w:r>
      <w:r w:rsidR="004B705F" w:rsidRPr="00684C12">
        <w:rPr>
          <w:rFonts w:ascii="Times New Roman" w:hAnsi="Times New Roman" w:cs="Times New Roman"/>
          <w:szCs w:val="21"/>
        </w:rPr>
        <w:t>期间驾驶员双手握住方向盘，不得干扰系统的正常驾驶（除为防止车辆方向偏移对转向进行轻微调整外，试验中不应对被试车辆进行任何调整），直到符合以下结束条件后，试验结束：</w:t>
      </w:r>
    </w:p>
    <w:p w:rsidR="004B705F" w:rsidRPr="00684C12" w:rsidRDefault="000B7033" w:rsidP="001C0555">
      <w:pPr>
        <w:pStyle w:val="aa"/>
        <w:numPr>
          <w:ilvl w:val="0"/>
          <w:numId w:val="3"/>
        </w:numPr>
        <w:spacing w:line="360" w:lineRule="exact"/>
        <w:ind w:leftChars="150" w:left="630" w:hangingChars="150" w:hanging="315"/>
        <w:rPr>
          <w:rFonts w:ascii="Times New Roman" w:hAnsi="Times New Roman" w:cs="Times New Roman"/>
          <w:szCs w:val="21"/>
        </w:rPr>
      </w:pPr>
      <w:r w:rsidRPr="00684C12">
        <w:rPr>
          <w:rFonts w:ascii="Times New Roman" w:hAnsi="Times New Roman" w:cs="Times New Roman"/>
          <w:szCs w:val="21"/>
        </w:rPr>
        <w:t xml:space="preserve">     </w:t>
      </w:r>
      <w:r w:rsidR="004B705F" w:rsidRPr="00684C12">
        <w:rPr>
          <w:rFonts w:ascii="Times New Roman" w:hAnsi="Times New Roman" w:cs="Times New Roman"/>
          <w:szCs w:val="21"/>
        </w:rPr>
        <w:t>AEB</w:t>
      </w:r>
      <w:r w:rsidR="004B705F" w:rsidRPr="00684C12">
        <w:rPr>
          <w:rFonts w:ascii="Times New Roman" w:hAnsi="Times New Roman" w:cs="Times New Roman"/>
          <w:szCs w:val="21"/>
        </w:rPr>
        <w:t>：试验过程中，</w:t>
      </w:r>
      <w:r w:rsidR="002F39E9" w:rsidRPr="00684C12">
        <w:rPr>
          <w:rFonts w:ascii="Times New Roman" w:hAnsi="Times New Roman" w:cs="Times New Roman"/>
          <w:szCs w:val="21"/>
        </w:rPr>
        <w:t>当系统自动紧急制动执行结束或者发生碰撞时，试验结束。</w:t>
      </w:r>
    </w:p>
    <w:p w:rsidR="004B705F" w:rsidRPr="00684C12" w:rsidRDefault="000B7033" w:rsidP="001C0555">
      <w:pPr>
        <w:pStyle w:val="aa"/>
        <w:numPr>
          <w:ilvl w:val="0"/>
          <w:numId w:val="3"/>
        </w:numPr>
        <w:spacing w:line="360" w:lineRule="exact"/>
        <w:ind w:leftChars="150" w:left="630" w:hangingChars="150" w:hanging="315"/>
        <w:rPr>
          <w:rFonts w:ascii="Times New Roman" w:hAnsi="Times New Roman" w:cs="Times New Roman"/>
          <w:szCs w:val="21"/>
        </w:rPr>
      </w:pPr>
      <w:r w:rsidRPr="00684C12">
        <w:rPr>
          <w:rFonts w:ascii="Times New Roman" w:hAnsi="Times New Roman" w:cs="Times New Roman"/>
          <w:szCs w:val="21"/>
        </w:rPr>
        <w:t xml:space="preserve">     </w:t>
      </w:r>
      <w:r w:rsidR="004B705F" w:rsidRPr="00684C12">
        <w:rPr>
          <w:rFonts w:ascii="Times New Roman" w:hAnsi="Times New Roman" w:cs="Times New Roman"/>
          <w:szCs w:val="21"/>
        </w:rPr>
        <w:t>FCW</w:t>
      </w:r>
      <w:r w:rsidR="004B705F" w:rsidRPr="00684C12">
        <w:rPr>
          <w:rFonts w:ascii="Times New Roman" w:hAnsi="Times New Roman" w:cs="Times New Roman"/>
          <w:szCs w:val="21"/>
        </w:rPr>
        <w:t>：试验过程中，当系统发出碰撞预警或者发生碰撞时，试验结束。</w:t>
      </w:r>
    </w:p>
    <w:p w:rsidR="00330477" w:rsidRPr="00684C12" w:rsidRDefault="0058092F" w:rsidP="007135B4">
      <w:pPr>
        <w:pStyle w:val="afc"/>
        <w:spacing w:beforeLines="0" w:before="0" w:afterLines="0" w:after="0" w:line="360" w:lineRule="auto"/>
        <w:outlineLvl w:val="1"/>
        <w:rPr>
          <w:rFonts w:ascii="Times New Roman"/>
        </w:rPr>
      </w:pPr>
      <w:bookmarkStart w:id="247" w:name="_Toc99804102"/>
      <w:r w:rsidRPr="00684C12">
        <w:rPr>
          <w:rFonts w:ascii="Times New Roman"/>
        </w:rPr>
        <w:t>6.5</w:t>
      </w:r>
      <w:r w:rsidR="00330477" w:rsidRPr="00684C12">
        <w:rPr>
          <w:rFonts w:ascii="Times New Roman"/>
        </w:rPr>
        <w:t xml:space="preserve"> </w:t>
      </w:r>
      <w:r w:rsidR="00330477" w:rsidRPr="00684C12">
        <w:rPr>
          <w:rFonts w:ascii="Times New Roman"/>
        </w:rPr>
        <w:t>制动目标</w:t>
      </w:r>
      <w:r w:rsidR="00FF3C90" w:rsidRPr="00684C12">
        <w:rPr>
          <w:rFonts w:ascii="Times New Roman"/>
        </w:rPr>
        <w:t>识别与响应</w:t>
      </w:r>
      <w:bookmarkEnd w:id="247"/>
    </w:p>
    <w:p w:rsidR="00C74027" w:rsidRPr="00684C12" w:rsidRDefault="00596CB7" w:rsidP="008E01A4">
      <w:pPr>
        <w:pStyle w:val="aa"/>
        <w:numPr>
          <w:ilvl w:val="0"/>
          <w:numId w:val="3"/>
        </w:numPr>
        <w:tabs>
          <w:tab w:val="clear" w:pos="4201"/>
          <w:tab w:val="clear" w:pos="9298"/>
        </w:tabs>
        <w:spacing w:line="360" w:lineRule="exact"/>
        <w:ind w:firstLineChars="0"/>
        <w:rPr>
          <w:rFonts w:ascii="Times New Roman" w:hAnsi="Times New Roman" w:cs="Times New Roman"/>
          <w:szCs w:val="21"/>
        </w:rPr>
      </w:pPr>
      <w:r w:rsidRPr="00684C12">
        <w:rPr>
          <w:rFonts w:ascii="Times New Roman" w:hAnsi="Times New Roman" w:cs="Times New Roman"/>
          <w:szCs w:val="21"/>
        </w:rPr>
        <w:t xml:space="preserve">6.5.1 </w:t>
      </w:r>
      <w:r w:rsidR="00C74027" w:rsidRPr="00684C12">
        <w:rPr>
          <w:rFonts w:ascii="Times New Roman" w:hAnsi="Times New Roman" w:cs="Times New Roman"/>
          <w:szCs w:val="21"/>
        </w:rPr>
        <w:t>试验场景</w:t>
      </w:r>
    </w:p>
    <w:p w:rsidR="00E76C5E" w:rsidRPr="00684C12" w:rsidRDefault="002F43CB" w:rsidP="00E76C5E">
      <w:pPr>
        <w:pStyle w:val="aa"/>
        <w:numPr>
          <w:ilvl w:val="0"/>
          <w:numId w:val="3"/>
        </w:numPr>
        <w:spacing w:line="360" w:lineRule="exact"/>
        <w:ind w:firstLine="420"/>
        <w:rPr>
          <w:rFonts w:ascii="Times New Roman" w:hAnsi="Times New Roman" w:cs="Times New Roman"/>
          <w:szCs w:val="18"/>
        </w:rPr>
      </w:pPr>
      <w:r w:rsidRPr="00684C12">
        <w:rPr>
          <w:rFonts w:ascii="Times New Roman" w:hAnsi="Times New Roman" w:cs="Times New Roman" w:hint="eastAsia"/>
          <w:szCs w:val="18"/>
        </w:rPr>
        <w:t>制动</w:t>
      </w:r>
      <w:r w:rsidR="00E76C5E" w:rsidRPr="00684C12">
        <w:rPr>
          <w:rFonts w:ascii="Times New Roman" w:hAnsi="Times New Roman" w:cs="Times New Roman" w:hint="eastAsia"/>
          <w:szCs w:val="18"/>
        </w:rPr>
        <w:t>目标</w:t>
      </w:r>
      <w:r w:rsidR="00E76C5E" w:rsidRPr="00684C12">
        <w:rPr>
          <w:rFonts w:ascii="Times New Roman" w:hAnsi="Times New Roman" w:cs="Times New Roman"/>
          <w:szCs w:val="18"/>
        </w:rPr>
        <w:t>识别与响应试验场景见</w:t>
      </w:r>
      <w:r w:rsidR="00E76C5E" w:rsidRPr="00684C12">
        <w:rPr>
          <w:rFonts w:ascii="Times New Roman" w:hAnsi="Times New Roman" w:cs="Times New Roman" w:hint="eastAsia"/>
          <w:szCs w:val="18"/>
        </w:rPr>
        <w:t>图</w:t>
      </w:r>
      <w:r w:rsidRPr="00684C12">
        <w:rPr>
          <w:rFonts w:ascii="Times New Roman" w:hAnsi="Times New Roman" w:cs="Times New Roman"/>
          <w:szCs w:val="18"/>
        </w:rPr>
        <w:t>3</w:t>
      </w:r>
      <w:r w:rsidR="00E76C5E" w:rsidRPr="00684C12">
        <w:rPr>
          <w:rFonts w:ascii="Times New Roman" w:hAnsi="Times New Roman" w:cs="Times New Roman"/>
          <w:szCs w:val="18"/>
        </w:rPr>
        <w:t>。</w:t>
      </w:r>
    </w:p>
    <w:p w:rsidR="005E1853" w:rsidRPr="00684C12" w:rsidRDefault="005E1853" w:rsidP="00223F46">
      <w:pPr>
        <w:pStyle w:val="aa"/>
        <w:spacing w:line="360" w:lineRule="auto"/>
        <w:ind w:firstLineChars="0" w:firstLine="0"/>
        <w:jc w:val="center"/>
        <w:rPr>
          <w:rFonts w:ascii="Times New Roman" w:hAnsi="Times New Roman" w:cs="Times New Roman"/>
          <w:sz w:val="18"/>
          <w:szCs w:val="18"/>
        </w:rPr>
      </w:pPr>
      <w:r w:rsidRPr="00684C12">
        <w:rPr>
          <w:noProof/>
        </w:rPr>
        <w:drawing>
          <wp:inline distT="0" distB="0" distL="0" distR="0" wp14:anchorId="6BC33304" wp14:editId="3A8909A7">
            <wp:extent cx="5400000" cy="1862795"/>
            <wp:effectExtent l="0" t="0" r="0" b="444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400000" cy="1862795"/>
                    </a:xfrm>
                    <a:prstGeom prst="rect">
                      <a:avLst/>
                    </a:prstGeom>
                  </pic:spPr>
                </pic:pic>
              </a:graphicData>
            </a:graphic>
          </wp:inline>
        </w:drawing>
      </w:r>
    </w:p>
    <w:p w:rsidR="00E76C5E" w:rsidRPr="00684C12" w:rsidRDefault="00E76C5E" w:rsidP="00E76C5E">
      <w:pPr>
        <w:pStyle w:val="aa"/>
        <w:numPr>
          <w:ilvl w:val="0"/>
          <w:numId w:val="3"/>
        </w:numPr>
        <w:spacing w:line="360" w:lineRule="auto"/>
        <w:ind w:firstLineChars="0"/>
        <w:jc w:val="center"/>
        <w:rPr>
          <w:rFonts w:ascii="Times New Roman" w:eastAsia="黑体" w:hAnsi="Times New Roman" w:cs="Times New Roman"/>
          <w:szCs w:val="18"/>
        </w:rPr>
      </w:pPr>
      <w:r w:rsidRPr="00684C12">
        <w:rPr>
          <w:rFonts w:ascii="Times New Roman" w:eastAsia="黑体" w:hAnsi="Times New Roman" w:cs="Times New Roman" w:hint="eastAsia"/>
          <w:szCs w:val="18"/>
        </w:rPr>
        <w:t>图</w:t>
      </w:r>
      <w:r w:rsidRPr="00684C12">
        <w:rPr>
          <w:rFonts w:ascii="Times New Roman" w:eastAsia="黑体" w:hAnsi="Times New Roman" w:cs="Times New Roman" w:hint="eastAsia"/>
          <w:szCs w:val="18"/>
        </w:rPr>
        <w:t>3</w:t>
      </w:r>
      <w:r w:rsidRPr="00684C12">
        <w:rPr>
          <w:rFonts w:ascii="Times New Roman" w:eastAsia="黑体" w:hAnsi="Times New Roman" w:cs="Times New Roman"/>
          <w:szCs w:val="18"/>
        </w:rPr>
        <w:t xml:space="preserve"> </w:t>
      </w:r>
      <w:r w:rsidRPr="00684C12">
        <w:rPr>
          <w:rFonts w:ascii="Times New Roman" w:eastAsia="黑体" w:hAnsi="Times New Roman" w:cs="Times New Roman" w:hint="eastAsia"/>
          <w:szCs w:val="18"/>
        </w:rPr>
        <w:t>制动目标识别与响应</w:t>
      </w:r>
    </w:p>
    <w:p w:rsidR="00C74027" w:rsidRPr="00684C12" w:rsidRDefault="00596CB7" w:rsidP="008E01A4">
      <w:pPr>
        <w:pStyle w:val="aa"/>
        <w:numPr>
          <w:ilvl w:val="0"/>
          <w:numId w:val="3"/>
        </w:numPr>
        <w:tabs>
          <w:tab w:val="clear" w:pos="4201"/>
          <w:tab w:val="clear" w:pos="9298"/>
        </w:tabs>
        <w:spacing w:line="360" w:lineRule="exact"/>
        <w:ind w:firstLineChars="0"/>
        <w:rPr>
          <w:rFonts w:ascii="Times New Roman" w:hAnsi="Times New Roman" w:cs="Times New Roman"/>
          <w:szCs w:val="21"/>
        </w:rPr>
      </w:pPr>
      <w:r w:rsidRPr="00684C12">
        <w:rPr>
          <w:rFonts w:ascii="Times New Roman" w:hAnsi="Times New Roman" w:cs="Times New Roman"/>
          <w:szCs w:val="21"/>
        </w:rPr>
        <w:lastRenderedPageBreak/>
        <w:t xml:space="preserve">6.5.2 </w:t>
      </w:r>
      <w:r w:rsidR="00C74027" w:rsidRPr="00684C12">
        <w:rPr>
          <w:rFonts w:ascii="Times New Roman" w:hAnsi="Times New Roman" w:cs="Times New Roman"/>
          <w:szCs w:val="21"/>
        </w:rPr>
        <w:t>试验工况</w:t>
      </w:r>
    </w:p>
    <w:p w:rsidR="002F43CB" w:rsidRPr="00684C12" w:rsidRDefault="002F43CB" w:rsidP="002F43CB">
      <w:pPr>
        <w:pStyle w:val="aa"/>
        <w:numPr>
          <w:ilvl w:val="0"/>
          <w:numId w:val="3"/>
        </w:numPr>
        <w:spacing w:line="360" w:lineRule="exact"/>
        <w:ind w:firstLine="420"/>
        <w:rPr>
          <w:rFonts w:ascii="Times New Roman" w:hAnsi="Times New Roman" w:cs="Times New Roman"/>
          <w:szCs w:val="18"/>
        </w:rPr>
      </w:pPr>
      <w:r w:rsidRPr="00684C12">
        <w:rPr>
          <w:rFonts w:ascii="Times New Roman" w:hAnsi="Times New Roman" w:cs="Times New Roman" w:hint="eastAsia"/>
          <w:szCs w:val="18"/>
        </w:rPr>
        <w:t>制动目标</w:t>
      </w:r>
      <w:r w:rsidRPr="00684C12">
        <w:rPr>
          <w:rFonts w:ascii="Times New Roman" w:hAnsi="Times New Roman" w:cs="Times New Roman"/>
          <w:szCs w:val="18"/>
        </w:rPr>
        <w:t>识别与响应试验</w:t>
      </w:r>
      <w:r w:rsidRPr="00684C12">
        <w:rPr>
          <w:rFonts w:ascii="Times New Roman" w:hAnsi="Times New Roman" w:cs="Times New Roman" w:hint="eastAsia"/>
          <w:szCs w:val="18"/>
        </w:rPr>
        <w:t>工况</w:t>
      </w:r>
      <w:r w:rsidRPr="00684C12">
        <w:rPr>
          <w:rFonts w:ascii="Times New Roman" w:hAnsi="Times New Roman" w:cs="Times New Roman"/>
          <w:szCs w:val="18"/>
        </w:rPr>
        <w:t>见</w:t>
      </w:r>
      <w:r w:rsidRPr="00684C12">
        <w:rPr>
          <w:rFonts w:ascii="Times New Roman" w:hAnsi="Times New Roman" w:cs="Times New Roman" w:hint="eastAsia"/>
          <w:szCs w:val="18"/>
        </w:rPr>
        <w:t>表</w:t>
      </w:r>
      <w:r w:rsidRPr="00684C12">
        <w:rPr>
          <w:rFonts w:ascii="Times New Roman" w:hAnsi="Times New Roman" w:cs="Times New Roman"/>
          <w:szCs w:val="18"/>
        </w:rPr>
        <w:t>3</w:t>
      </w:r>
      <w:r w:rsidRPr="00684C12">
        <w:rPr>
          <w:rFonts w:ascii="Times New Roman" w:hAnsi="Times New Roman" w:cs="Times New Roman"/>
          <w:szCs w:val="18"/>
        </w:rPr>
        <w:t>。</w:t>
      </w:r>
    </w:p>
    <w:p w:rsidR="00223F46" w:rsidRPr="00684C12" w:rsidRDefault="00223F46" w:rsidP="00E76C5E">
      <w:pPr>
        <w:pStyle w:val="aa"/>
        <w:numPr>
          <w:ilvl w:val="0"/>
          <w:numId w:val="3"/>
        </w:numPr>
        <w:spacing w:line="360" w:lineRule="auto"/>
        <w:ind w:firstLineChars="0"/>
        <w:jc w:val="center"/>
        <w:rPr>
          <w:rFonts w:ascii="Times New Roman" w:eastAsia="黑体" w:hAnsi="Times New Roman" w:cs="Times New Roman"/>
          <w:szCs w:val="18"/>
        </w:rPr>
      </w:pPr>
      <w:r w:rsidRPr="00684C12">
        <w:rPr>
          <w:rFonts w:ascii="Times New Roman" w:eastAsia="黑体" w:hAnsi="Times New Roman" w:cs="Times New Roman"/>
          <w:szCs w:val="18"/>
        </w:rPr>
        <w:t>表</w:t>
      </w:r>
      <w:r w:rsidRPr="00684C12">
        <w:rPr>
          <w:rFonts w:ascii="Times New Roman" w:eastAsia="黑体" w:hAnsi="Times New Roman" w:cs="Times New Roman"/>
          <w:szCs w:val="18"/>
        </w:rPr>
        <w:t>3</w:t>
      </w:r>
      <w:r w:rsidR="00E76C5E" w:rsidRPr="00684C12">
        <w:rPr>
          <w:rFonts w:ascii="Times New Roman" w:eastAsia="黑体" w:hAnsi="Times New Roman" w:cs="Times New Roman"/>
          <w:szCs w:val="18"/>
        </w:rPr>
        <w:t xml:space="preserve"> </w:t>
      </w:r>
      <w:r w:rsidR="00E76C5E" w:rsidRPr="00684C12">
        <w:rPr>
          <w:rFonts w:ascii="Times New Roman" w:eastAsia="黑体" w:hAnsi="Times New Roman" w:cs="Times New Roman" w:hint="eastAsia"/>
          <w:szCs w:val="18"/>
        </w:rPr>
        <w:t>制动目标识别与响应</w:t>
      </w:r>
    </w:p>
    <w:tbl>
      <w:tblPr>
        <w:tblW w:w="4762"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106"/>
        <w:gridCol w:w="1460"/>
        <w:gridCol w:w="1346"/>
        <w:gridCol w:w="1532"/>
        <w:gridCol w:w="1023"/>
        <w:gridCol w:w="1031"/>
        <w:gridCol w:w="879"/>
        <w:gridCol w:w="877"/>
      </w:tblGrid>
      <w:tr w:rsidR="0060072E" w:rsidRPr="00684C12" w:rsidTr="009A1A68">
        <w:trPr>
          <w:trHeight w:val="372"/>
          <w:tblHeader/>
          <w:jc w:val="center"/>
        </w:trPr>
        <w:tc>
          <w:tcPr>
            <w:tcW w:w="597" w:type="pct"/>
            <w:vMerge w:val="restart"/>
            <w:tcBorders>
              <w:top w:val="single" w:sz="12" w:space="0" w:color="auto"/>
              <w:bottom w:val="single" w:sz="12" w:space="0" w:color="auto"/>
              <w:right w:val="single" w:sz="12" w:space="0" w:color="auto"/>
            </w:tcBorders>
            <w:shd w:val="clear" w:color="auto" w:fill="auto"/>
            <w:vAlign w:val="center"/>
          </w:tcPr>
          <w:p w:rsidR="00223F46" w:rsidRPr="00684C12" w:rsidRDefault="00223F46" w:rsidP="009E6166">
            <w:pPr>
              <w:pStyle w:val="aa"/>
              <w:ind w:firstLineChars="0" w:firstLine="0"/>
              <w:jc w:val="center"/>
              <w:rPr>
                <w:rFonts w:ascii="Times New Roman" w:hAnsi="Times New Roman" w:cs="Times New Roman"/>
                <w:b/>
                <w:noProof/>
                <w:sz w:val="18"/>
                <w:szCs w:val="18"/>
              </w:rPr>
            </w:pPr>
            <w:r w:rsidRPr="00684C12">
              <w:rPr>
                <w:rFonts w:ascii="Times New Roman" w:hAnsi="Times New Roman" w:cs="Times New Roman"/>
                <w:b/>
                <w:sz w:val="18"/>
                <w:szCs w:val="18"/>
              </w:rPr>
              <w:t>测试类型</w:t>
            </w:r>
          </w:p>
        </w:tc>
        <w:tc>
          <w:tcPr>
            <w:tcW w:w="789" w:type="pct"/>
            <w:vMerge w:val="restart"/>
            <w:tcBorders>
              <w:top w:val="single" w:sz="12" w:space="0" w:color="auto"/>
              <w:left w:val="single" w:sz="12" w:space="0" w:color="auto"/>
              <w:bottom w:val="single" w:sz="12" w:space="0" w:color="auto"/>
              <w:right w:val="single" w:sz="12" w:space="0" w:color="auto"/>
            </w:tcBorders>
            <w:shd w:val="clear" w:color="auto" w:fill="auto"/>
            <w:vAlign w:val="center"/>
          </w:tcPr>
          <w:p w:rsidR="00223F46" w:rsidRPr="00684C12" w:rsidRDefault="00223F46" w:rsidP="009E6166">
            <w:pPr>
              <w:pStyle w:val="aa"/>
              <w:ind w:firstLineChars="0" w:firstLine="0"/>
              <w:jc w:val="center"/>
              <w:rPr>
                <w:rFonts w:ascii="Times New Roman" w:hAnsi="Times New Roman" w:cs="Times New Roman"/>
                <w:b/>
                <w:noProof/>
                <w:sz w:val="18"/>
                <w:szCs w:val="18"/>
              </w:rPr>
            </w:pPr>
            <w:r w:rsidRPr="00684C12">
              <w:rPr>
                <w:rFonts w:ascii="Times New Roman" w:hAnsi="Times New Roman" w:cs="Times New Roman"/>
                <w:b/>
                <w:noProof/>
                <w:sz w:val="18"/>
                <w:szCs w:val="18"/>
              </w:rPr>
              <w:t>被试车辆车速</w:t>
            </w:r>
          </w:p>
          <w:p w:rsidR="00223F46" w:rsidRPr="00684C12" w:rsidRDefault="00223F46" w:rsidP="009E6166">
            <w:pPr>
              <w:pStyle w:val="aa"/>
              <w:ind w:firstLineChars="0" w:firstLine="0"/>
              <w:jc w:val="center"/>
              <w:rPr>
                <w:rFonts w:ascii="Times New Roman" w:hAnsi="Times New Roman" w:cs="Times New Roman"/>
                <w:b/>
                <w:noProof/>
                <w:sz w:val="18"/>
                <w:szCs w:val="18"/>
              </w:rPr>
            </w:pPr>
            <w:r w:rsidRPr="00684C12">
              <w:rPr>
                <w:rFonts w:ascii="Times New Roman" w:hAnsi="Times New Roman" w:cs="Times New Roman"/>
                <w:b/>
                <w:noProof/>
                <w:sz w:val="18"/>
                <w:szCs w:val="18"/>
              </w:rPr>
              <w:t>km/h</w:t>
            </w:r>
          </w:p>
        </w:tc>
        <w:tc>
          <w:tcPr>
            <w:tcW w:w="727" w:type="pct"/>
            <w:vMerge w:val="restart"/>
            <w:tcBorders>
              <w:top w:val="single" w:sz="12" w:space="0" w:color="auto"/>
              <w:left w:val="single" w:sz="12" w:space="0" w:color="auto"/>
              <w:bottom w:val="single" w:sz="12" w:space="0" w:color="auto"/>
              <w:right w:val="single" w:sz="12" w:space="0" w:color="auto"/>
            </w:tcBorders>
            <w:shd w:val="clear" w:color="auto" w:fill="auto"/>
            <w:vAlign w:val="center"/>
          </w:tcPr>
          <w:p w:rsidR="00223F46" w:rsidRPr="00684C12" w:rsidRDefault="00223F46" w:rsidP="009E6166">
            <w:pPr>
              <w:pStyle w:val="aa"/>
              <w:ind w:firstLineChars="0" w:firstLine="0"/>
              <w:jc w:val="center"/>
              <w:rPr>
                <w:rFonts w:ascii="Times New Roman" w:hAnsi="Times New Roman" w:cs="Times New Roman"/>
                <w:b/>
                <w:noProof/>
                <w:sz w:val="18"/>
                <w:szCs w:val="18"/>
              </w:rPr>
            </w:pPr>
            <w:r w:rsidRPr="00684C12">
              <w:rPr>
                <w:rFonts w:ascii="Times New Roman" w:hAnsi="Times New Roman" w:cs="Times New Roman"/>
                <w:b/>
                <w:noProof/>
                <w:sz w:val="18"/>
                <w:szCs w:val="18"/>
              </w:rPr>
              <w:t>目标车车速</w:t>
            </w:r>
          </w:p>
          <w:p w:rsidR="00223F46" w:rsidRPr="00684C12" w:rsidRDefault="00223F46" w:rsidP="009E6166">
            <w:pPr>
              <w:pStyle w:val="aa"/>
              <w:ind w:firstLineChars="0" w:firstLine="0"/>
              <w:jc w:val="center"/>
              <w:rPr>
                <w:rFonts w:ascii="Times New Roman" w:hAnsi="Times New Roman" w:cs="Times New Roman"/>
                <w:b/>
                <w:noProof/>
                <w:sz w:val="18"/>
                <w:szCs w:val="18"/>
              </w:rPr>
            </w:pPr>
            <w:r w:rsidRPr="00684C12">
              <w:rPr>
                <w:rFonts w:ascii="Times New Roman" w:hAnsi="Times New Roman" w:cs="Times New Roman"/>
                <w:b/>
                <w:noProof/>
                <w:sz w:val="18"/>
                <w:szCs w:val="18"/>
              </w:rPr>
              <w:t>km/h</w:t>
            </w:r>
          </w:p>
        </w:tc>
        <w:tc>
          <w:tcPr>
            <w:tcW w:w="828" w:type="pct"/>
            <w:vMerge w:val="restart"/>
            <w:tcBorders>
              <w:top w:val="single" w:sz="12" w:space="0" w:color="auto"/>
              <w:left w:val="single" w:sz="12" w:space="0" w:color="auto"/>
              <w:bottom w:val="single" w:sz="12" w:space="0" w:color="auto"/>
              <w:right w:val="single" w:sz="12" w:space="0" w:color="auto"/>
            </w:tcBorders>
            <w:vAlign w:val="center"/>
          </w:tcPr>
          <w:p w:rsidR="00223F46" w:rsidRPr="00684C12" w:rsidRDefault="00223F46" w:rsidP="009E6166">
            <w:pPr>
              <w:pStyle w:val="aa"/>
              <w:ind w:firstLineChars="0" w:firstLine="0"/>
              <w:jc w:val="center"/>
              <w:rPr>
                <w:rFonts w:ascii="Times New Roman" w:hAnsi="Times New Roman" w:cs="Times New Roman"/>
                <w:b/>
                <w:noProof/>
                <w:sz w:val="18"/>
                <w:szCs w:val="18"/>
              </w:rPr>
            </w:pPr>
            <w:r w:rsidRPr="00684C12">
              <w:rPr>
                <w:rFonts w:ascii="Times New Roman" w:hAnsi="Times New Roman" w:cs="Times New Roman"/>
                <w:b/>
                <w:noProof/>
                <w:sz w:val="18"/>
                <w:szCs w:val="18"/>
              </w:rPr>
              <w:t>目标车减速度</w:t>
            </w:r>
          </w:p>
          <w:p w:rsidR="00223F46" w:rsidRPr="00684C12" w:rsidRDefault="00223F46" w:rsidP="009E6166">
            <w:pPr>
              <w:pStyle w:val="aa"/>
              <w:ind w:firstLineChars="0" w:firstLine="0"/>
              <w:jc w:val="center"/>
              <w:rPr>
                <w:rFonts w:ascii="Times New Roman" w:hAnsi="Times New Roman" w:cs="Times New Roman"/>
                <w:b/>
                <w:noProof/>
                <w:sz w:val="18"/>
                <w:szCs w:val="18"/>
              </w:rPr>
            </w:pPr>
            <w:r w:rsidRPr="00684C12">
              <w:rPr>
                <w:rFonts w:ascii="Times New Roman" w:hAnsi="Times New Roman" w:cs="Times New Roman"/>
                <w:b/>
                <w:noProof/>
                <w:sz w:val="18"/>
                <w:szCs w:val="18"/>
              </w:rPr>
              <w:t>m/s</w:t>
            </w:r>
            <w:r w:rsidRPr="00684C12">
              <w:rPr>
                <w:rFonts w:ascii="Times New Roman" w:hAnsi="Times New Roman" w:cs="Times New Roman"/>
                <w:b/>
                <w:noProof/>
                <w:sz w:val="18"/>
                <w:szCs w:val="18"/>
                <w:vertAlign w:val="superscript"/>
              </w:rPr>
              <w:t>2</w:t>
            </w:r>
          </w:p>
        </w:tc>
        <w:tc>
          <w:tcPr>
            <w:tcW w:w="553" w:type="pct"/>
            <w:vMerge w:val="restart"/>
            <w:tcBorders>
              <w:top w:val="single" w:sz="12" w:space="0" w:color="auto"/>
              <w:left w:val="single" w:sz="12" w:space="0" w:color="auto"/>
              <w:bottom w:val="single" w:sz="12" w:space="0" w:color="auto"/>
              <w:right w:val="single" w:sz="12" w:space="0" w:color="auto"/>
            </w:tcBorders>
            <w:shd w:val="clear" w:color="auto" w:fill="auto"/>
            <w:vAlign w:val="center"/>
          </w:tcPr>
          <w:p w:rsidR="00223F46" w:rsidRPr="00684C12" w:rsidRDefault="00223F46" w:rsidP="009E6166">
            <w:pPr>
              <w:pStyle w:val="aa"/>
              <w:ind w:firstLineChars="0" w:firstLine="0"/>
              <w:jc w:val="center"/>
              <w:rPr>
                <w:rFonts w:ascii="Times New Roman" w:hAnsi="Times New Roman" w:cs="Times New Roman"/>
                <w:b/>
                <w:noProof/>
                <w:sz w:val="18"/>
                <w:szCs w:val="18"/>
              </w:rPr>
            </w:pPr>
            <w:r w:rsidRPr="00684C12">
              <w:rPr>
                <w:rFonts w:ascii="Times New Roman" w:hAnsi="Times New Roman" w:cs="Times New Roman"/>
                <w:b/>
                <w:noProof/>
                <w:sz w:val="18"/>
                <w:szCs w:val="18"/>
              </w:rPr>
              <w:t>车间距</w:t>
            </w:r>
          </w:p>
          <w:p w:rsidR="00563BF2" w:rsidRPr="00684C12" w:rsidRDefault="00563BF2" w:rsidP="009E6166">
            <w:pPr>
              <w:pStyle w:val="aa"/>
              <w:ind w:firstLineChars="0" w:firstLine="0"/>
              <w:jc w:val="center"/>
              <w:rPr>
                <w:rFonts w:ascii="Times New Roman" w:hAnsi="Times New Roman" w:cs="Times New Roman"/>
                <w:b/>
                <w:noProof/>
                <w:sz w:val="18"/>
                <w:szCs w:val="18"/>
              </w:rPr>
            </w:pPr>
            <w:r w:rsidRPr="00684C12">
              <w:rPr>
                <w:rFonts w:ascii="Times New Roman" w:hAnsi="Times New Roman" w:cs="Times New Roman" w:hint="eastAsia"/>
                <w:b/>
                <w:noProof/>
                <w:sz w:val="18"/>
                <w:szCs w:val="18"/>
              </w:rPr>
              <w:t>m</w:t>
            </w:r>
          </w:p>
        </w:tc>
        <w:tc>
          <w:tcPr>
            <w:tcW w:w="1505" w:type="pct"/>
            <w:gridSpan w:val="3"/>
            <w:tcBorders>
              <w:top w:val="single" w:sz="12" w:space="0" w:color="auto"/>
              <w:left w:val="single" w:sz="12" w:space="0" w:color="auto"/>
              <w:bottom w:val="single" w:sz="12" w:space="0" w:color="auto"/>
            </w:tcBorders>
            <w:vAlign w:val="center"/>
          </w:tcPr>
          <w:p w:rsidR="00223F46" w:rsidRPr="00684C12" w:rsidRDefault="00223F46" w:rsidP="009E6166">
            <w:pPr>
              <w:pStyle w:val="aa"/>
              <w:ind w:firstLineChars="0" w:firstLine="0"/>
              <w:jc w:val="center"/>
              <w:rPr>
                <w:rFonts w:ascii="Times New Roman" w:hAnsi="Times New Roman" w:cs="Times New Roman"/>
                <w:b/>
                <w:noProof/>
                <w:sz w:val="18"/>
                <w:szCs w:val="18"/>
              </w:rPr>
            </w:pPr>
            <w:r w:rsidRPr="00684C12">
              <w:rPr>
                <w:rFonts w:ascii="Times New Roman" w:hAnsi="Times New Roman" w:cs="Times New Roman"/>
                <w:b/>
                <w:noProof/>
                <w:sz w:val="18"/>
                <w:szCs w:val="18"/>
              </w:rPr>
              <w:t>偏置率</w:t>
            </w:r>
          </w:p>
        </w:tc>
      </w:tr>
      <w:tr w:rsidR="009A1A68" w:rsidRPr="00684C12" w:rsidTr="009A1A68">
        <w:trPr>
          <w:trHeight w:val="372"/>
          <w:tblHeader/>
          <w:jc w:val="center"/>
        </w:trPr>
        <w:tc>
          <w:tcPr>
            <w:tcW w:w="597" w:type="pct"/>
            <w:vMerge/>
            <w:tcBorders>
              <w:top w:val="single" w:sz="12" w:space="0" w:color="auto"/>
              <w:bottom w:val="single" w:sz="12" w:space="0" w:color="auto"/>
              <w:right w:val="single" w:sz="12" w:space="0" w:color="auto"/>
            </w:tcBorders>
            <w:shd w:val="clear" w:color="auto" w:fill="auto"/>
            <w:vAlign w:val="center"/>
          </w:tcPr>
          <w:p w:rsidR="00223F46" w:rsidRPr="00684C12" w:rsidRDefault="00223F46" w:rsidP="009E6166">
            <w:pPr>
              <w:pStyle w:val="aa"/>
              <w:ind w:firstLineChars="0" w:firstLine="0"/>
              <w:jc w:val="center"/>
              <w:rPr>
                <w:rFonts w:ascii="Times New Roman" w:hAnsi="Times New Roman" w:cs="Times New Roman"/>
                <w:b/>
                <w:sz w:val="18"/>
                <w:szCs w:val="18"/>
              </w:rPr>
            </w:pPr>
          </w:p>
        </w:tc>
        <w:tc>
          <w:tcPr>
            <w:tcW w:w="789" w:type="pct"/>
            <w:vMerge/>
            <w:tcBorders>
              <w:top w:val="single" w:sz="12" w:space="0" w:color="auto"/>
              <w:left w:val="single" w:sz="12" w:space="0" w:color="auto"/>
              <w:bottom w:val="single" w:sz="12" w:space="0" w:color="auto"/>
              <w:right w:val="single" w:sz="12" w:space="0" w:color="auto"/>
            </w:tcBorders>
            <w:shd w:val="clear" w:color="auto" w:fill="auto"/>
            <w:vAlign w:val="center"/>
          </w:tcPr>
          <w:p w:rsidR="00223F46" w:rsidRPr="00684C12" w:rsidRDefault="00223F46" w:rsidP="009E6166">
            <w:pPr>
              <w:pStyle w:val="aa"/>
              <w:ind w:firstLineChars="0" w:firstLine="0"/>
              <w:jc w:val="center"/>
              <w:rPr>
                <w:rFonts w:ascii="Times New Roman" w:hAnsi="Times New Roman" w:cs="Times New Roman"/>
                <w:b/>
                <w:noProof/>
                <w:sz w:val="18"/>
                <w:szCs w:val="18"/>
              </w:rPr>
            </w:pPr>
          </w:p>
        </w:tc>
        <w:tc>
          <w:tcPr>
            <w:tcW w:w="727" w:type="pct"/>
            <w:vMerge/>
            <w:tcBorders>
              <w:top w:val="single" w:sz="12" w:space="0" w:color="auto"/>
              <w:left w:val="single" w:sz="12" w:space="0" w:color="auto"/>
              <w:bottom w:val="single" w:sz="12" w:space="0" w:color="auto"/>
              <w:right w:val="single" w:sz="12" w:space="0" w:color="auto"/>
            </w:tcBorders>
            <w:shd w:val="clear" w:color="auto" w:fill="auto"/>
            <w:vAlign w:val="center"/>
          </w:tcPr>
          <w:p w:rsidR="00223F46" w:rsidRPr="00684C12" w:rsidRDefault="00223F46" w:rsidP="009E6166">
            <w:pPr>
              <w:pStyle w:val="aa"/>
              <w:ind w:firstLineChars="0" w:firstLine="0"/>
              <w:jc w:val="center"/>
              <w:rPr>
                <w:rFonts w:ascii="Times New Roman" w:hAnsi="Times New Roman" w:cs="Times New Roman"/>
                <w:b/>
                <w:noProof/>
                <w:sz w:val="18"/>
                <w:szCs w:val="18"/>
              </w:rPr>
            </w:pPr>
          </w:p>
        </w:tc>
        <w:tc>
          <w:tcPr>
            <w:tcW w:w="828" w:type="pct"/>
            <w:vMerge/>
            <w:tcBorders>
              <w:top w:val="single" w:sz="12" w:space="0" w:color="auto"/>
              <w:left w:val="single" w:sz="12" w:space="0" w:color="auto"/>
              <w:bottom w:val="single" w:sz="12" w:space="0" w:color="auto"/>
              <w:right w:val="single" w:sz="12" w:space="0" w:color="auto"/>
            </w:tcBorders>
            <w:vAlign w:val="center"/>
          </w:tcPr>
          <w:p w:rsidR="00223F46" w:rsidRPr="00684C12" w:rsidRDefault="00223F46" w:rsidP="009E6166">
            <w:pPr>
              <w:pStyle w:val="aa"/>
              <w:ind w:firstLineChars="0" w:firstLine="0"/>
              <w:jc w:val="center"/>
              <w:rPr>
                <w:rFonts w:ascii="Times New Roman" w:hAnsi="Times New Roman" w:cs="Times New Roman"/>
                <w:b/>
                <w:noProof/>
                <w:sz w:val="18"/>
                <w:szCs w:val="18"/>
              </w:rPr>
            </w:pPr>
          </w:p>
        </w:tc>
        <w:tc>
          <w:tcPr>
            <w:tcW w:w="553" w:type="pct"/>
            <w:vMerge/>
            <w:tcBorders>
              <w:top w:val="single" w:sz="12" w:space="0" w:color="auto"/>
              <w:left w:val="single" w:sz="12" w:space="0" w:color="auto"/>
              <w:bottom w:val="single" w:sz="12" w:space="0" w:color="auto"/>
              <w:right w:val="single" w:sz="12" w:space="0" w:color="auto"/>
            </w:tcBorders>
            <w:shd w:val="clear" w:color="auto" w:fill="auto"/>
            <w:vAlign w:val="center"/>
          </w:tcPr>
          <w:p w:rsidR="00223F46" w:rsidRPr="00684C12" w:rsidRDefault="00223F46" w:rsidP="009E6166">
            <w:pPr>
              <w:pStyle w:val="aa"/>
              <w:ind w:firstLineChars="0" w:firstLine="0"/>
              <w:jc w:val="center"/>
              <w:rPr>
                <w:rFonts w:ascii="Times New Roman" w:hAnsi="Times New Roman" w:cs="Times New Roman"/>
                <w:b/>
                <w:noProof/>
                <w:sz w:val="18"/>
                <w:szCs w:val="18"/>
              </w:rPr>
            </w:pPr>
          </w:p>
        </w:tc>
        <w:tc>
          <w:tcPr>
            <w:tcW w:w="557" w:type="pct"/>
            <w:tcBorders>
              <w:top w:val="single" w:sz="12" w:space="0" w:color="auto"/>
              <w:left w:val="single" w:sz="12" w:space="0" w:color="auto"/>
              <w:bottom w:val="single" w:sz="12" w:space="0" w:color="auto"/>
              <w:right w:val="single" w:sz="12" w:space="0" w:color="auto"/>
            </w:tcBorders>
            <w:vAlign w:val="center"/>
          </w:tcPr>
          <w:p w:rsidR="00223F46" w:rsidRPr="00684C12" w:rsidRDefault="00223F46" w:rsidP="009E6166">
            <w:pPr>
              <w:pStyle w:val="aa"/>
              <w:ind w:firstLineChars="0" w:firstLine="0"/>
              <w:jc w:val="center"/>
              <w:rPr>
                <w:rFonts w:ascii="Times New Roman" w:hAnsi="Times New Roman" w:cs="Times New Roman"/>
                <w:b/>
                <w:noProof/>
                <w:sz w:val="18"/>
                <w:szCs w:val="18"/>
              </w:rPr>
            </w:pPr>
            <w:r w:rsidRPr="00684C12">
              <w:rPr>
                <w:rFonts w:ascii="Times New Roman" w:hAnsi="Times New Roman" w:cs="Times New Roman"/>
                <w:noProof/>
                <w:sz w:val="18"/>
                <w:szCs w:val="18"/>
              </w:rPr>
              <w:t>-50%</w:t>
            </w:r>
          </w:p>
        </w:tc>
        <w:tc>
          <w:tcPr>
            <w:tcW w:w="475" w:type="pct"/>
            <w:tcBorders>
              <w:top w:val="single" w:sz="12" w:space="0" w:color="auto"/>
              <w:left w:val="single" w:sz="12" w:space="0" w:color="auto"/>
              <w:bottom w:val="single" w:sz="12" w:space="0" w:color="auto"/>
              <w:right w:val="single" w:sz="12" w:space="0" w:color="auto"/>
            </w:tcBorders>
            <w:vAlign w:val="center"/>
          </w:tcPr>
          <w:p w:rsidR="00223F46" w:rsidRPr="00684C12" w:rsidRDefault="00223F46" w:rsidP="009E6166">
            <w:pPr>
              <w:pStyle w:val="aa"/>
              <w:ind w:firstLineChars="0" w:firstLine="0"/>
              <w:jc w:val="center"/>
              <w:rPr>
                <w:rFonts w:ascii="Times New Roman" w:hAnsi="Times New Roman" w:cs="Times New Roman"/>
                <w:b/>
                <w:noProof/>
                <w:sz w:val="18"/>
                <w:szCs w:val="18"/>
              </w:rPr>
            </w:pPr>
            <w:r w:rsidRPr="00684C12">
              <w:rPr>
                <w:rFonts w:ascii="Times New Roman" w:hAnsi="Times New Roman" w:cs="Times New Roman"/>
                <w:noProof/>
                <w:sz w:val="18"/>
                <w:szCs w:val="18"/>
              </w:rPr>
              <w:t>100%</w:t>
            </w:r>
          </w:p>
        </w:tc>
        <w:tc>
          <w:tcPr>
            <w:tcW w:w="474" w:type="pct"/>
            <w:tcBorders>
              <w:top w:val="single" w:sz="12" w:space="0" w:color="auto"/>
              <w:left w:val="single" w:sz="12" w:space="0" w:color="auto"/>
              <w:bottom w:val="single" w:sz="12" w:space="0" w:color="auto"/>
            </w:tcBorders>
            <w:vAlign w:val="center"/>
          </w:tcPr>
          <w:p w:rsidR="00223F46" w:rsidRPr="00684C12" w:rsidRDefault="00223F46" w:rsidP="009E6166">
            <w:pPr>
              <w:pStyle w:val="aa"/>
              <w:ind w:firstLineChars="0" w:firstLine="0"/>
              <w:jc w:val="center"/>
              <w:rPr>
                <w:rFonts w:ascii="Times New Roman" w:hAnsi="Times New Roman" w:cs="Times New Roman"/>
                <w:b/>
                <w:noProof/>
                <w:sz w:val="18"/>
                <w:szCs w:val="18"/>
              </w:rPr>
            </w:pPr>
            <w:r w:rsidRPr="00684C12">
              <w:rPr>
                <w:rFonts w:ascii="Times New Roman" w:hAnsi="Times New Roman" w:cs="Times New Roman"/>
                <w:noProof/>
                <w:sz w:val="18"/>
                <w:szCs w:val="18"/>
              </w:rPr>
              <w:t>50%</w:t>
            </w:r>
          </w:p>
        </w:tc>
      </w:tr>
      <w:tr w:rsidR="009A1A68" w:rsidRPr="00684C12" w:rsidTr="009A1A68">
        <w:trPr>
          <w:trHeight w:val="295"/>
          <w:tblHeader/>
          <w:jc w:val="center"/>
        </w:trPr>
        <w:tc>
          <w:tcPr>
            <w:tcW w:w="597" w:type="pct"/>
            <w:vMerge w:val="restart"/>
            <w:tcBorders>
              <w:top w:val="single" w:sz="12" w:space="0" w:color="auto"/>
            </w:tcBorders>
            <w:shd w:val="clear" w:color="auto" w:fill="auto"/>
            <w:vAlign w:val="center"/>
          </w:tcPr>
          <w:p w:rsidR="0060072E" w:rsidRPr="00684C12" w:rsidRDefault="0060072E" w:rsidP="0060072E">
            <w:pPr>
              <w:pStyle w:val="aa"/>
              <w:ind w:firstLineChars="0" w:firstLine="0"/>
              <w:jc w:val="center"/>
              <w:rPr>
                <w:rFonts w:ascii="Times New Roman" w:hAnsi="Times New Roman" w:cs="Times New Roman"/>
                <w:sz w:val="18"/>
                <w:szCs w:val="18"/>
              </w:rPr>
            </w:pPr>
            <w:r w:rsidRPr="00684C12">
              <w:rPr>
                <w:rFonts w:ascii="Times New Roman" w:hAnsi="Times New Roman" w:cs="Times New Roman"/>
                <w:sz w:val="18"/>
                <w:szCs w:val="18"/>
              </w:rPr>
              <w:t>AEB</w:t>
            </w:r>
          </w:p>
        </w:tc>
        <w:tc>
          <w:tcPr>
            <w:tcW w:w="789" w:type="pct"/>
            <w:vMerge w:val="restart"/>
            <w:tcBorders>
              <w:top w:val="single" w:sz="12" w:space="0" w:color="auto"/>
            </w:tcBorders>
            <w:shd w:val="clear" w:color="auto" w:fill="auto"/>
            <w:vAlign w:val="center"/>
          </w:tcPr>
          <w:p w:rsidR="0060072E" w:rsidRPr="00684C12" w:rsidRDefault="0060072E" w:rsidP="0060072E">
            <w:pPr>
              <w:pStyle w:val="aa"/>
              <w:ind w:firstLineChars="0" w:firstLine="0"/>
              <w:jc w:val="center"/>
              <w:rPr>
                <w:rFonts w:ascii="Times New Roman" w:hAnsi="Times New Roman" w:cs="Times New Roman"/>
                <w:noProof/>
                <w:sz w:val="18"/>
                <w:szCs w:val="18"/>
              </w:rPr>
            </w:pPr>
            <w:r w:rsidRPr="00684C12">
              <w:rPr>
                <w:rFonts w:ascii="Times New Roman" w:hAnsi="Times New Roman" w:cs="Times New Roman"/>
                <w:noProof/>
                <w:sz w:val="18"/>
                <w:szCs w:val="18"/>
              </w:rPr>
              <w:t>50</w:t>
            </w:r>
          </w:p>
        </w:tc>
        <w:tc>
          <w:tcPr>
            <w:tcW w:w="727" w:type="pct"/>
            <w:vMerge w:val="restart"/>
            <w:tcBorders>
              <w:top w:val="single" w:sz="12" w:space="0" w:color="auto"/>
            </w:tcBorders>
            <w:shd w:val="clear" w:color="auto" w:fill="auto"/>
            <w:vAlign w:val="center"/>
          </w:tcPr>
          <w:p w:rsidR="0060072E" w:rsidRPr="00684C12" w:rsidRDefault="0060072E" w:rsidP="0060072E">
            <w:pPr>
              <w:pStyle w:val="aa"/>
              <w:ind w:firstLineChars="0" w:firstLine="0"/>
              <w:jc w:val="center"/>
              <w:rPr>
                <w:rFonts w:ascii="Times New Roman" w:hAnsi="Times New Roman" w:cs="Times New Roman"/>
                <w:noProof/>
                <w:sz w:val="18"/>
                <w:szCs w:val="18"/>
              </w:rPr>
            </w:pPr>
            <w:r w:rsidRPr="00684C12">
              <w:rPr>
                <w:rFonts w:ascii="Times New Roman" w:hAnsi="Times New Roman" w:cs="Times New Roman"/>
                <w:noProof/>
                <w:sz w:val="18"/>
                <w:szCs w:val="18"/>
              </w:rPr>
              <w:t>50</w:t>
            </w:r>
          </w:p>
        </w:tc>
        <w:tc>
          <w:tcPr>
            <w:tcW w:w="828" w:type="pct"/>
            <w:vMerge w:val="restart"/>
            <w:tcBorders>
              <w:top w:val="single" w:sz="12" w:space="0" w:color="auto"/>
            </w:tcBorders>
            <w:vAlign w:val="center"/>
          </w:tcPr>
          <w:p w:rsidR="0060072E" w:rsidRPr="00684C12" w:rsidRDefault="0060072E" w:rsidP="0060072E">
            <w:pPr>
              <w:pStyle w:val="aa"/>
              <w:ind w:firstLineChars="0" w:firstLine="0"/>
              <w:jc w:val="center"/>
              <w:rPr>
                <w:rFonts w:ascii="Times New Roman" w:hAnsi="Times New Roman" w:cs="Times New Roman"/>
                <w:noProof/>
                <w:sz w:val="18"/>
                <w:szCs w:val="18"/>
              </w:rPr>
            </w:pPr>
            <w:r w:rsidRPr="00684C12">
              <w:rPr>
                <w:rFonts w:ascii="Times New Roman" w:hAnsi="Times New Roman" w:cs="Times New Roman"/>
                <w:noProof/>
                <w:sz w:val="18"/>
                <w:szCs w:val="18"/>
              </w:rPr>
              <w:t>4±0.25</w:t>
            </w:r>
          </w:p>
        </w:tc>
        <w:tc>
          <w:tcPr>
            <w:tcW w:w="553" w:type="pct"/>
            <w:tcBorders>
              <w:top w:val="single" w:sz="12" w:space="0" w:color="auto"/>
            </w:tcBorders>
            <w:shd w:val="clear" w:color="auto" w:fill="auto"/>
            <w:vAlign w:val="center"/>
          </w:tcPr>
          <w:p w:rsidR="0060072E" w:rsidRPr="00684C12" w:rsidRDefault="00563BF2" w:rsidP="0060072E">
            <w:pPr>
              <w:pStyle w:val="aa"/>
              <w:ind w:firstLineChars="0" w:firstLine="0"/>
              <w:jc w:val="center"/>
              <w:rPr>
                <w:rFonts w:ascii="Times New Roman" w:hAnsi="Times New Roman" w:cs="Times New Roman"/>
                <w:noProof/>
                <w:sz w:val="18"/>
                <w:szCs w:val="18"/>
              </w:rPr>
            </w:pPr>
            <w:r w:rsidRPr="00684C12">
              <w:rPr>
                <w:rFonts w:ascii="Times New Roman" w:hAnsi="Times New Roman" w:cs="Times New Roman"/>
                <w:noProof/>
                <w:sz w:val="18"/>
                <w:szCs w:val="18"/>
              </w:rPr>
              <w:t>≥40</w:t>
            </w:r>
          </w:p>
        </w:tc>
        <w:tc>
          <w:tcPr>
            <w:tcW w:w="557" w:type="pct"/>
            <w:tcBorders>
              <w:top w:val="single" w:sz="12" w:space="0" w:color="auto"/>
            </w:tcBorders>
            <w:vAlign w:val="center"/>
          </w:tcPr>
          <w:p w:rsidR="0060072E" w:rsidRPr="00684C12" w:rsidRDefault="0060072E" w:rsidP="0060072E">
            <w:pPr>
              <w:pStyle w:val="aa"/>
              <w:ind w:firstLineChars="0" w:firstLine="0"/>
              <w:jc w:val="center"/>
              <w:rPr>
                <w:rFonts w:ascii="Times New Roman" w:hAnsi="Times New Roman" w:cs="Times New Roman"/>
                <w:noProof/>
                <w:sz w:val="18"/>
                <w:szCs w:val="18"/>
              </w:rPr>
            </w:pPr>
            <w:r w:rsidRPr="00684C12">
              <w:rPr>
                <w:rStyle w:val="fontstyle01"/>
                <w:rFonts w:ascii="Times New Roman" w:hAnsi="Times New Roman" w:hint="default"/>
                <w:color w:val="auto"/>
                <w:szCs w:val="21"/>
              </w:rPr>
              <w:t>○</w:t>
            </w:r>
          </w:p>
        </w:tc>
        <w:tc>
          <w:tcPr>
            <w:tcW w:w="475" w:type="pct"/>
            <w:tcBorders>
              <w:top w:val="single" w:sz="12" w:space="0" w:color="auto"/>
            </w:tcBorders>
            <w:vAlign w:val="center"/>
          </w:tcPr>
          <w:p w:rsidR="0060072E" w:rsidRPr="00684C12" w:rsidRDefault="0060072E" w:rsidP="0060072E">
            <w:pPr>
              <w:jc w:val="center"/>
              <w:rPr>
                <w:rStyle w:val="fontstyle01"/>
                <w:rFonts w:ascii="Times New Roman" w:hAnsi="Times New Roman" w:hint="default"/>
                <w:color w:val="auto"/>
                <w:szCs w:val="21"/>
              </w:rPr>
            </w:pPr>
            <w:r w:rsidRPr="00684C12">
              <w:rPr>
                <w:rStyle w:val="fontstyle01"/>
                <w:rFonts w:ascii="Times New Roman" w:hAnsi="Times New Roman" w:hint="default"/>
                <w:color w:val="auto"/>
                <w:szCs w:val="21"/>
              </w:rPr>
              <w:t>●</w:t>
            </w:r>
          </w:p>
        </w:tc>
        <w:tc>
          <w:tcPr>
            <w:tcW w:w="474" w:type="pct"/>
            <w:tcBorders>
              <w:top w:val="single" w:sz="12" w:space="0" w:color="auto"/>
            </w:tcBorders>
            <w:shd w:val="clear" w:color="auto" w:fill="auto"/>
            <w:vAlign w:val="center"/>
          </w:tcPr>
          <w:p w:rsidR="0060072E" w:rsidRPr="00684C12" w:rsidRDefault="0060072E" w:rsidP="0060072E">
            <w:pPr>
              <w:jc w:val="center"/>
              <w:rPr>
                <w:rStyle w:val="fontstyle01"/>
                <w:rFonts w:ascii="Times New Roman" w:hAnsi="Times New Roman" w:hint="default"/>
                <w:color w:val="auto"/>
                <w:szCs w:val="21"/>
              </w:rPr>
            </w:pPr>
            <w:r w:rsidRPr="00684C12">
              <w:rPr>
                <w:rStyle w:val="fontstyle01"/>
                <w:rFonts w:ascii="Times New Roman" w:hAnsi="Times New Roman" w:hint="default"/>
                <w:color w:val="auto"/>
                <w:szCs w:val="21"/>
              </w:rPr>
              <w:t>●</w:t>
            </w:r>
          </w:p>
        </w:tc>
      </w:tr>
      <w:tr w:rsidR="009A1A68" w:rsidRPr="00684C12" w:rsidTr="009A1A68">
        <w:trPr>
          <w:trHeight w:val="372"/>
          <w:tblHeader/>
          <w:jc w:val="center"/>
        </w:trPr>
        <w:tc>
          <w:tcPr>
            <w:tcW w:w="597" w:type="pct"/>
            <w:vMerge/>
            <w:shd w:val="clear" w:color="auto" w:fill="auto"/>
            <w:vAlign w:val="center"/>
          </w:tcPr>
          <w:p w:rsidR="0060072E" w:rsidRPr="00684C12" w:rsidRDefault="0060072E" w:rsidP="0060072E">
            <w:pPr>
              <w:pStyle w:val="aa"/>
              <w:ind w:firstLineChars="0" w:firstLine="0"/>
              <w:jc w:val="center"/>
              <w:rPr>
                <w:rFonts w:ascii="Times New Roman" w:hAnsi="Times New Roman" w:cs="Times New Roman"/>
                <w:sz w:val="18"/>
                <w:szCs w:val="18"/>
              </w:rPr>
            </w:pPr>
          </w:p>
        </w:tc>
        <w:tc>
          <w:tcPr>
            <w:tcW w:w="789" w:type="pct"/>
            <w:vMerge/>
            <w:shd w:val="clear" w:color="auto" w:fill="auto"/>
            <w:vAlign w:val="center"/>
          </w:tcPr>
          <w:p w:rsidR="0060072E" w:rsidRPr="00684C12" w:rsidRDefault="0060072E" w:rsidP="0060072E">
            <w:pPr>
              <w:pStyle w:val="aa"/>
              <w:ind w:firstLineChars="0" w:firstLine="0"/>
              <w:jc w:val="center"/>
              <w:rPr>
                <w:rFonts w:ascii="Times New Roman" w:hAnsi="Times New Roman" w:cs="Times New Roman"/>
                <w:noProof/>
                <w:sz w:val="18"/>
                <w:szCs w:val="18"/>
              </w:rPr>
            </w:pPr>
          </w:p>
        </w:tc>
        <w:tc>
          <w:tcPr>
            <w:tcW w:w="727" w:type="pct"/>
            <w:vMerge/>
            <w:shd w:val="clear" w:color="auto" w:fill="auto"/>
            <w:vAlign w:val="center"/>
          </w:tcPr>
          <w:p w:rsidR="0060072E" w:rsidRPr="00684C12" w:rsidRDefault="0060072E" w:rsidP="0060072E">
            <w:pPr>
              <w:pStyle w:val="aa"/>
              <w:ind w:firstLineChars="0" w:firstLine="0"/>
              <w:jc w:val="center"/>
              <w:rPr>
                <w:rFonts w:ascii="Times New Roman" w:hAnsi="Times New Roman" w:cs="Times New Roman"/>
                <w:noProof/>
                <w:sz w:val="18"/>
                <w:szCs w:val="18"/>
              </w:rPr>
            </w:pPr>
          </w:p>
        </w:tc>
        <w:tc>
          <w:tcPr>
            <w:tcW w:w="828" w:type="pct"/>
            <w:vMerge/>
            <w:vAlign w:val="center"/>
          </w:tcPr>
          <w:p w:rsidR="0060072E" w:rsidRPr="00684C12" w:rsidRDefault="0060072E" w:rsidP="0060072E">
            <w:pPr>
              <w:pStyle w:val="aa"/>
              <w:ind w:firstLineChars="0" w:firstLine="0"/>
              <w:jc w:val="center"/>
              <w:rPr>
                <w:rFonts w:ascii="Times New Roman" w:hAnsi="Times New Roman" w:cs="Times New Roman"/>
                <w:noProof/>
                <w:sz w:val="18"/>
                <w:szCs w:val="18"/>
              </w:rPr>
            </w:pPr>
          </w:p>
        </w:tc>
        <w:tc>
          <w:tcPr>
            <w:tcW w:w="553" w:type="pct"/>
            <w:shd w:val="clear" w:color="auto" w:fill="auto"/>
            <w:vAlign w:val="center"/>
          </w:tcPr>
          <w:p w:rsidR="0060072E" w:rsidRPr="00684C12" w:rsidRDefault="00563BF2" w:rsidP="0060072E">
            <w:pPr>
              <w:pStyle w:val="aa"/>
              <w:ind w:firstLineChars="0" w:firstLine="0"/>
              <w:jc w:val="center"/>
              <w:rPr>
                <w:rFonts w:ascii="Times New Roman" w:hAnsi="Times New Roman" w:cs="Times New Roman"/>
                <w:noProof/>
                <w:sz w:val="18"/>
                <w:szCs w:val="18"/>
              </w:rPr>
            </w:pPr>
            <w:r w:rsidRPr="00684C12">
              <w:rPr>
                <w:rFonts w:ascii="Times New Roman" w:hAnsi="Times New Roman" w:cs="Times New Roman"/>
                <w:noProof/>
                <w:sz w:val="18"/>
                <w:szCs w:val="18"/>
              </w:rPr>
              <w:t>≥12</w:t>
            </w:r>
          </w:p>
        </w:tc>
        <w:tc>
          <w:tcPr>
            <w:tcW w:w="557" w:type="pct"/>
            <w:vAlign w:val="center"/>
          </w:tcPr>
          <w:p w:rsidR="0060072E" w:rsidRPr="00684C12" w:rsidRDefault="0060072E" w:rsidP="0060072E">
            <w:pPr>
              <w:jc w:val="center"/>
              <w:rPr>
                <w:rStyle w:val="fontstyle01"/>
                <w:rFonts w:ascii="Times New Roman" w:hAnsi="Times New Roman" w:hint="default"/>
                <w:color w:val="auto"/>
                <w:szCs w:val="21"/>
              </w:rPr>
            </w:pPr>
            <w:r w:rsidRPr="00684C12">
              <w:rPr>
                <w:rStyle w:val="fontstyle01"/>
                <w:rFonts w:ascii="Times New Roman" w:hAnsi="Times New Roman" w:hint="default"/>
                <w:color w:val="auto"/>
                <w:szCs w:val="21"/>
              </w:rPr>
              <w:t>●</w:t>
            </w:r>
          </w:p>
        </w:tc>
        <w:tc>
          <w:tcPr>
            <w:tcW w:w="475" w:type="pct"/>
            <w:vAlign w:val="center"/>
          </w:tcPr>
          <w:p w:rsidR="0060072E" w:rsidRPr="00684C12" w:rsidRDefault="0060072E" w:rsidP="0060072E">
            <w:pPr>
              <w:jc w:val="center"/>
              <w:rPr>
                <w:rStyle w:val="fontstyle01"/>
                <w:rFonts w:ascii="Times New Roman" w:hAnsi="Times New Roman" w:hint="default"/>
                <w:color w:val="auto"/>
                <w:szCs w:val="21"/>
              </w:rPr>
            </w:pPr>
            <w:r w:rsidRPr="00684C12">
              <w:rPr>
                <w:rStyle w:val="fontstyle01"/>
                <w:rFonts w:ascii="Times New Roman" w:hAnsi="Times New Roman" w:hint="default"/>
                <w:color w:val="auto"/>
                <w:szCs w:val="21"/>
              </w:rPr>
              <w:t>●</w:t>
            </w:r>
          </w:p>
        </w:tc>
        <w:tc>
          <w:tcPr>
            <w:tcW w:w="474" w:type="pct"/>
            <w:shd w:val="clear" w:color="auto" w:fill="auto"/>
            <w:vAlign w:val="center"/>
          </w:tcPr>
          <w:p w:rsidR="0060072E" w:rsidRPr="00684C12" w:rsidRDefault="0060072E" w:rsidP="0060072E">
            <w:pPr>
              <w:jc w:val="center"/>
              <w:rPr>
                <w:rStyle w:val="fontstyle01"/>
                <w:rFonts w:ascii="Times New Roman" w:hAnsi="Times New Roman" w:hint="default"/>
                <w:color w:val="auto"/>
                <w:szCs w:val="21"/>
              </w:rPr>
            </w:pPr>
            <w:r w:rsidRPr="00684C12">
              <w:rPr>
                <w:rStyle w:val="fontstyle01"/>
                <w:rFonts w:ascii="Times New Roman" w:hAnsi="Times New Roman" w:hint="default"/>
                <w:color w:val="auto"/>
                <w:szCs w:val="21"/>
              </w:rPr>
              <w:t>○</w:t>
            </w:r>
          </w:p>
        </w:tc>
      </w:tr>
      <w:tr w:rsidR="009A1A68" w:rsidRPr="00684C12" w:rsidTr="009A1A68">
        <w:trPr>
          <w:trHeight w:val="372"/>
          <w:tblHeader/>
          <w:jc w:val="center"/>
        </w:trPr>
        <w:tc>
          <w:tcPr>
            <w:tcW w:w="597" w:type="pct"/>
            <w:shd w:val="clear" w:color="auto" w:fill="auto"/>
            <w:vAlign w:val="center"/>
          </w:tcPr>
          <w:p w:rsidR="0060072E" w:rsidRPr="00684C12" w:rsidRDefault="0060072E" w:rsidP="0060072E">
            <w:pPr>
              <w:pStyle w:val="aa"/>
              <w:ind w:firstLineChars="0" w:firstLine="0"/>
              <w:jc w:val="center"/>
              <w:rPr>
                <w:rFonts w:ascii="Times New Roman" w:hAnsi="Times New Roman" w:cs="Times New Roman"/>
                <w:sz w:val="18"/>
                <w:szCs w:val="18"/>
              </w:rPr>
            </w:pPr>
            <w:r w:rsidRPr="00684C12">
              <w:rPr>
                <w:rFonts w:ascii="Times New Roman" w:hAnsi="Times New Roman" w:cs="Times New Roman"/>
                <w:sz w:val="18"/>
                <w:szCs w:val="18"/>
              </w:rPr>
              <w:t>FCW</w:t>
            </w:r>
          </w:p>
        </w:tc>
        <w:tc>
          <w:tcPr>
            <w:tcW w:w="789" w:type="pct"/>
            <w:shd w:val="clear" w:color="auto" w:fill="auto"/>
            <w:vAlign w:val="center"/>
          </w:tcPr>
          <w:p w:rsidR="0060072E" w:rsidRPr="00684C12" w:rsidRDefault="0060072E" w:rsidP="0060072E">
            <w:pPr>
              <w:pStyle w:val="aa"/>
              <w:ind w:firstLineChars="0" w:firstLine="0"/>
              <w:jc w:val="center"/>
              <w:rPr>
                <w:rFonts w:ascii="Times New Roman" w:hAnsi="Times New Roman" w:cs="Times New Roman"/>
                <w:noProof/>
                <w:sz w:val="18"/>
                <w:szCs w:val="18"/>
              </w:rPr>
            </w:pPr>
            <w:r w:rsidRPr="00684C12">
              <w:rPr>
                <w:rFonts w:ascii="Times New Roman" w:hAnsi="Times New Roman" w:cs="Times New Roman"/>
                <w:noProof/>
                <w:sz w:val="18"/>
                <w:szCs w:val="18"/>
              </w:rPr>
              <w:t>50</w:t>
            </w:r>
          </w:p>
        </w:tc>
        <w:tc>
          <w:tcPr>
            <w:tcW w:w="727" w:type="pct"/>
            <w:shd w:val="clear" w:color="auto" w:fill="auto"/>
            <w:vAlign w:val="center"/>
          </w:tcPr>
          <w:p w:rsidR="0060072E" w:rsidRPr="00684C12" w:rsidRDefault="0060072E" w:rsidP="0060072E">
            <w:pPr>
              <w:pStyle w:val="aa"/>
              <w:ind w:firstLineChars="0" w:firstLine="0"/>
              <w:jc w:val="center"/>
              <w:rPr>
                <w:rFonts w:ascii="Times New Roman" w:hAnsi="Times New Roman" w:cs="Times New Roman"/>
                <w:noProof/>
                <w:sz w:val="18"/>
                <w:szCs w:val="18"/>
              </w:rPr>
            </w:pPr>
            <w:r w:rsidRPr="00684C12">
              <w:rPr>
                <w:rFonts w:ascii="Times New Roman" w:hAnsi="Times New Roman" w:cs="Times New Roman"/>
                <w:noProof/>
                <w:sz w:val="18"/>
                <w:szCs w:val="18"/>
              </w:rPr>
              <w:t>50</w:t>
            </w:r>
          </w:p>
        </w:tc>
        <w:tc>
          <w:tcPr>
            <w:tcW w:w="828" w:type="pct"/>
            <w:vAlign w:val="center"/>
          </w:tcPr>
          <w:p w:rsidR="0060072E" w:rsidRPr="00684C12" w:rsidRDefault="0060072E" w:rsidP="0060072E">
            <w:pPr>
              <w:pStyle w:val="aa"/>
              <w:ind w:firstLineChars="0" w:firstLine="0"/>
              <w:jc w:val="center"/>
              <w:rPr>
                <w:rFonts w:ascii="Times New Roman" w:hAnsi="Times New Roman" w:cs="Times New Roman"/>
                <w:noProof/>
                <w:sz w:val="18"/>
                <w:szCs w:val="18"/>
              </w:rPr>
            </w:pPr>
            <w:r w:rsidRPr="00684C12">
              <w:rPr>
                <w:rFonts w:ascii="Times New Roman" w:hAnsi="Times New Roman" w:cs="Times New Roman"/>
                <w:noProof/>
                <w:sz w:val="18"/>
                <w:szCs w:val="18"/>
              </w:rPr>
              <w:t>4±0.25</w:t>
            </w:r>
          </w:p>
        </w:tc>
        <w:tc>
          <w:tcPr>
            <w:tcW w:w="553" w:type="pct"/>
            <w:shd w:val="clear" w:color="auto" w:fill="auto"/>
            <w:vAlign w:val="center"/>
          </w:tcPr>
          <w:p w:rsidR="0060072E" w:rsidRPr="00684C12" w:rsidRDefault="00563BF2" w:rsidP="0060072E">
            <w:pPr>
              <w:pStyle w:val="aa"/>
              <w:ind w:firstLineChars="0" w:firstLine="0"/>
              <w:jc w:val="center"/>
              <w:rPr>
                <w:rFonts w:ascii="Times New Roman" w:hAnsi="Times New Roman" w:cs="Times New Roman"/>
                <w:noProof/>
                <w:sz w:val="18"/>
                <w:szCs w:val="18"/>
              </w:rPr>
            </w:pPr>
            <w:r w:rsidRPr="00684C12">
              <w:rPr>
                <w:rFonts w:ascii="Times New Roman" w:hAnsi="Times New Roman" w:cs="Times New Roman"/>
                <w:noProof/>
                <w:sz w:val="18"/>
                <w:szCs w:val="18"/>
              </w:rPr>
              <w:t>≥40</w:t>
            </w:r>
          </w:p>
        </w:tc>
        <w:tc>
          <w:tcPr>
            <w:tcW w:w="557" w:type="pct"/>
            <w:vAlign w:val="center"/>
          </w:tcPr>
          <w:p w:rsidR="0060072E" w:rsidRPr="00684C12" w:rsidRDefault="0060072E" w:rsidP="0060072E">
            <w:pPr>
              <w:pStyle w:val="aa"/>
              <w:ind w:firstLineChars="0" w:firstLine="0"/>
              <w:jc w:val="center"/>
              <w:rPr>
                <w:rFonts w:ascii="Times New Roman" w:hAnsi="Times New Roman" w:cs="Times New Roman"/>
                <w:noProof/>
                <w:sz w:val="18"/>
                <w:szCs w:val="18"/>
              </w:rPr>
            </w:pPr>
            <w:r w:rsidRPr="00684C12">
              <w:rPr>
                <w:rStyle w:val="fontstyle01"/>
                <w:rFonts w:ascii="Times New Roman" w:hAnsi="Times New Roman" w:hint="default"/>
                <w:color w:val="auto"/>
                <w:szCs w:val="21"/>
              </w:rPr>
              <w:t>○</w:t>
            </w:r>
          </w:p>
        </w:tc>
        <w:tc>
          <w:tcPr>
            <w:tcW w:w="475" w:type="pct"/>
            <w:vAlign w:val="center"/>
          </w:tcPr>
          <w:p w:rsidR="0060072E" w:rsidRPr="00684C12" w:rsidRDefault="0060072E" w:rsidP="0060072E">
            <w:pPr>
              <w:jc w:val="center"/>
              <w:rPr>
                <w:rStyle w:val="fontstyle01"/>
                <w:rFonts w:ascii="Times New Roman" w:hAnsi="Times New Roman" w:hint="default"/>
                <w:color w:val="auto"/>
                <w:szCs w:val="21"/>
              </w:rPr>
            </w:pPr>
            <w:r w:rsidRPr="00684C12">
              <w:rPr>
                <w:rStyle w:val="fontstyle01"/>
                <w:rFonts w:ascii="Times New Roman" w:hAnsi="Times New Roman" w:hint="default"/>
                <w:color w:val="auto"/>
                <w:szCs w:val="21"/>
              </w:rPr>
              <w:t>●</w:t>
            </w:r>
          </w:p>
        </w:tc>
        <w:tc>
          <w:tcPr>
            <w:tcW w:w="474" w:type="pct"/>
            <w:shd w:val="clear" w:color="auto" w:fill="auto"/>
            <w:vAlign w:val="center"/>
          </w:tcPr>
          <w:p w:rsidR="0060072E" w:rsidRPr="00684C12" w:rsidRDefault="0060072E" w:rsidP="0060072E">
            <w:pPr>
              <w:jc w:val="center"/>
              <w:rPr>
                <w:rStyle w:val="fontstyle01"/>
                <w:rFonts w:ascii="Times New Roman" w:hAnsi="Times New Roman" w:hint="default"/>
                <w:color w:val="auto"/>
                <w:szCs w:val="21"/>
              </w:rPr>
            </w:pPr>
            <w:r w:rsidRPr="00684C12">
              <w:rPr>
                <w:rStyle w:val="fontstyle01"/>
                <w:rFonts w:ascii="Times New Roman" w:hAnsi="Times New Roman" w:hint="default"/>
                <w:color w:val="auto"/>
                <w:szCs w:val="21"/>
              </w:rPr>
              <w:t>●</w:t>
            </w:r>
          </w:p>
        </w:tc>
      </w:tr>
      <w:tr w:rsidR="0060072E" w:rsidRPr="00684C12" w:rsidTr="009A1A68">
        <w:trPr>
          <w:trHeight w:val="372"/>
          <w:tblHeader/>
          <w:jc w:val="center"/>
        </w:trPr>
        <w:tc>
          <w:tcPr>
            <w:tcW w:w="5000" w:type="pct"/>
            <w:gridSpan w:val="8"/>
            <w:shd w:val="clear" w:color="auto" w:fill="auto"/>
            <w:vAlign w:val="center"/>
          </w:tcPr>
          <w:p w:rsidR="0060072E" w:rsidRPr="00684C12" w:rsidRDefault="0060072E" w:rsidP="0060072E">
            <w:pPr>
              <w:pStyle w:val="aa"/>
              <w:ind w:firstLineChars="0" w:firstLine="0"/>
              <w:jc w:val="left"/>
              <w:rPr>
                <w:rFonts w:ascii="Times New Roman" w:hAnsi="Times New Roman" w:cs="Times New Roman"/>
                <w:noProof/>
                <w:sz w:val="18"/>
                <w:szCs w:val="18"/>
              </w:rPr>
            </w:pPr>
            <w:r w:rsidRPr="00684C12">
              <w:rPr>
                <w:rStyle w:val="fontstyle01"/>
                <w:rFonts w:ascii="Times New Roman" w:hAnsi="Times New Roman" w:hint="default"/>
                <w:color w:val="auto"/>
                <w:szCs w:val="21"/>
              </w:rPr>
              <w:t>注：</w:t>
            </w:r>
            <w:r w:rsidRPr="00684C12">
              <w:rPr>
                <w:rStyle w:val="fontstyle01"/>
                <w:rFonts w:ascii="Times New Roman" w:hAnsi="Times New Roman" w:hint="default"/>
                <w:color w:val="auto"/>
                <w:szCs w:val="21"/>
              </w:rPr>
              <w:t>●</w:t>
            </w:r>
            <w:r w:rsidRPr="00684C12">
              <w:rPr>
                <w:rStyle w:val="fontstyle01"/>
                <w:rFonts w:ascii="Times New Roman" w:hAnsi="Times New Roman" w:hint="default"/>
                <w:color w:val="auto"/>
                <w:szCs w:val="21"/>
              </w:rPr>
              <w:t>表示必选测试；</w:t>
            </w:r>
            <w:r w:rsidRPr="00684C12">
              <w:rPr>
                <w:rStyle w:val="fontstyle01"/>
                <w:rFonts w:ascii="Times New Roman" w:hAnsi="Times New Roman" w:hint="default"/>
                <w:color w:val="auto"/>
                <w:szCs w:val="21"/>
              </w:rPr>
              <w:t>○</w:t>
            </w:r>
            <w:r w:rsidRPr="00684C12">
              <w:rPr>
                <w:rStyle w:val="fontstyle01"/>
                <w:rFonts w:ascii="Times New Roman" w:hAnsi="Times New Roman" w:hint="default"/>
                <w:color w:val="auto"/>
                <w:szCs w:val="21"/>
              </w:rPr>
              <w:t>表示可选测试。</w:t>
            </w:r>
          </w:p>
        </w:tc>
      </w:tr>
    </w:tbl>
    <w:p w:rsidR="00C74027" w:rsidRDefault="00596CB7" w:rsidP="008E01A4">
      <w:pPr>
        <w:pStyle w:val="aa"/>
        <w:numPr>
          <w:ilvl w:val="0"/>
          <w:numId w:val="3"/>
        </w:numPr>
        <w:tabs>
          <w:tab w:val="clear" w:pos="4201"/>
          <w:tab w:val="clear" w:pos="9298"/>
        </w:tabs>
        <w:spacing w:line="360" w:lineRule="exact"/>
        <w:ind w:firstLineChars="0"/>
        <w:rPr>
          <w:rFonts w:ascii="Times New Roman" w:hAnsi="Times New Roman" w:cs="Times New Roman"/>
          <w:szCs w:val="21"/>
        </w:rPr>
      </w:pPr>
      <w:r w:rsidRPr="00684C12">
        <w:rPr>
          <w:rFonts w:ascii="Times New Roman" w:hAnsi="Times New Roman" w:cs="Times New Roman"/>
          <w:szCs w:val="21"/>
        </w:rPr>
        <w:t xml:space="preserve">6.5.3 </w:t>
      </w:r>
      <w:r w:rsidR="00C74027" w:rsidRPr="00684C12">
        <w:rPr>
          <w:rFonts w:ascii="Times New Roman" w:hAnsi="Times New Roman" w:cs="Times New Roman"/>
          <w:szCs w:val="21"/>
        </w:rPr>
        <w:t>试验方法</w:t>
      </w:r>
    </w:p>
    <w:p w:rsidR="001C0555" w:rsidRPr="001C0555" w:rsidRDefault="001C0555" w:rsidP="001C0555">
      <w:pPr>
        <w:pStyle w:val="aa"/>
        <w:numPr>
          <w:ilvl w:val="0"/>
          <w:numId w:val="3"/>
        </w:numPr>
        <w:spacing w:line="360" w:lineRule="exact"/>
        <w:ind w:leftChars="150" w:left="315" w:firstLineChars="0"/>
        <w:rPr>
          <w:rFonts w:ascii="Times New Roman" w:hAnsi="Times New Roman" w:cs="Times New Roman"/>
          <w:szCs w:val="21"/>
        </w:rPr>
      </w:pPr>
      <w:r w:rsidRPr="001C0555">
        <w:rPr>
          <w:rFonts w:ascii="Times New Roman" w:hAnsi="Times New Roman" w:cs="Times New Roman" w:hint="eastAsia"/>
          <w:szCs w:val="18"/>
        </w:rPr>
        <w:t>制动目标</w:t>
      </w:r>
      <w:r w:rsidRPr="001C0555">
        <w:rPr>
          <w:rFonts w:ascii="Times New Roman" w:hAnsi="Times New Roman" w:cs="Times New Roman"/>
          <w:szCs w:val="18"/>
        </w:rPr>
        <w:t>识别与响应试验</w:t>
      </w:r>
      <w:r w:rsidRPr="001C0555">
        <w:rPr>
          <w:rFonts w:ascii="Times New Roman" w:hAnsi="Times New Roman" w:cs="Times New Roman" w:hint="eastAsia"/>
          <w:szCs w:val="18"/>
        </w:rPr>
        <w:t>方法如下</w:t>
      </w:r>
      <w:r w:rsidRPr="001C0555">
        <w:rPr>
          <w:rFonts w:ascii="Times New Roman" w:hAnsi="Times New Roman" w:cs="Times New Roman"/>
          <w:szCs w:val="18"/>
        </w:rPr>
        <w:t>：</w:t>
      </w:r>
    </w:p>
    <w:p w:rsidR="002F43CB" w:rsidRPr="00684C12" w:rsidRDefault="002F43CB" w:rsidP="001C0555">
      <w:pPr>
        <w:pStyle w:val="aa"/>
        <w:numPr>
          <w:ilvl w:val="0"/>
          <w:numId w:val="3"/>
        </w:numPr>
        <w:spacing w:line="360" w:lineRule="exact"/>
        <w:ind w:leftChars="150" w:left="630" w:hangingChars="150" w:hanging="315"/>
        <w:rPr>
          <w:rFonts w:ascii="Times New Roman" w:hAnsi="Times New Roman" w:cs="Times New Roman"/>
          <w:szCs w:val="18"/>
        </w:rPr>
      </w:pPr>
      <w:r w:rsidRPr="00684C12">
        <w:rPr>
          <w:rFonts w:ascii="Times New Roman" w:hAnsi="Times New Roman" w:cs="Times New Roman" w:hint="eastAsia"/>
          <w:szCs w:val="18"/>
        </w:rPr>
        <w:t>a</w:t>
      </w:r>
      <w:r w:rsidR="00691B4D" w:rsidRPr="00684C12">
        <w:rPr>
          <w:rFonts w:ascii="Times New Roman" w:hAnsi="Times New Roman" w:cs="Times New Roman"/>
        </w:rPr>
        <w:t>)</w:t>
      </w:r>
      <w:r w:rsidR="00691B4D">
        <w:rPr>
          <w:rFonts w:ascii="Times New Roman" w:hAnsi="Times New Roman" w:cs="Times New Roman"/>
        </w:rPr>
        <w:t xml:space="preserve">  </w:t>
      </w:r>
      <w:r w:rsidRPr="00684C12">
        <w:rPr>
          <w:rFonts w:ascii="Times New Roman" w:hAnsi="Times New Roman" w:cs="Times New Roman" w:hint="eastAsia"/>
          <w:szCs w:val="18"/>
        </w:rPr>
        <w:t>被试道路为至少包含一条车道的道路，被试车辆前方有目标车辆，且</w:t>
      </w:r>
      <w:r w:rsidRPr="00684C12">
        <w:rPr>
          <w:rFonts w:ascii="Times New Roman" w:hAnsi="Times New Roman" w:cs="Times New Roman"/>
          <w:szCs w:val="21"/>
        </w:rPr>
        <w:t>目标车辆车速为</w:t>
      </w:r>
      <w:r w:rsidRPr="00684C12">
        <w:rPr>
          <w:rFonts w:ascii="Times New Roman" w:hAnsi="Times New Roman" w:cs="Times New Roman"/>
          <w:szCs w:val="21"/>
        </w:rPr>
        <w:t>50±2km/h</w:t>
      </w:r>
      <w:r w:rsidRPr="00684C12">
        <w:rPr>
          <w:rFonts w:ascii="Times New Roman" w:hAnsi="Times New Roman" w:cs="Times New Roman" w:hint="eastAsia"/>
          <w:szCs w:val="18"/>
        </w:rPr>
        <w:t>；</w:t>
      </w:r>
    </w:p>
    <w:p w:rsidR="002F43CB" w:rsidRPr="00684C12" w:rsidRDefault="002F43CB" w:rsidP="001C0555">
      <w:pPr>
        <w:pStyle w:val="aa"/>
        <w:numPr>
          <w:ilvl w:val="0"/>
          <w:numId w:val="3"/>
        </w:numPr>
        <w:spacing w:line="360" w:lineRule="exact"/>
        <w:ind w:leftChars="150" w:left="630" w:hangingChars="150" w:hanging="315"/>
        <w:rPr>
          <w:rFonts w:ascii="Times New Roman" w:hAnsi="Times New Roman" w:cs="Times New Roman"/>
          <w:szCs w:val="18"/>
        </w:rPr>
      </w:pPr>
      <w:r w:rsidRPr="00684C12">
        <w:rPr>
          <w:rFonts w:ascii="Times New Roman" w:hAnsi="Times New Roman" w:cs="Times New Roman"/>
          <w:szCs w:val="18"/>
        </w:rPr>
        <w:t>b</w:t>
      </w:r>
      <w:r w:rsidR="00691B4D" w:rsidRPr="00684C12">
        <w:rPr>
          <w:rFonts w:ascii="Times New Roman" w:hAnsi="Times New Roman" w:cs="Times New Roman"/>
        </w:rPr>
        <w:t>)</w:t>
      </w:r>
      <w:r w:rsidR="00691B4D">
        <w:rPr>
          <w:rFonts w:ascii="Times New Roman" w:hAnsi="Times New Roman" w:cs="Times New Roman"/>
        </w:rPr>
        <w:t xml:space="preserve">  </w:t>
      </w:r>
      <w:r w:rsidRPr="00684C12">
        <w:rPr>
          <w:rFonts w:ascii="Times New Roman" w:hAnsi="Times New Roman" w:cs="Times New Roman" w:hint="eastAsia"/>
          <w:szCs w:val="21"/>
        </w:rPr>
        <w:t>被试车辆与目标车辆</w:t>
      </w:r>
      <w:r w:rsidRPr="00684C12">
        <w:rPr>
          <w:rFonts w:ascii="Times New Roman" w:hAnsi="Times New Roman" w:cs="Times New Roman" w:hint="eastAsia"/>
          <w:szCs w:val="18"/>
        </w:rPr>
        <w:t>按照</w:t>
      </w:r>
      <w:r w:rsidRPr="00684C12">
        <w:rPr>
          <w:rFonts w:ascii="Times New Roman"/>
          <w:szCs w:val="21"/>
        </w:rPr>
        <w:t>表</w:t>
      </w:r>
      <w:r w:rsidRPr="00684C12">
        <w:rPr>
          <w:rFonts w:ascii="Times New Roman"/>
          <w:szCs w:val="21"/>
        </w:rPr>
        <w:t>3</w:t>
      </w:r>
      <w:r w:rsidRPr="00684C12">
        <w:rPr>
          <w:rFonts w:ascii="Times New Roman"/>
          <w:szCs w:val="21"/>
        </w:rPr>
        <w:t>所示工况</w:t>
      </w:r>
      <w:r w:rsidRPr="00684C12">
        <w:rPr>
          <w:rFonts w:ascii="Times New Roman" w:hAnsi="Times New Roman" w:cs="Times New Roman" w:hint="eastAsia"/>
          <w:szCs w:val="21"/>
        </w:rPr>
        <w:t>分别保持</w:t>
      </w:r>
      <w:r w:rsidRPr="00684C12">
        <w:rPr>
          <w:rFonts w:ascii="Times New Roman" w:hAnsi="Times New Roman" w:cs="Times New Roman" w:hint="eastAsia"/>
          <w:szCs w:val="21"/>
        </w:rPr>
        <w:t>-50%</w:t>
      </w:r>
      <w:r w:rsidRPr="00684C12">
        <w:rPr>
          <w:rFonts w:ascii="Times New Roman" w:hAnsi="Times New Roman" w:cs="Times New Roman" w:hint="eastAsia"/>
          <w:szCs w:val="21"/>
        </w:rPr>
        <w:t>、</w:t>
      </w:r>
      <w:r w:rsidRPr="00684C12">
        <w:rPr>
          <w:rFonts w:ascii="Times New Roman" w:hAnsi="Times New Roman" w:cs="Times New Roman" w:hint="eastAsia"/>
          <w:szCs w:val="21"/>
        </w:rPr>
        <w:t>100%</w:t>
      </w:r>
      <w:r w:rsidRPr="00684C12">
        <w:rPr>
          <w:rFonts w:ascii="Times New Roman" w:hAnsi="Times New Roman" w:cs="Times New Roman" w:hint="eastAsia"/>
          <w:szCs w:val="21"/>
        </w:rPr>
        <w:t>、</w:t>
      </w:r>
      <w:r w:rsidRPr="00684C12">
        <w:rPr>
          <w:rFonts w:ascii="Times New Roman" w:hAnsi="Times New Roman" w:cs="Times New Roman" w:hint="eastAsia"/>
          <w:szCs w:val="21"/>
        </w:rPr>
        <w:t>50%</w:t>
      </w:r>
      <w:r w:rsidRPr="00684C12">
        <w:rPr>
          <w:rFonts w:ascii="Times New Roman" w:hAnsi="Times New Roman" w:cs="Times New Roman" w:hint="eastAsia"/>
          <w:szCs w:val="21"/>
        </w:rPr>
        <w:t>偏置率；</w:t>
      </w:r>
    </w:p>
    <w:p w:rsidR="00EB2A91" w:rsidRPr="00684C12" w:rsidRDefault="0060072E" w:rsidP="001C0555">
      <w:pPr>
        <w:pStyle w:val="aa"/>
        <w:numPr>
          <w:ilvl w:val="0"/>
          <w:numId w:val="3"/>
        </w:numPr>
        <w:spacing w:line="360" w:lineRule="exact"/>
        <w:ind w:leftChars="150" w:left="630" w:hangingChars="150" w:hanging="315"/>
        <w:rPr>
          <w:rFonts w:ascii="Times New Roman" w:hAnsi="Times New Roman" w:cs="Times New Roman"/>
          <w:szCs w:val="18"/>
        </w:rPr>
      </w:pPr>
      <w:r w:rsidRPr="00684C12">
        <w:rPr>
          <w:rFonts w:ascii="Times New Roman" w:hAnsi="Times New Roman" w:cs="Times New Roman"/>
          <w:szCs w:val="18"/>
        </w:rPr>
        <w:t>c</w:t>
      </w:r>
      <w:r w:rsidR="00691B4D" w:rsidRPr="00684C12">
        <w:rPr>
          <w:rFonts w:ascii="Times New Roman" w:hAnsi="Times New Roman" w:cs="Times New Roman"/>
        </w:rPr>
        <w:t>)</w:t>
      </w:r>
      <w:r w:rsidR="00691B4D">
        <w:rPr>
          <w:rFonts w:ascii="Times New Roman" w:hAnsi="Times New Roman" w:cs="Times New Roman"/>
        </w:rPr>
        <w:t xml:space="preserve">  </w:t>
      </w:r>
      <w:r w:rsidR="009A1C9B" w:rsidRPr="00684C12">
        <w:rPr>
          <w:rFonts w:ascii="Times New Roman" w:hAnsi="Times New Roman" w:cs="Times New Roman"/>
          <w:szCs w:val="21"/>
        </w:rPr>
        <w:t>启动被试车辆</w:t>
      </w:r>
      <w:r w:rsidR="00EB2A91" w:rsidRPr="00684C12">
        <w:rPr>
          <w:rFonts w:ascii="Times New Roman" w:hAnsi="Times New Roman" w:cs="Times New Roman"/>
          <w:szCs w:val="18"/>
        </w:rPr>
        <w:t>，打开</w:t>
      </w:r>
      <w:r w:rsidR="00EB2A91" w:rsidRPr="00684C12">
        <w:rPr>
          <w:rFonts w:ascii="Times New Roman" w:hAnsi="Times New Roman" w:cs="Times New Roman"/>
          <w:szCs w:val="18"/>
        </w:rPr>
        <w:t>AEB</w:t>
      </w:r>
      <w:r w:rsidR="009A1A68" w:rsidRPr="00684C12">
        <w:rPr>
          <w:rFonts w:ascii="Times New Roman" w:hAnsi="Times New Roman" w:cs="Times New Roman"/>
          <w:szCs w:val="18"/>
        </w:rPr>
        <w:t>S</w:t>
      </w:r>
      <w:r w:rsidR="00EB2A91" w:rsidRPr="00684C12">
        <w:rPr>
          <w:rFonts w:ascii="Times New Roman" w:hAnsi="Times New Roman" w:cs="Times New Roman"/>
          <w:szCs w:val="18"/>
        </w:rPr>
        <w:t>系统，</w:t>
      </w:r>
      <w:r w:rsidR="009B689F" w:rsidRPr="00684C12">
        <w:rPr>
          <w:rFonts w:ascii="Times New Roman" w:hAnsi="Times New Roman" w:cs="Times New Roman"/>
          <w:szCs w:val="18"/>
        </w:rPr>
        <w:t>设定被试车辆车速</w:t>
      </w:r>
      <w:r w:rsidR="00CF55E3" w:rsidRPr="00684C12">
        <w:rPr>
          <w:rFonts w:ascii="Times New Roman" w:hAnsi="Times New Roman" w:cs="Times New Roman"/>
          <w:szCs w:val="18"/>
        </w:rPr>
        <w:t>5</w:t>
      </w:r>
      <w:r w:rsidR="00D771D3" w:rsidRPr="00684C12">
        <w:rPr>
          <w:rFonts w:ascii="Times New Roman" w:hAnsi="Times New Roman" w:cs="Times New Roman"/>
          <w:szCs w:val="18"/>
        </w:rPr>
        <w:t>0</w:t>
      </w:r>
      <w:r w:rsidR="00EB2A91" w:rsidRPr="00684C12">
        <w:rPr>
          <w:rFonts w:ascii="Times New Roman" w:hAnsi="Times New Roman" w:cs="Times New Roman"/>
          <w:szCs w:val="18"/>
        </w:rPr>
        <w:t>km/h</w:t>
      </w:r>
      <w:r w:rsidR="0036036B" w:rsidRPr="00684C12">
        <w:rPr>
          <w:rFonts w:ascii="Times New Roman" w:hAnsi="Times New Roman" w:cs="Times New Roman"/>
          <w:szCs w:val="18"/>
        </w:rPr>
        <w:t>，</w:t>
      </w:r>
      <w:r w:rsidR="00EB2A91" w:rsidRPr="00684C12">
        <w:rPr>
          <w:rFonts w:ascii="Times New Roman" w:hAnsi="Times New Roman" w:cs="Times New Roman"/>
          <w:szCs w:val="18"/>
        </w:rPr>
        <w:t>并保持被试车辆速度在</w:t>
      </w:r>
      <w:r w:rsidR="00EB2A91" w:rsidRPr="00684C12">
        <w:rPr>
          <w:rFonts w:ascii="Times New Roman" w:hAnsi="Times New Roman" w:cs="Times New Roman"/>
          <w:szCs w:val="18"/>
        </w:rPr>
        <w:t>±2km/h</w:t>
      </w:r>
      <w:r w:rsidR="00EB2A91" w:rsidRPr="00684C12">
        <w:rPr>
          <w:rFonts w:ascii="Times New Roman" w:hAnsi="Times New Roman" w:cs="Times New Roman"/>
          <w:szCs w:val="18"/>
        </w:rPr>
        <w:t>的误差范围内</w:t>
      </w:r>
      <w:r w:rsidR="00E56AF6" w:rsidRPr="00684C12">
        <w:rPr>
          <w:rFonts w:ascii="Times New Roman" w:hAnsi="Times New Roman" w:cs="Times New Roman"/>
          <w:szCs w:val="18"/>
        </w:rPr>
        <w:t>；</w:t>
      </w:r>
    </w:p>
    <w:p w:rsidR="00DB67DC" w:rsidRPr="00684C12" w:rsidRDefault="0060072E" w:rsidP="001C0555">
      <w:pPr>
        <w:pStyle w:val="aa"/>
        <w:numPr>
          <w:ilvl w:val="0"/>
          <w:numId w:val="3"/>
        </w:numPr>
        <w:spacing w:line="360" w:lineRule="exact"/>
        <w:ind w:leftChars="150" w:left="630" w:hangingChars="150" w:hanging="315"/>
        <w:rPr>
          <w:rFonts w:ascii="Times New Roman" w:hAnsi="Times New Roman" w:cs="Times New Roman"/>
          <w:szCs w:val="18"/>
        </w:rPr>
      </w:pPr>
      <w:r w:rsidRPr="00684C12">
        <w:rPr>
          <w:rFonts w:ascii="Times New Roman" w:hAnsi="Times New Roman" w:cs="Times New Roman"/>
          <w:szCs w:val="18"/>
        </w:rPr>
        <w:t>d</w:t>
      </w:r>
      <w:r w:rsidR="00691B4D" w:rsidRPr="00684C12">
        <w:rPr>
          <w:rFonts w:ascii="Times New Roman" w:hAnsi="Times New Roman" w:cs="Times New Roman"/>
        </w:rPr>
        <w:t>)</w:t>
      </w:r>
      <w:r w:rsidR="00691B4D">
        <w:rPr>
          <w:rFonts w:ascii="Times New Roman" w:hAnsi="Times New Roman" w:cs="Times New Roman"/>
        </w:rPr>
        <w:t xml:space="preserve">  </w:t>
      </w:r>
      <w:r w:rsidR="00EB2A91" w:rsidRPr="00684C12">
        <w:rPr>
          <w:rFonts w:ascii="Times New Roman" w:hAnsi="Times New Roman" w:cs="Times New Roman"/>
          <w:szCs w:val="18"/>
        </w:rPr>
        <w:t>被试车辆在距离低速目标物</w:t>
      </w:r>
      <w:r w:rsidR="00CF55E3" w:rsidRPr="00684C12">
        <w:rPr>
          <w:rFonts w:ascii="Times New Roman" w:hAnsi="Times New Roman" w:cs="Times New Roman"/>
          <w:szCs w:val="18"/>
        </w:rPr>
        <w:t>分别</w:t>
      </w:r>
      <w:r w:rsidR="00CF55E3" w:rsidRPr="00684C12">
        <w:rPr>
          <w:rFonts w:ascii="Times New Roman" w:hAnsi="Times New Roman" w:cs="Times New Roman"/>
          <w:szCs w:val="18"/>
        </w:rPr>
        <w:t>12m</w:t>
      </w:r>
      <w:r w:rsidR="00CF55E3" w:rsidRPr="00684C12">
        <w:rPr>
          <w:rFonts w:ascii="Times New Roman" w:hAnsi="Times New Roman" w:cs="Times New Roman"/>
          <w:szCs w:val="18"/>
        </w:rPr>
        <w:t>、</w:t>
      </w:r>
      <w:r w:rsidR="00DB67DC" w:rsidRPr="00684C12">
        <w:rPr>
          <w:rFonts w:ascii="Times New Roman" w:hAnsi="Times New Roman" w:cs="Times New Roman"/>
          <w:szCs w:val="18"/>
        </w:rPr>
        <w:t>4</w:t>
      </w:r>
      <w:r w:rsidR="00EB2A91" w:rsidRPr="00684C12">
        <w:rPr>
          <w:rFonts w:ascii="Times New Roman" w:hAnsi="Times New Roman" w:cs="Times New Roman"/>
          <w:szCs w:val="18"/>
        </w:rPr>
        <w:t>0m</w:t>
      </w:r>
      <w:r w:rsidR="00EB2A91" w:rsidRPr="00684C12">
        <w:rPr>
          <w:rFonts w:ascii="Times New Roman" w:hAnsi="Times New Roman" w:cs="Times New Roman"/>
          <w:szCs w:val="18"/>
        </w:rPr>
        <w:t>前达到预期车速，并保持被试车辆中心线与车道中心线偏差</w:t>
      </w:r>
      <w:r w:rsidR="00EB2A91" w:rsidRPr="00684C12">
        <w:rPr>
          <w:rFonts w:ascii="Times New Roman" w:hAnsi="Times New Roman" w:cs="Times New Roman"/>
          <w:szCs w:val="18"/>
        </w:rPr>
        <w:t>≤0.5m</w:t>
      </w:r>
      <w:r w:rsidR="00EB2A91" w:rsidRPr="00684C12">
        <w:rPr>
          <w:rFonts w:ascii="Times New Roman" w:hAnsi="Times New Roman" w:cs="Times New Roman"/>
          <w:szCs w:val="18"/>
        </w:rPr>
        <w:t>，当车速稳定后，逐渐靠近</w:t>
      </w:r>
      <w:r w:rsidR="00196738" w:rsidRPr="00684C12">
        <w:rPr>
          <w:rFonts w:ascii="Times New Roman" w:hAnsi="Times New Roman" w:cs="Times New Roman"/>
          <w:szCs w:val="18"/>
        </w:rPr>
        <w:t>制动</w:t>
      </w:r>
      <w:r w:rsidR="00EB2A91" w:rsidRPr="00684C12">
        <w:rPr>
          <w:rFonts w:ascii="Times New Roman" w:hAnsi="Times New Roman" w:cs="Times New Roman"/>
          <w:szCs w:val="18"/>
        </w:rPr>
        <w:t>目标车辆</w:t>
      </w:r>
      <w:r w:rsidR="00E56AF6" w:rsidRPr="00684C12">
        <w:rPr>
          <w:rFonts w:ascii="Times New Roman" w:hAnsi="Times New Roman" w:cs="Times New Roman"/>
          <w:szCs w:val="18"/>
        </w:rPr>
        <w:t>；</w:t>
      </w:r>
    </w:p>
    <w:p w:rsidR="00DB67DC" w:rsidRPr="00684C12" w:rsidRDefault="0060072E" w:rsidP="001C0555">
      <w:pPr>
        <w:pStyle w:val="aa"/>
        <w:numPr>
          <w:ilvl w:val="0"/>
          <w:numId w:val="3"/>
        </w:numPr>
        <w:spacing w:line="360" w:lineRule="exact"/>
        <w:ind w:leftChars="150" w:left="630" w:hangingChars="150" w:hanging="315"/>
        <w:rPr>
          <w:rFonts w:ascii="Times New Roman" w:hAnsi="Times New Roman" w:cs="Times New Roman"/>
          <w:szCs w:val="18"/>
        </w:rPr>
      </w:pPr>
      <w:r w:rsidRPr="00684C12">
        <w:rPr>
          <w:rFonts w:ascii="Times New Roman" w:hAnsi="Times New Roman" w:cs="Times New Roman"/>
          <w:szCs w:val="21"/>
        </w:rPr>
        <w:t>e</w:t>
      </w:r>
      <w:r w:rsidR="00691B4D" w:rsidRPr="00684C12">
        <w:rPr>
          <w:rFonts w:ascii="Times New Roman" w:hAnsi="Times New Roman" w:cs="Times New Roman"/>
        </w:rPr>
        <w:t>)</w:t>
      </w:r>
      <w:r w:rsidR="00691B4D">
        <w:rPr>
          <w:rFonts w:ascii="Times New Roman" w:hAnsi="Times New Roman" w:cs="Times New Roman"/>
        </w:rPr>
        <w:t xml:space="preserve">  </w:t>
      </w:r>
      <w:r w:rsidR="00DB67DC" w:rsidRPr="00684C12">
        <w:rPr>
          <w:rFonts w:ascii="Times New Roman" w:hAnsi="Times New Roman" w:cs="Times New Roman"/>
          <w:szCs w:val="21"/>
        </w:rPr>
        <w:t>当目标车辆与被试车辆维持车速稳定至少</w:t>
      </w:r>
      <w:r w:rsidR="00DB67DC" w:rsidRPr="00684C12">
        <w:rPr>
          <w:rFonts w:ascii="Times New Roman" w:hAnsi="Times New Roman" w:cs="Times New Roman"/>
          <w:szCs w:val="21"/>
        </w:rPr>
        <w:t>2s</w:t>
      </w:r>
      <w:r w:rsidR="00DB67DC" w:rsidRPr="00684C12">
        <w:rPr>
          <w:rFonts w:ascii="Times New Roman" w:hAnsi="Times New Roman" w:cs="Times New Roman"/>
          <w:szCs w:val="21"/>
        </w:rPr>
        <w:t>之后，目标车辆以</w:t>
      </w:r>
      <w:r w:rsidR="00DB67DC" w:rsidRPr="00684C12">
        <w:rPr>
          <w:rFonts w:ascii="Times New Roman" w:hAnsi="Times New Roman" w:cs="Times New Roman"/>
          <w:szCs w:val="21"/>
        </w:rPr>
        <w:t>-4m/s</w:t>
      </w:r>
      <w:r w:rsidR="00DB67DC" w:rsidRPr="00684C12">
        <w:rPr>
          <w:rFonts w:ascii="Times New Roman" w:hAnsi="Times New Roman" w:cs="Times New Roman"/>
          <w:szCs w:val="21"/>
          <w:vertAlign w:val="superscript"/>
        </w:rPr>
        <w:t>2</w:t>
      </w:r>
      <w:r w:rsidR="00DB67DC" w:rsidRPr="00684C12">
        <w:rPr>
          <w:rFonts w:ascii="Times New Roman" w:hAnsi="Times New Roman" w:cs="Times New Roman"/>
          <w:szCs w:val="21"/>
        </w:rPr>
        <w:t>的减速度减速</w:t>
      </w:r>
      <w:proofErr w:type="gramStart"/>
      <w:r w:rsidR="00DB67DC" w:rsidRPr="00684C12">
        <w:rPr>
          <w:rFonts w:ascii="Times New Roman" w:hAnsi="Times New Roman" w:cs="Times New Roman"/>
          <w:szCs w:val="21"/>
        </w:rPr>
        <w:t>至速度</w:t>
      </w:r>
      <w:proofErr w:type="gramEnd"/>
      <w:r w:rsidR="00DB67DC" w:rsidRPr="00684C12">
        <w:rPr>
          <w:rFonts w:ascii="Times New Roman" w:hAnsi="Times New Roman" w:cs="Times New Roman"/>
          <w:szCs w:val="21"/>
        </w:rPr>
        <w:t>为零；</w:t>
      </w:r>
    </w:p>
    <w:p w:rsidR="00EB2A91" w:rsidRPr="00684C12" w:rsidRDefault="0060072E" w:rsidP="001C0555">
      <w:pPr>
        <w:pStyle w:val="aa"/>
        <w:numPr>
          <w:ilvl w:val="0"/>
          <w:numId w:val="3"/>
        </w:numPr>
        <w:spacing w:line="360" w:lineRule="exact"/>
        <w:ind w:leftChars="150" w:left="630" w:hangingChars="150" w:hanging="315"/>
        <w:rPr>
          <w:rFonts w:ascii="Times New Roman" w:hAnsi="Times New Roman" w:cs="Times New Roman"/>
          <w:szCs w:val="21"/>
        </w:rPr>
      </w:pPr>
      <w:r w:rsidRPr="00684C12">
        <w:rPr>
          <w:rFonts w:ascii="Times New Roman" w:hAnsi="Times New Roman" w:cs="Times New Roman"/>
          <w:szCs w:val="21"/>
        </w:rPr>
        <w:t>f</w:t>
      </w:r>
      <w:r w:rsidR="00691B4D" w:rsidRPr="00684C12">
        <w:rPr>
          <w:rFonts w:ascii="Times New Roman" w:hAnsi="Times New Roman" w:cs="Times New Roman"/>
        </w:rPr>
        <w:t>)</w:t>
      </w:r>
      <w:r w:rsidR="00691B4D">
        <w:rPr>
          <w:rFonts w:ascii="Times New Roman" w:hAnsi="Times New Roman" w:cs="Times New Roman"/>
        </w:rPr>
        <w:t xml:space="preserve">  </w:t>
      </w:r>
      <w:r w:rsidR="00EB2A91" w:rsidRPr="00684C12">
        <w:rPr>
          <w:rFonts w:ascii="Times New Roman" w:hAnsi="Times New Roman" w:cs="Times New Roman"/>
          <w:szCs w:val="21"/>
        </w:rPr>
        <w:t>期间驾驶员双手握住方向盘，不得干扰系统的正常驾驶（除为防止车辆方向偏移对转向进行轻微调整外，试验中不应对被试车辆进行任何调整），直到符合以下结束条件后，试验结束：</w:t>
      </w:r>
    </w:p>
    <w:p w:rsidR="00EB2A91" w:rsidRPr="00684C12" w:rsidRDefault="00EB2A91" w:rsidP="001C0555">
      <w:pPr>
        <w:pStyle w:val="aa"/>
        <w:numPr>
          <w:ilvl w:val="0"/>
          <w:numId w:val="3"/>
        </w:numPr>
        <w:spacing w:line="360" w:lineRule="exact"/>
        <w:ind w:leftChars="150" w:left="630" w:hangingChars="150" w:hanging="315"/>
        <w:rPr>
          <w:rFonts w:ascii="Times New Roman" w:hAnsi="Times New Roman" w:cs="Times New Roman"/>
          <w:szCs w:val="21"/>
        </w:rPr>
      </w:pPr>
      <w:r w:rsidRPr="00684C12">
        <w:rPr>
          <w:rFonts w:ascii="Times New Roman" w:hAnsi="Times New Roman" w:cs="Times New Roman"/>
          <w:szCs w:val="21"/>
        </w:rPr>
        <w:t xml:space="preserve">     AEB</w:t>
      </w:r>
      <w:r w:rsidRPr="00684C12">
        <w:rPr>
          <w:rFonts w:ascii="Times New Roman" w:hAnsi="Times New Roman" w:cs="Times New Roman"/>
          <w:szCs w:val="21"/>
        </w:rPr>
        <w:t>：试验过程中，</w:t>
      </w:r>
      <w:r w:rsidR="002F39E9" w:rsidRPr="00684C12">
        <w:rPr>
          <w:rFonts w:ascii="Times New Roman" w:hAnsi="Times New Roman" w:cs="Times New Roman"/>
          <w:szCs w:val="21"/>
        </w:rPr>
        <w:t>当系统自动紧急制动执行结束或者发生碰撞时，试验结束。</w:t>
      </w:r>
    </w:p>
    <w:p w:rsidR="00ED3EE6" w:rsidRPr="00684C12" w:rsidRDefault="00EB2A91" w:rsidP="001C0555">
      <w:pPr>
        <w:pStyle w:val="aa"/>
        <w:numPr>
          <w:ilvl w:val="0"/>
          <w:numId w:val="3"/>
        </w:numPr>
        <w:spacing w:line="360" w:lineRule="exact"/>
        <w:ind w:leftChars="150" w:left="630" w:hangingChars="150" w:hanging="315"/>
        <w:rPr>
          <w:rFonts w:ascii="Times New Roman" w:hAnsi="Times New Roman" w:cs="Times New Roman"/>
          <w:szCs w:val="21"/>
        </w:rPr>
      </w:pPr>
      <w:r w:rsidRPr="00684C12">
        <w:rPr>
          <w:rFonts w:ascii="Times New Roman" w:hAnsi="Times New Roman" w:cs="Times New Roman"/>
          <w:szCs w:val="21"/>
        </w:rPr>
        <w:t xml:space="preserve">     FCW</w:t>
      </w:r>
      <w:r w:rsidRPr="00684C12">
        <w:rPr>
          <w:rFonts w:ascii="Times New Roman" w:hAnsi="Times New Roman" w:cs="Times New Roman"/>
          <w:szCs w:val="21"/>
        </w:rPr>
        <w:t>：试验过程中，当系统发出碰撞预警或者发生碰撞时，试验结束。</w:t>
      </w:r>
    </w:p>
    <w:p w:rsidR="005914A0" w:rsidRPr="00684C12" w:rsidRDefault="0058092F" w:rsidP="007135B4">
      <w:pPr>
        <w:pStyle w:val="afc"/>
        <w:spacing w:beforeLines="0" w:before="0" w:afterLines="0" w:after="0" w:line="360" w:lineRule="auto"/>
        <w:outlineLvl w:val="1"/>
        <w:rPr>
          <w:rFonts w:ascii="Times New Roman"/>
        </w:rPr>
      </w:pPr>
      <w:bookmarkStart w:id="248" w:name="_Toc99804103"/>
      <w:r w:rsidRPr="00684C12">
        <w:rPr>
          <w:rFonts w:ascii="Times New Roman"/>
        </w:rPr>
        <w:t>6.6</w:t>
      </w:r>
      <w:r w:rsidR="00665FDA" w:rsidRPr="00684C12">
        <w:rPr>
          <w:rFonts w:ascii="Times New Roman"/>
        </w:rPr>
        <w:t xml:space="preserve"> </w:t>
      </w:r>
      <w:r w:rsidR="005914A0" w:rsidRPr="00684C12">
        <w:rPr>
          <w:rFonts w:ascii="Times New Roman"/>
        </w:rPr>
        <w:t>高速前车紧急避障</w:t>
      </w:r>
      <w:bookmarkEnd w:id="248"/>
    </w:p>
    <w:p w:rsidR="00C74027" w:rsidRPr="00684C12" w:rsidRDefault="00596CB7" w:rsidP="008E01A4">
      <w:pPr>
        <w:pStyle w:val="aa"/>
        <w:numPr>
          <w:ilvl w:val="0"/>
          <w:numId w:val="3"/>
        </w:numPr>
        <w:tabs>
          <w:tab w:val="clear" w:pos="4201"/>
          <w:tab w:val="clear" w:pos="9298"/>
        </w:tabs>
        <w:spacing w:line="360" w:lineRule="exact"/>
        <w:ind w:firstLineChars="0"/>
        <w:rPr>
          <w:rFonts w:ascii="Times New Roman" w:hAnsi="Times New Roman" w:cs="Times New Roman"/>
          <w:szCs w:val="21"/>
        </w:rPr>
      </w:pPr>
      <w:r w:rsidRPr="00684C12">
        <w:rPr>
          <w:rFonts w:ascii="Times New Roman" w:hAnsi="Times New Roman" w:cs="Times New Roman"/>
          <w:szCs w:val="21"/>
        </w:rPr>
        <w:t xml:space="preserve">6.6.1 </w:t>
      </w:r>
      <w:r w:rsidR="00C74027" w:rsidRPr="00684C12">
        <w:rPr>
          <w:rFonts w:ascii="Times New Roman" w:hAnsi="Times New Roman" w:cs="Times New Roman"/>
          <w:szCs w:val="21"/>
        </w:rPr>
        <w:t>试验场景</w:t>
      </w:r>
    </w:p>
    <w:p w:rsidR="00262924" w:rsidRPr="00684C12" w:rsidRDefault="00262924" w:rsidP="00262924">
      <w:pPr>
        <w:pStyle w:val="aa"/>
        <w:numPr>
          <w:ilvl w:val="0"/>
          <w:numId w:val="3"/>
        </w:numPr>
        <w:spacing w:line="360" w:lineRule="exact"/>
        <w:ind w:firstLine="420"/>
        <w:rPr>
          <w:rFonts w:ascii="Times New Roman" w:hAnsi="Times New Roman" w:cs="Times New Roman"/>
          <w:szCs w:val="18"/>
        </w:rPr>
      </w:pPr>
      <w:r w:rsidRPr="00684C12">
        <w:rPr>
          <w:rFonts w:ascii="Times New Roman" w:hAnsi="Times New Roman" w:cs="Times New Roman" w:hint="eastAsia"/>
          <w:szCs w:val="18"/>
        </w:rPr>
        <w:t>高速前车紧急避障</w:t>
      </w:r>
      <w:r w:rsidRPr="00684C12">
        <w:rPr>
          <w:rFonts w:ascii="Times New Roman" w:hAnsi="Times New Roman" w:cs="Times New Roman"/>
          <w:szCs w:val="18"/>
        </w:rPr>
        <w:t>试验场景见</w:t>
      </w:r>
      <w:r w:rsidRPr="00684C12">
        <w:rPr>
          <w:rFonts w:ascii="Times New Roman" w:hAnsi="Times New Roman" w:cs="Times New Roman" w:hint="eastAsia"/>
          <w:szCs w:val="18"/>
        </w:rPr>
        <w:t>图</w:t>
      </w:r>
      <w:r w:rsidRPr="00684C12">
        <w:rPr>
          <w:rFonts w:ascii="Times New Roman" w:hAnsi="Times New Roman" w:cs="Times New Roman"/>
          <w:szCs w:val="18"/>
        </w:rPr>
        <w:t>4</w:t>
      </w:r>
      <w:r w:rsidRPr="00684C12">
        <w:rPr>
          <w:rFonts w:ascii="Times New Roman" w:hAnsi="Times New Roman" w:cs="Times New Roman"/>
          <w:szCs w:val="18"/>
        </w:rPr>
        <w:t>。</w:t>
      </w:r>
    </w:p>
    <w:p w:rsidR="00262924" w:rsidRPr="00684C12" w:rsidRDefault="00262924" w:rsidP="00BB0DDD">
      <w:pPr>
        <w:pStyle w:val="aa"/>
        <w:numPr>
          <w:ilvl w:val="0"/>
          <w:numId w:val="3"/>
        </w:numPr>
        <w:spacing w:line="360" w:lineRule="auto"/>
        <w:ind w:firstLineChars="0"/>
        <w:jc w:val="center"/>
        <w:rPr>
          <w:rFonts w:ascii="Times New Roman" w:hAnsi="Times New Roman" w:cs="Times New Roman"/>
        </w:rPr>
      </w:pPr>
      <w:r w:rsidRPr="00684C12">
        <w:rPr>
          <w:noProof/>
        </w:rPr>
        <w:drawing>
          <wp:inline distT="0" distB="0" distL="0" distR="0" wp14:anchorId="36442668" wp14:editId="6F823C58">
            <wp:extent cx="5040000" cy="2288840"/>
            <wp:effectExtent l="0" t="0" r="825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040000" cy="2288840"/>
                    </a:xfrm>
                    <a:prstGeom prst="rect">
                      <a:avLst/>
                    </a:prstGeom>
                  </pic:spPr>
                </pic:pic>
              </a:graphicData>
            </a:graphic>
          </wp:inline>
        </w:drawing>
      </w:r>
    </w:p>
    <w:p w:rsidR="007656A5" w:rsidRPr="00684C12" w:rsidRDefault="007656A5" w:rsidP="00BB0DDD">
      <w:pPr>
        <w:pStyle w:val="aa"/>
        <w:numPr>
          <w:ilvl w:val="0"/>
          <w:numId w:val="3"/>
        </w:numPr>
        <w:spacing w:line="360" w:lineRule="auto"/>
        <w:ind w:firstLineChars="0"/>
        <w:jc w:val="center"/>
        <w:rPr>
          <w:rFonts w:ascii="Times New Roman" w:eastAsia="黑体" w:hAnsi="Times New Roman" w:cs="Times New Roman"/>
          <w:szCs w:val="18"/>
        </w:rPr>
      </w:pPr>
      <w:r w:rsidRPr="00684C12">
        <w:rPr>
          <w:rFonts w:ascii="Times New Roman" w:eastAsia="黑体" w:hAnsi="Times New Roman" w:cs="Times New Roman"/>
          <w:szCs w:val="18"/>
        </w:rPr>
        <w:lastRenderedPageBreak/>
        <w:t>图</w:t>
      </w:r>
      <w:r w:rsidRPr="00684C12">
        <w:rPr>
          <w:rFonts w:ascii="Times New Roman" w:eastAsia="黑体" w:hAnsi="Times New Roman" w:cs="Times New Roman"/>
          <w:szCs w:val="18"/>
        </w:rPr>
        <w:t xml:space="preserve">4 </w:t>
      </w:r>
      <w:r w:rsidRPr="00684C12">
        <w:rPr>
          <w:rFonts w:ascii="Times New Roman" w:eastAsia="黑体" w:hAnsi="Times New Roman" w:cs="Times New Roman"/>
          <w:szCs w:val="18"/>
        </w:rPr>
        <w:t>高速前车紧急避障</w:t>
      </w:r>
    </w:p>
    <w:p w:rsidR="00C74027" w:rsidRPr="00684C12" w:rsidRDefault="00596CB7" w:rsidP="008E01A4">
      <w:pPr>
        <w:pStyle w:val="aa"/>
        <w:numPr>
          <w:ilvl w:val="0"/>
          <w:numId w:val="3"/>
        </w:numPr>
        <w:tabs>
          <w:tab w:val="clear" w:pos="4201"/>
          <w:tab w:val="clear" w:pos="9298"/>
        </w:tabs>
        <w:spacing w:line="360" w:lineRule="exact"/>
        <w:ind w:firstLineChars="0"/>
        <w:rPr>
          <w:rFonts w:ascii="Times New Roman" w:hAnsi="Times New Roman" w:cs="Times New Roman"/>
          <w:szCs w:val="21"/>
        </w:rPr>
      </w:pPr>
      <w:r w:rsidRPr="00684C12">
        <w:rPr>
          <w:rFonts w:ascii="Times New Roman" w:hAnsi="Times New Roman" w:cs="Times New Roman"/>
          <w:szCs w:val="21"/>
        </w:rPr>
        <w:t xml:space="preserve">6.6.2 </w:t>
      </w:r>
      <w:r w:rsidR="00C74027" w:rsidRPr="00684C12">
        <w:rPr>
          <w:rFonts w:ascii="Times New Roman" w:hAnsi="Times New Roman" w:cs="Times New Roman"/>
          <w:szCs w:val="21"/>
        </w:rPr>
        <w:t>试验工况</w:t>
      </w:r>
    </w:p>
    <w:p w:rsidR="00262924" w:rsidRPr="00684C12" w:rsidRDefault="00262924" w:rsidP="00262924">
      <w:pPr>
        <w:pStyle w:val="aa"/>
        <w:numPr>
          <w:ilvl w:val="0"/>
          <w:numId w:val="3"/>
        </w:numPr>
        <w:spacing w:line="360" w:lineRule="exact"/>
        <w:ind w:firstLine="420"/>
        <w:rPr>
          <w:rFonts w:ascii="Times New Roman" w:hAnsi="Times New Roman" w:cs="Times New Roman"/>
          <w:szCs w:val="18"/>
        </w:rPr>
      </w:pPr>
      <w:r w:rsidRPr="00684C12">
        <w:rPr>
          <w:rFonts w:ascii="Times New Roman" w:hAnsi="Times New Roman" w:cs="Times New Roman" w:hint="eastAsia"/>
          <w:szCs w:val="18"/>
        </w:rPr>
        <w:t>高速前车紧急避障</w:t>
      </w:r>
      <w:r w:rsidRPr="00684C12">
        <w:rPr>
          <w:rFonts w:ascii="Times New Roman" w:hAnsi="Times New Roman" w:cs="Times New Roman"/>
          <w:szCs w:val="18"/>
        </w:rPr>
        <w:t>试验</w:t>
      </w:r>
      <w:r w:rsidRPr="00684C12">
        <w:rPr>
          <w:rFonts w:ascii="Times New Roman" w:hAnsi="Times New Roman" w:cs="Times New Roman" w:hint="eastAsia"/>
          <w:szCs w:val="18"/>
        </w:rPr>
        <w:t>工况</w:t>
      </w:r>
      <w:r w:rsidRPr="00684C12">
        <w:rPr>
          <w:rFonts w:ascii="Times New Roman" w:hAnsi="Times New Roman" w:cs="Times New Roman"/>
          <w:szCs w:val="18"/>
        </w:rPr>
        <w:t>见</w:t>
      </w:r>
      <w:r w:rsidRPr="00684C12">
        <w:rPr>
          <w:rFonts w:ascii="Times New Roman" w:hAnsi="Times New Roman" w:cs="Times New Roman" w:hint="eastAsia"/>
          <w:szCs w:val="18"/>
        </w:rPr>
        <w:t>表</w:t>
      </w:r>
      <w:r w:rsidRPr="00684C12">
        <w:rPr>
          <w:rFonts w:ascii="Times New Roman" w:hAnsi="Times New Roman" w:cs="Times New Roman"/>
          <w:szCs w:val="18"/>
        </w:rPr>
        <w:t>4</w:t>
      </w:r>
      <w:r w:rsidRPr="00684C12">
        <w:rPr>
          <w:rFonts w:ascii="Times New Roman" w:hAnsi="Times New Roman" w:cs="Times New Roman"/>
          <w:szCs w:val="18"/>
        </w:rPr>
        <w:t>。</w:t>
      </w:r>
    </w:p>
    <w:p w:rsidR="007656A5" w:rsidRPr="00684C12" w:rsidRDefault="007656A5" w:rsidP="00BB0DDD">
      <w:pPr>
        <w:pStyle w:val="aa"/>
        <w:numPr>
          <w:ilvl w:val="0"/>
          <w:numId w:val="3"/>
        </w:numPr>
        <w:spacing w:line="360" w:lineRule="auto"/>
        <w:ind w:firstLineChars="0"/>
        <w:jc w:val="center"/>
        <w:rPr>
          <w:rFonts w:ascii="Times New Roman" w:eastAsia="黑体" w:hAnsi="Times New Roman" w:cs="Times New Roman"/>
          <w:szCs w:val="18"/>
        </w:rPr>
      </w:pPr>
      <w:r w:rsidRPr="00684C12">
        <w:rPr>
          <w:rFonts w:ascii="Times New Roman" w:eastAsia="黑体" w:hAnsi="Times New Roman" w:cs="Times New Roman"/>
          <w:szCs w:val="18"/>
        </w:rPr>
        <w:t>表</w:t>
      </w:r>
      <w:r w:rsidRPr="00684C12">
        <w:rPr>
          <w:rFonts w:ascii="Times New Roman" w:eastAsia="黑体" w:hAnsi="Times New Roman" w:cs="Times New Roman"/>
          <w:szCs w:val="18"/>
        </w:rPr>
        <w:t xml:space="preserve">4 </w:t>
      </w:r>
      <w:r w:rsidRPr="00684C12">
        <w:rPr>
          <w:rFonts w:ascii="Times New Roman" w:eastAsia="黑体" w:hAnsi="Times New Roman" w:cs="Times New Roman"/>
          <w:szCs w:val="18"/>
        </w:rPr>
        <w:t>高速前车紧急避障</w:t>
      </w:r>
    </w:p>
    <w:tbl>
      <w:tblPr>
        <w:tblW w:w="903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235"/>
        <w:gridCol w:w="1911"/>
        <w:gridCol w:w="2022"/>
        <w:gridCol w:w="1211"/>
        <w:gridCol w:w="2654"/>
      </w:tblGrid>
      <w:tr w:rsidR="009A1A68" w:rsidRPr="00684C12" w:rsidTr="0092413A">
        <w:trPr>
          <w:trHeight w:val="655"/>
          <w:jc w:val="center"/>
        </w:trPr>
        <w:tc>
          <w:tcPr>
            <w:tcW w:w="1235" w:type="dxa"/>
            <w:vAlign w:val="center"/>
          </w:tcPr>
          <w:p w:rsidR="005B1C4E" w:rsidRPr="00684C12" w:rsidRDefault="005B1C4E" w:rsidP="005B1C4E">
            <w:pPr>
              <w:pStyle w:val="aa"/>
              <w:ind w:firstLineChars="0" w:firstLine="0"/>
              <w:jc w:val="center"/>
              <w:rPr>
                <w:rFonts w:ascii="Times New Roman" w:hAnsi="Times New Roman" w:cs="Times New Roman"/>
                <w:b/>
                <w:noProof/>
                <w:sz w:val="18"/>
                <w:szCs w:val="18"/>
              </w:rPr>
            </w:pPr>
            <w:r w:rsidRPr="00684C12">
              <w:rPr>
                <w:rFonts w:ascii="Times New Roman" w:hAnsi="Times New Roman" w:cs="Times New Roman"/>
                <w:b/>
                <w:sz w:val="18"/>
                <w:szCs w:val="18"/>
              </w:rPr>
              <w:t>测试类型</w:t>
            </w:r>
          </w:p>
        </w:tc>
        <w:tc>
          <w:tcPr>
            <w:tcW w:w="1911" w:type="dxa"/>
            <w:vAlign w:val="center"/>
          </w:tcPr>
          <w:p w:rsidR="005B1C4E" w:rsidRPr="00684C12" w:rsidRDefault="005B1C4E" w:rsidP="005B1C4E">
            <w:pPr>
              <w:pStyle w:val="aa"/>
              <w:ind w:firstLineChars="0" w:firstLine="0"/>
              <w:jc w:val="center"/>
              <w:rPr>
                <w:rFonts w:ascii="Times New Roman" w:hAnsi="Times New Roman" w:cs="Times New Roman"/>
                <w:sz w:val="20"/>
              </w:rPr>
            </w:pPr>
            <w:r w:rsidRPr="00684C12">
              <w:rPr>
                <w:rFonts w:ascii="Times New Roman" w:hAnsi="Times New Roman" w:cs="Times New Roman"/>
                <w:sz w:val="20"/>
              </w:rPr>
              <w:t>被试车辆</w:t>
            </w:r>
            <w:r w:rsidR="003408D4" w:rsidRPr="00684C12">
              <w:rPr>
                <w:rFonts w:ascii="Times New Roman" w:hAnsi="Times New Roman" w:cs="Times New Roman"/>
                <w:sz w:val="20"/>
              </w:rPr>
              <w:t>设定</w:t>
            </w:r>
            <w:r w:rsidRPr="00684C12">
              <w:rPr>
                <w:rFonts w:ascii="Times New Roman" w:hAnsi="Times New Roman" w:cs="Times New Roman"/>
                <w:sz w:val="20"/>
              </w:rPr>
              <w:t>车速</w:t>
            </w:r>
          </w:p>
          <w:p w:rsidR="005B1C4E" w:rsidRPr="00684C12" w:rsidRDefault="005B1C4E" w:rsidP="005B1C4E">
            <w:pPr>
              <w:pStyle w:val="aa"/>
              <w:ind w:firstLineChars="0" w:firstLine="0"/>
              <w:jc w:val="center"/>
              <w:rPr>
                <w:rFonts w:ascii="Times New Roman" w:hAnsi="Times New Roman" w:cs="Times New Roman"/>
                <w:sz w:val="20"/>
              </w:rPr>
            </w:pPr>
            <w:r w:rsidRPr="00684C12">
              <w:rPr>
                <w:rFonts w:ascii="Times New Roman" w:hAnsi="Times New Roman" w:cs="Times New Roman"/>
                <w:sz w:val="20"/>
              </w:rPr>
              <w:t>km/h</w:t>
            </w:r>
          </w:p>
        </w:tc>
        <w:tc>
          <w:tcPr>
            <w:tcW w:w="2022" w:type="dxa"/>
            <w:vAlign w:val="center"/>
          </w:tcPr>
          <w:p w:rsidR="005B1C4E" w:rsidRPr="00684C12" w:rsidRDefault="005B1C4E" w:rsidP="005B1C4E">
            <w:pPr>
              <w:pStyle w:val="aa"/>
              <w:ind w:firstLineChars="0" w:firstLine="0"/>
              <w:jc w:val="center"/>
              <w:rPr>
                <w:rFonts w:ascii="Times New Roman" w:hAnsi="Times New Roman" w:cs="Times New Roman"/>
                <w:sz w:val="20"/>
              </w:rPr>
            </w:pPr>
            <w:r w:rsidRPr="00684C12">
              <w:rPr>
                <w:rFonts w:ascii="Times New Roman" w:hAnsi="Times New Roman" w:cs="Times New Roman"/>
                <w:sz w:val="20"/>
              </w:rPr>
              <w:t>目标车辆车速</w:t>
            </w:r>
          </w:p>
          <w:p w:rsidR="005B1C4E" w:rsidRPr="00684C12" w:rsidRDefault="005B1C4E" w:rsidP="005B1C4E">
            <w:pPr>
              <w:pStyle w:val="aa"/>
              <w:ind w:firstLineChars="0" w:firstLine="0"/>
              <w:jc w:val="center"/>
              <w:rPr>
                <w:rFonts w:ascii="Times New Roman" w:hAnsi="Times New Roman" w:cs="Times New Roman"/>
                <w:sz w:val="20"/>
              </w:rPr>
            </w:pPr>
            <w:r w:rsidRPr="00684C12">
              <w:rPr>
                <w:rFonts w:ascii="Times New Roman" w:hAnsi="Times New Roman" w:cs="Times New Roman"/>
                <w:sz w:val="20"/>
              </w:rPr>
              <w:t>km/h</w:t>
            </w:r>
          </w:p>
        </w:tc>
        <w:tc>
          <w:tcPr>
            <w:tcW w:w="1211" w:type="dxa"/>
            <w:vAlign w:val="center"/>
          </w:tcPr>
          <w:p w:rsidR="005B1C4E" w:rsidRPr="00684C12" w:rsidRDefault="003408D4" w:rsidP="00B43DA9">
            <w:pPr>
              <w:pStyle w:val="aa"/>
              <w:ind w:firstLineChars="0" w:firstLine="0"/>
              <w:jc w:val="center"/>
              <w:rPr>
                <w:rFonts w:ascii="Times New Roman" w:hAnsi="Times New Roman" w:cs="Times New Roman"/>
                <w:sz w:val="20"/>
              </w:rPr>
            </w:pPr>
            <w:r w:rsidRPr="00684C12">
              <w:rPr>
                <w:rFonts w:ascii="Times New Roman" w:hAnsi="Times New Roman" w:cs="Times New Roman"/>
                <w:sz w:val="20"/>
              </w:rPr>
              <w:t>车间时距</w:t>
            </w:r>
          </w:p>
        </w:tc>
        <w:tc>
          <w:tcPr>
            <w:tcW w:w="2654" w:type="dxa"/>
            <w:vAlign w:val="center"/>
          </w:tcPr>
          <w:p w:rsidR="005B1C4E" w:rsidRPr="00684C12" w:rsidRDefault="005B1C4E" w:rsidP="005B1C4E">
            <w:pPr>
              <w:pStyle w:val="aa"/>
              <w:ind w:firstLineChars="0" w:firstLine="0"/>
              <w:jc w:val="center"/>
              <w:rPr>
                <w:rFonts w:ascii="Times New Roman" w:hAnsi="Times New Roman" w:cs="Times New Roman"/>
                <w:sz w:val="20"/>
              </w:rPr>
            </w:pPr>
            <w:r w:rsidRPr="00684C12">
              <w:rPr>
                <w:rFonts w:ascii="Times New Roman" w:hAnsi="Times New Roman" w:cs="Times New Roman"/>
                <w:sz w:val="20"/>
              </w:rPr>
              <w:t>目标车辆变道时与路障距离</w:t>
            </w:r>
          </w:p>
          <w:p w:rsidR="005B1C4E" w:rsidRPr="00684C12" w:rsidRDefault="005B1C4E" w:rsidP="005B1C4E">
            <w:pPr>
              <w:pStyle w:val="aa"/>
              <w:ind w:firstLineChars="0" w:firstLine="0"/>
              <w:jc w:val="center"/>
              <w:rPr>
                <w:rFonts w:ascii="Times New Roman" w:hAnsi="Times New Roman" w:cs="Times New Roman"/>
                <w:sz w:val="20"/>
              </w:rPr>
            </w:pPr>
            <w:r w:rsidRPr="00684C12">
              <w:rPr>
                <w:rFonts w:ascii="Times New Roman" w:hAnsi="Times New Roman" w:cs="Times New Roman"/>
                <w:sz w:val="20"/>
              </w:rPr>
              <w:t>m</w:t>
            </w:r>
          </w:p>
        </w:tc>
      </w:tr>
      <w:tr w:rsidR="009A1A68" w:rsidRPr="00684C12" w:rsidTr="0092413A">
        <w:trPr>
          <w:trHeight w:val="416"/>
          <w:jc w:val="center"/>
        </w:trPr>
        <w:tc>
          <w:tcPr>
            <w:tcW w:w="1235" w:type="dxa"/>
            <w:vAlign w:val="center"/>
          </w:tcPr>
          <w:p w:rsidR="005B1C4E" w:rsidRPr="00684C12" w:rsidRDefault="005B1C4E" w:rsidP="005B1C4E">
            <w:pPr>
              <w:pStyle w:val="aa"/>
              <w:ind w:firstLineChars="0" w:firstLine="0"/>
              <w:jc w:val="center"/>
              <w:rPr>
                <w:rFonts w:ascii="Times New Roman" w:hAnsi="Times New Roman" w:cs="Times New Roman"/>
                <w:b/>
                <w:sz w:val="18"/>
                <w:szCs w:val="18"/>
              </w:rPr>
            </w:pPr>
            <w:r w:rsidRPr="00684C12">
              <w:rPr>
                <w:rFonts w:ascii="Times New Roman" w:hAnsi="Times New Roman" w:cs="Times New Roman"/>
                <w:sz w:val="18"/>
                <w:szCs w:val="18"/>
              </w:rPr>
              <w:t>AEB</w:t>
            </w:r>
          </w:p>
        </w:tc>
        <w:tc>
          <w:tcPr>
            <w:tcW w:w="1911" w:type="dxa"/>
            <w:vAlign w:val="center"/>
          </w:tcPr>
          <w:p w:rsidR="005B1C4E" w:rsidRPr="00684C12" w:rsidRDefault="005B1C4E" w:rsidP="005B1C4E">
            <w:pPr>
              <w:pStyle w:val="aa"/>
              <w:ind w:firstLineChars="0" w:firstLine="0"/>
              <w:jc w:val="center"/>
              <w:rPr>
                <w:rFonts w:ascii="Times New Roman" w:hAnsi="Times New Roman" w:cs="Times New Roman"/>
                <w:sz w:val="20"/>
              </w:rPr>
            </w:pPr>
            <w:r w:rsidRPr="00684C12">
              <w:rPr>
                <w:rFonts w:ascii="Times New Roman" w:hAnsi="Times New Roman" w:cs="Times New Roman"/>
                <w:sz w:val="20"/>
              </w:rPr>
              <w:t>90</w:t>
            </w:r>
          </w:p>
        </w:tc>
        <w:tc>
          <w:tcPr>
            <w:tcW w:w="2022" w:type="dxa"/>
            <w:vAlign w:val="center"/>
          </w:tcPr>
          <w:p w:rsidR="005B1C4E" w:rsidRPr="00684C12" w:rsidRDefault="005B1C4E" w:rsidP="005B1C4E">
            <w:pPr>
              <w:pStyle w:val="aa"/>
              <w:ind w:firstLineChars="0" w:firstLine="0"/>
              <w:jc w:val="center"/>
              <w:rPr>
                <w:rFonts w:ascii="Times New Roman" w:hAnsi="Times New Roman" w:cs="Times New Roman"/>
                <w:sz w:val="20"/>
              </w:rPr>
            </w:pPr>
            <w:r w:rsidRPr="00684C12">
              <w:rPr>
                <w:rFonts w:ascii="Times New Roman" w:hAnsi="Times New Roman" w:cs="Times New Roman"/>
                <w:sz w:val="20"/>
              </w:rPr>
              <w:t>90</w:t>
            </w:r>
          </w:p>
        </w:tc>
        <w:tc>
          <w:tcPr>
            <w:tcW w:w="1211" w:type="dxa"/>
            <w:vAlign w:val="center"/>
          </w:tcPr>
          <w:p w:rsidR="00B43DA9" w:rsidRPr="00684C12" w:rsidRDefault="00B43DA9" w:rsidP="005B1C4E">
            <w:pPr>
              <w:pStyle w:val="aa"/>
              <w:ind w:firstLineChars="0" w:firstLine="0"/>
              <w:jc w:val="center"/>
              <w:rPr>
                <w:rFonts w:ascii="Times New Roman" w:hAnsi="Times New Roman" w:cs="Times New Roman"/>
                <w:sz w:val="20"/>
              </w:rPr>
            </w:pPr>
            <w:r w:rsidRPr="00684C12">
              <w:rPr>
                <w:rFonts w:ascii="Times New Roman" w:hAnsi="Times New Roman" w:cs="Times New Roman"/>
                <w:sz w:val="20"/>
              </w:rPr>
              <w:t>中间档位</w:t>
            </w:r>
          </w:p>
        </w:tc>
        <w:tc>
          <w:tcPr>
            <w:tcW w:w="2654" w:type="dxa"/>
            <w:vAlign w:val="center"/>
          </w:tcPr>
          <w:p w:rsidR="005B1C4E" w:rsidRPr="00684C12" w:rsidRDefault="005B1C4E" w:rsidP="005B1C4E">
            <w:pPr>
              <w:pStyle w:val="aa"/>
              <w:ind w:firstLineChars="0" w:firstLine="0"/>
              <w:jc w:val="center"/>
              <w:rPr>
                <w:rFonts w:ascii="Times New Roman" w:hAnsi="Times New Roman" w:cs="Times New Roman"/>
                <w:sz w:val="20"/>
              </w:rPr>
            </w:pPr>
            <w:r w:rsidRPr="00684C12">
              <w:rPr>
                <w:rFonts w:ascii="Times New Roman" w:hAnsi="Times New Roman" w:cs="Times New Roman"/>
                <w:sz w:val="20"/>
              </w:rPr>
              <w:t>20</w:t>
            </w:r>
          </w:p>
        </w:tc>
      </w:tr>
    </w:tbl>
    <w:p w:rsidR="00C74027" w:rsidRDefault="00596CB7" w:rsidP="008E01A4">
      <w:pPr>
        <w:pStyle w:val="aa"/>
        <w:numPr>
          <w:ilvl w:val="0"/>
          <w:numId w:val="3"/>
        </w:numPr>
        <w:tabs>
          <w:tab w:val="clear" w:pos="4201"/>
          <w:tab w:val="clear" w:pos="9298"/>
        </w:tabs>
        <w:spacing w:line="360" w:lineRule="exact"/>
        <w:ind w:firstLineChars="0"/>
        <w:rPr>
          <w:rFonts w:ascii="Times New Roman" w:hAnsi="Times New Roman" w:cs="Times New Roman"/>
          <w:szCs w:val="21"/>
        </w:rPr>
      </w:pPr>
      <w:r w:rsidRPr="00684C12">
        <w:rPr>
          <w:rFonts w:ascii="Times New Roman" w:hAnsi="Times New Roman" w:cs="Times New Roman"/>
          <w:szCs w:val="21"/>
        </w:rPr>
        <w:t xml:space="preserve">6.6.3 </w:t>
      </w:r>
      <w:r w:rsidR="00C74027" w:rsidRPr="00684C12">
        <w:rPr>
          <w:rFonts w:ascii="Times New Roman" w:hAnsi="Times New Roman" w:cs="Times New Roman"/>
          <w:szCs w:val="21"/>
        </w:rPr>
        <w:t>试验方法</w:t>
      </w:r>
    </w:p>
    <w:p w:rsidR="00E9679B" w:rsidRPr="00E9679B" w:rsidRDefault="00E9679B" w:rsidP="00E9679B">
      <w:pPr>
        <w:pStyle w:val="aa"/>
        <w:numPr>
          <w:ilvl w:val="0"/>
          <w:numId w:val="3"/>
        </w:numPr>
        <w:spacing w:line="360" w:lineRule="exact"/>
        <w:ind w:leftChars="150" w:left="315" w:firstLineChars="0"/>
        <w:rPr>
          <w:rFonts w:ascii="Times New Roman" w:hAnsi="Times New Roman" w:cs="Times New Roman"/>
          <w:szCs w:val="18"/>
        </w:rPr>
      </w:pPr>
      <w:r w:rsidRPr="00E9679B">
        <w:rPr>
          <w:rFonts w:ascii="Times New Roman" w:hAnsi="Times New Roman" w:cs="Times New Roman" w:hint="eastAsia"/>
          <w:szCs w:val="18"/>
        </w:rPr>
        <w:t>高速前车紧急避障</w:t>
      </w:r>
      <w:r w:rsidRPr="00E9679B">
        <w:rPr>
          <w:rFonts w:ascii="Times New Roman" w:hAnsi="Times New Roman" w:cs="Times New Roman"/>
          <w:szCs w:val="18"/>
        </w:rPr>
        <w:t>试验</w:t>
      </w:r>
      <w:r w:rsidRPr="00E9679B">
        <w:rPr>
          <w:rFonts w:ascii="Times New Roman" w:hAnsi="Times New Roman" w:cs="Times New Roman" w:hint="eastAsia"/>
          <w:szCs w:val="18"/>
        </w:rPr>
        <w:t>方法如下</w:t>
      </w:r>
      <w:r w:rsidRPr="00E9679B">
        <w:rPr>
          <w:rFonts w:ascii="Times New Roman" w:hAnsi="Times New Roman" w:cs="Times New Roman"/>
          <w:szCs w:val="18"/>
        </w:rPr>
        <w:t>：</w:t>
      </w:r>
    </w:p>
    <w:p w:rsidR="00055F3A" w:rsidRPr="00684C12" w:rsidRDefault="00055F3A" w:rsidP="00055F3A">
      <w:pPr>
        <w:pStyle w:val="aa"/>
        <w:numPr>
          <w:ilvl w:val="0"/>
          <w:numId w:val="3"/>
        </w:numPr>
        <w:spacing w:line="360" w:lineRule="exact"/>
        <w:ind w:leftChars="150" w:left="315" w:firstLineChars="0"/>
        <w:rPr>
          <w:rFonts w:ascii="Times New Roman" w:hAnsi="Times New Roman" w:cs="Times New Roman"/>
          <w:szCs w:val="18"/>
          <w:highlight w:val="yellow"/>
        </w:rPr>
      </w:pPr>
      <w:r w:rsidRPr="00684C12">
        <w:rPr>
          <w:rFonts w:ascii="Times New Roman" w:hAnsi="Times New Roman" w:cs="Times New Roman" w:hint="eastAsia"/>
          <w:szCs w:val="18"/>
        </w:rPr>
        <w:t>a</w:t>
      </w:r>
      <w:r w:rsidR="00157499" w:rsidRPr="00684C12">
        <w:rPr>
          <w:rFonts w:ascii="Times New Roman" w:hAnsi="Times New Roman" w:cs="Times New Roman"/>
        </w:rPr>
        <w:t>)</w:t>
      </w:r>
      <w:r w:rsidR="00157499">
        <w:rPr>
          <w:rFonts w:ascii="Times New Roman" w:hAnsi="Times New Roman" w:cs="Times New Roman"/>
        </w:rPr>
        <w:t xml:space="preserve">  </w:t>
      </w:r>
      <w:r w:rsidRPr="00684C12">
        <w:rPr>
          <w:rFonts w:ascii="Times New Roman" w:hAnsi="Times New Roman" w:cs="Times New Roman" w:hint="eastAsia"/>
          <w:szCs w:val="18"/>
        </w:rPr>
        <w:t>被试道路为至少包含三条车道的道路，被试车辆前方有目标车辆，目标车辆前方存在路障；</w:t>
      </w:r>
    </w:p>
    <w:p w:rsidR="007C6E73" w:rsidRPr="00684C12" w:rsidRDefault="001F43A4" w:rsidP="007C6E73">
      <w:pPr>
        <w:pStyle w:val="aa"/>
        <w:numPr>
          <w:ilvl w:val="0"/>
          <w:numId w:val="3"/>
        </w:numPr>
        <w:tabs>
          <w:tab w:val="clear" w:pos="4201"/>
          <w:tab w:val="clear" w:pos="9298"/>
        </w:tabs>
        <w:spacing w:line="360" w:lineRule="exact"/>
        <w:ind w:leftChars="150" w:left="525" w:hangingChars="100" w:hanging="210"/>
        <w:rPr>
          <w:rFonts w:ascii="Times New Roman" w:hAnsi="Times New Roman" w:cs="Times New Roman"/>
          <w:szCs w:val="21"/>
        </w:rPr>
      </w:pPr>
      <w:r w:rsidRPr="00684C12">
        <w:rPr>
          <w:rFonts w:ascii="Times New Roman" w:hAnsi="Times New Roman" w:cs="Times New Roman"/>
          <w:szCs w:val="21"/>
        </w:rPr>
        <w:t>b</w:t>
      </w:r>
      <w:r w:rsidR="00157499" w:rsidRPr="00684C12">
        <w:rPr>
          <w:rFonts w:ascii="Times New Roman" w:hAnsi="Times New Roman" w:cs="Times New Roman"/>
        </w:rPr>
        <w:t>)</w:t>
      </w:r>
      <w:r w:rsidR="00157499">
        <w:rPr>
          <w:rFonts w:ascii="Times New Roman" w:hAnsi="Times New Roman" w:cs="Times New Roman"/>
        </w:rPr>
        <w:t xml:space="preserve">  </w:t>
      </w:r>
      <w:r w:rsidR="0053568C" w:rsidRPr="00684C12">
        <w:rPr>
          <w:rFonts w:ascii="Times New Roman" w:hAnsi="Times New Roman" w:cs="Times New Roman"/>
          <w:szCs w:val="21"/>
        </w:rPr>
        <w:t>目标车辆车速为</w:t>
      </w:r>
      <w:r w:rsidR="0053568C" w:rsidRPr="00684C12">
        <w:rPr>
          <w:rFonts w:ascii="Times New Roman" w:hAnsi="Times New Roman" w:cs="Times New Roman"/>
          <w:szCs w:val="21"/>
        </w:rPr>
        <w:t>90km/h</w:t>
      </w:r>
      <w:r w:rsidR="0053568C" w:rsidRPr="00684C12">
        <w:rPr>
          <w:rFonts w:ascii="Times New Roman" w:hAnsi="Times New Roman" w:cs="Times New Roman"/>
          <w:szCs w:val="21"/>
        </w:rPr>
        <w:t>，位于被试车辆前方；</w:t>
      </w:r>
    </w:p>
    <w:p w:rsidR="007C6E73" w:rsidRPr="00684C12" w:rsidRDefault="001F43A4" w:rsidP="007C6E73">
      <w:pPr>
        <w:pStyle w:val="aa"/>
        <w:numPr>
          <w:ilvl w:val="0"/>
          <w:numId w:val="3"/>
        </w:numPr>
        <w:tabs>
          <w:tab w:val="clear" w:pos="4201"/>
          <w:tab w:val="clear" w:pos="9298"/>
        </w:tabs>
        <w:spacing w:line="360" w:lineRule="exact"/>
        <w:ind w:leftChars="150" w:left="525" w:hangingChars="100" w:hanging="210"/>
        <w:rPr>
          <w:rFonts w:ascii="Times New Roman" w:hAnsi="Times New Roman" w:cs="Times New Roman"/>
          <w:szCs w:val="21"/>
        </w:rPr>
      </w:pPr>
      <w:r w:rsidRPr="00684C12">
        <w:rPr>
          <w:rFonts w:ascii="Times New Roman" w:hAnsi="Times New Roman" w:cs="Times New Roman"/>
          <w:szCs w:val="18"/>
        </w:rPr>
        <w:t>c</w:t>
      </w:r>
      <w:r w:rsidR="00157499" w:rsidRPr="00684C12">
        <w:rPr>
          <w:rFonts w:ascii="Times New Roman" w:hAnsi="Times New Roman" w:cs="Times New Roman"/>
        </w:rPr>
        <w:t>)</w:t>
      </w:r>
      <w:r w:rsidR="00157499">
        <w:rPr>
          <w:rFonts w:ascii="Times New Roman" w:hAnsi="Times New Roman" w:cs="Times New Roman"/>
        </w:rPr>
        <w:t xml:space="preserve">  </w:t>
      </w:r>
      <w:r w:rsidR="007C6E73" w:rsidRPr="00684C12">
        <w:rPr>
          <w:rFonts w:ascii="Times New Roman" w:hAnsi="Times New Roman" w:cs="Times New Roman"/>
          <w:szCs w:val="18"/>
        </w:rPr>
        <w:t>被试车辆开启</w:t>
      </w:r>
      <w:r w:rsidR="007C6E73" w:rsidRPr="00684C12">
        <w:rPr>
          <w:rFonts w:ascii="Times New Roman" w:hAnsi="Times New Roman" w:cs="Times New Roman"/>
          <w:szCs w:val="18"/>
        </w:rPr>
        <w:t>AEB</w:t>
      </w:r>
      <w:r w:rsidR="009A1A68" w:rsidRPr="00684C12">
        <w:rPr>
          <w:rFonts w:ascii="Times New Roman" w:hAnsi="Times New Roman" w:cs="Times New Roman"/>
          <w:szCs w:val="18"/>
        </w:rPr>
        <w:t>S</w:t>
      </w:r>
      <w:r w:rsidR="007C6E73" w:rsidRPr="00684C12">
        <w:rPr>
          <w:rFonts w:ascii="Times New Roman" w:hAnsi="Times New Roman" w:cs="Times New Roman"/>
          <w:szCs w:val="18"/>
        </w:rPr>
        <w:t>系统和</w:t>
      </w:r>
      <w:r w:rsidR="007C6E73" w:rsidRPr="00684C12">
        <w:rPr>
          <w:rFonts w:ascii="Times New Roman" w:hAnsi="Times New Roman" w:cs="Times New Roman"/>
          <w:szCs w:val="18"/>
        </w:rPr>
        <w:t>FSRA</w:t>
      </w:r>
      <w:r w:rsidR="007C6E73" w:rsidRPr="00684C12">
        <w:rPr>
          <w:rFonts w:ascii="Times New Roman" w:hAnsi="Times New Roman" w:cs="Times New Roman"/>
          <w:szCs w:val="18"/>
        </w:rPr>
        <w:t>系统，设定车速</w:t>
      </w:r>
      <w:r w:rsidR="007C6E73" w:rsidRPr="00684C12">
        <w:rPr>
          <w:rFonts w:ascii="Times New Roman" w:hAnsi="Times New Roman" w:cs="Times New Roman"/>
          <w:szCs w:val="18"/>
        </w:rPr>
        <w:t>90km/h</w:t>
      </w:r>
      <w:r w:rsidR="007C6E73" w:rsidRPr="00684C12">
        <w:rPr>
          <w:rFonts w:ascii="Times New Roman" w:hAnsi="Times New Roman" w:cs="Times New Roman"/>
          <w:szCs w:val="18"/>
        </w:rPr>
        <w:t>，车间时距为中间档位；</w:t>
      </w:r>
    </w:p>
    <w:p w:rsidR="009E6166" w:rsidRPr="00684C12" w:rsidRDefault="001F43A4" w:rsidP="007C6E73">
      <w:pPr>
        <w:pStyle w:val="aa"/>
        <w:numPr>
          <w:ilvl w:val="0"/>
          <w:numId w:val="3"/>
        </w:numPr>
        <w:spacing w:line="360" w:lineRule="exact"/>
        <w:ind w:leftChars="150" w:left="630" w:hangingChars="150" w:hanging="315"/>
        <w:rPr>
          <w:rFonts w:ascii="Times New Roman" w:hAnsi="Times New Roman" w:cs="Times New Roman"/>
          <w:szCs w:val="18"/>
        </w:rPr>
      </w:pPr>
      <w:r w:rsidRPr="00684C12">
        <w:rPr>
          <w:rFonts w:ascii="Times New Roman" w:hAnsi="Times New Roman" w:cs="Times New Roman"/>
          <w:szCs w:val="18"/>
        </w:rPr>
        <w:t>d</w:t>
      </w:r>
      <w:r w:rsidR="00157499" w:rsidRPr="00684C12">
        <w:rPr>
          <w:rFonts w:ascii="Times New Roman" w:hAnsi="Times New Roman" w:cs="Times New Roman"/>
        </w:rPr>
        <w:t>)</w:t>
      </w:r>
      <w:r w:rsidR="00157499">
        <w:rPr>
          <w:rFonts w:ascii="Times New Roman" w:hAnsi="Times New Roman" w:cs="Times New Roman"/>
        </w:rPr>
        <w:t xml:space="preserve">  </w:t>
      </w:r>
      <w:r w:rsidR="009E6166" w:rsidRPr="00684C12">
        <w:rPr>
          <w:rFonts w:ascii="Times New Roman" w:hAnsi="Times New Roman" w:cs="Times New Roman"/>
          <w:szCs w:val="18"/>
        </w:rPr>
        <w:t>被试车辆在距离目标车辆</w:t>
      </w:r>
      <w:r w:rsidR="009E6166" w:rsidRPr="00684C12">
        <w:rPr>
          <w:rFonts w:ascii="Times New Roman" w:hAnsi="Times New Roman" w:cs="Times New Roman"/>
          <w:szCs w:val="18"/>
        </w:rPr>
        <w:t>30m</w:t>
      </w:r>
      <w:r w:rsidR="009E6166" w:rsidRPr="00684C12">
        <w:rPr>
          <w:rFonts w:ascii="Times New Roman" w:hAnsi="Times New Roman" w:cs="Times New Roman"/>
          <w:szCs w:val="18"/>
        </w:rPr>
        <w:t>前达到预期车速，并保持被试车辆中心线与车道中心线偏差</w:t>
      </w:r>
      <w:r w:rsidR="009E6166" w:rsidRPr="00684C12">
        <w:rPr>
          <w:rFonts w:ascii="Times New Roman" w:hAnsi="Times New Roman" w:cs="Times New Roman"/>
          <w:szCs w:val="18"/>
        </w:rPr>
        <w:t>≤0.5m</w:t>
      </w:r>
      <w:r w:rsidR="007C6E73" w:rsidRPr="00684C12">
        <w:rPr>
          <w:rFonts w:ascii="Times New Roman" w:hAnsi="Times New Roman" w:cs="Times New Roman"/>
          <w:szCs w:val="18"/>
        </w:rPr>
        <w:t>，跟随前方目标车辆匀速行驶；</w:t>
      </w:r>
    </w:p>
    <w:p w:rsidR="009E6166" w:rsidRPr="00684C12" w:rsidRDefault="001F43A4" w:rsidP="008E01A4">
      <w:pPr>
        <w:pStyle w:val="aa"/>
        <w:numPr>
          <w:ilvl w:val="0"/>
          <w:numId w:val="3"/>
        </w:numPr>
        <w:spacing w:line="360" w:lineRule="exact"/>
        <w:ind w:leftChars="150" w:left="630" w:hangingChars="150" w:hanging="315"/>
        <w:rPr>
          <w:rFonts w:ascii="Times New Roman" w:hAnsi="Times New Roman" w:cs="Times New Roman"/>
          <w:szCs w:val="18"/>
        </w:rPr>
      </w:pPr>
      <w:r w:rsidRPr="00684C12">
        <w:rPr>
          <w:rFonts w:ascii="Times New Roman" w:hAnsi="Times New Roman" w:cs="Times New Roman"/>
          <w:szCs w:val="21"/>
        </w:rPr>
        <w:t>e</w:t>
      </w:r>
      <w:r w:rsidR="00157499" w:rsidRPr="00684C12">
        <w:rPr>
          <w:rFonts w:ascii="Times New Roman" w:hAnsi="Times New Roman" w:cs="Times New Roman"/>
        </w:rPr>
        <w:t>)</w:t>
      </w:r>
      <w:r w:rsidR="00157499">
        <w:rPr>
          <w:rFonts w:ascii="Times New Roman" w:hAnsi="Times New Roman" w:cs="Times New Roman"/>
        </w:rPr>
        <w:t xml:space="preserve">  </w:t>
      </w:r>
      <w:r w:rsidR="009E6166" w:rsidRPr="00684C12">
        <w:rPr>
          <w:rFonts w:ascii="Times New Roman" w:hAnsi="Times New Roman" w:cs="Times New Roman"/>
          <w:szCs w:val="21"/>
        </w:rPr>
        <w:t>目标车辆与被试车辆维持车速稳定并逐渐靠近路障；</w:t>
      </w:r>
    </w:p>
    <w:p w:rsidR="007476B4" w:rsidRDefault="001F43A4" w:rsidP="007476B4">
      <w:pPr>
        <w:pStyle w:val="aa"/>
        <w:numPr>
          <w:ilvl w:val="0"/>
          <w:numId w:val="3"/>
        </w:numPr>
        <w:spacing w:line="360" w:lineRule="exact"/>
        <w:ind w:leftChars="150" w:left="630" w:hangingChars="150" w:hanging="315"/>
        <w:rPr>
          <w:rFonts w:ascii="Times New Roman" w:hAnsi="Times New Roman" w:cs="Times New Roman"/>
          <w:szCs w:val="18"/>
        </w:rPr>
      </w:pPr>
      <w:r w:rsidRPr="00684C12">
        <w:rPr>
          <w:rFonts w:ascii="Times New Roman" w:hAnsi="Times New Roman" w:cs="Times New Roman"/>
          <w:szCs w:val="18"/>
        </w:rPr>
        <w:t>f</w:t>
      </w:r>
      <w:r w:rsidR="00157499" w:rsidRPr="00684C12">
        <w:rPr>
          <w:rFonts w:ascii="Times New Roman" w:hAnsi="Times New Roman" w:cs="Times New Roman"/>
        </w:rPr>
        <w:t>)</w:t>
      </w:r>
      <w:r w:rsidR="00157499">
        <w:rPr>
          <w:rFonts w:ascii="Times New Roman" w:hAnsi="Times New Roman" w:cs="Times New Roman"/>
        </w:rPr>
        <w:t xml:space="preserve">  </w:t>
      </w:r>
      <w:r w:rsidR="009E6166" w:rsidRPr="00684C12">
        <w:rPr>
          <w:rFonts w:ascii="Times New Roman" w:hAnsi="Times New Roman" w:cs="Times New Roman"/>
          <w:szCs w:val="18"/>
        </w:rPr>
        <w:t>当目标车辆距离前方路障</w:t>
      </w:r>
      <w:r w:rsidR="009E6166" w:rsidRPr="00684C12">
        <w:rPr>
          <w:rFonts w:ascii="Times New Roman" w:hAnsi="Times New Roman" w:cs="Times New Roman"/>
          <w:szCs w:val="18"/>
        </w:rPr>
        <w:t>20m</w:t>
      </w:r>
      <w:r w:rsidR="009E6166" w:rsidRPr="00684C12">
        <w:rPr>
          <w:rFonts w:ascii="Times New Roman" w:hAnsi="Times New Roman" w:cs="Times New Roman"/>
          <w:szCs w:val="18"/>
        </w:rPr>
        <w:t>时，</w:t>
      </w:r>
      <w:r w:rsidR="007C6E73" w:rsidRPr="00684C12">
        <w:rPr>
          <w:rFonts w:ascii="Times New Roman" w:hAnsi="Times New Roman" w:cs="Times New Roman"/>
          <w:szCs w:val="18"/>
        </w:rPr>
        <w:t>目标车辆紧急变道；</w:t>
      </w:r>
    </w:p>
    <w:p w:rsidR="007C6E73" w:rsidRPr="007476B4" w:rsidRDefault="001F43A4" w:rsidP="007476B4">
      <w:pPr>
        <w:pStyle w:val="aa"/>
        <w:numPr>
          <w:ilvl w:val="0"/>
          <w:numId w:val="3"/>
        </w:numPr>
        <w:spacing w:line="360" w:lineRule="exact"/>
        <w:ind w:leftChars="150" w:left="630" w:hangingChars="150" w:hanging="315"/>
        <w:rPr>
          <w:rFonts w:ascii="Times New Roman" w:hAnsi="Times New Roman" w:cs="Times New Roman"/>
          <w:szCs w:val="18"/>
        </w:rPr>
      </w:pPr>
      <w:r w:rsidRPr="007476B4">
        <w:rPr>
          <w:rFonts w:ascii="Times New Roman" w:hAnsi="Times New Roman" w:cs="Times New Roman"/>
          <w:szCs w:val="21"/>
        </w:rPr>
        <w:t>g</w:t>
      </w:r>
      <w:r w:rsidR="00157499" w:rsidRPr="007476B4">
        <w:rPr>
          <w:rFonts w:ascii="Times New Roman" w:hAnsi="Times New Roman" w:cs="Times New Roman"/>
        </w:rPr>
        <w:t xml:space="preserve">)  </w:t>
      </w:r>
      <w:r w:rsidR="0053568C" w:rsidRPr="007476B4">
        <w:rPr>
          <w:rFonts w:ascii="Times New Roman" w:hAnsi="Times New Roman" w:cs="Times New Roman"/>
          <w:szCs w:val="21"/>
        </w:rPr>
        <w:t>期间驾驶员双手握住方向盘，不得干扰系统的正常驾驶（除为防止车辆方向偏移对转向进行轻微调整外，试验中不应对被试车辆进行任何调整），</w:t>
      </w:r>
      <w:r w:rsidR="007C6E73" w:rsidRPr="007476B4">
        <w:rPr>
          <w:rFonts w:ascii="Times New Roman" w:hAnsi="Times New Roman" w:cs="Times New Roman"/>
          <w:szCs w:val="21"/>
        </w:rPr>
        <w:t>直到被试车辆减速</w:t>
      </w:r>
      <w:proofErr w:type="gramStart"/>
      <w:r w:rsidR="007C6E73" w:rsidRPr="007476B4">
        <w:rPr>
          <w:rFonts w:ascii="Times New Roman" w:hAnsi="Times New Roman" w:cs="Times New Roman"/>
          <w:szCs w:val="21"/>
        </w:rPr>
        <w:t>至速度</w:t>
      </w:r>
      <w:proofErr w:type="gramEnd"/>
      <w:r w:rsidR="007C6E73" w:rsidRPr="007476B4">
        <w:rPr>
          <w:rFonts w:ascii="Times New Roman" w:hAnsi="Times New Roman" w:cs="Times New Roman"/>
          <w:szCs w:val="21"/>
        </w:rPr>
        <w:t>为零，或者发生碰撞时，试验结束。</w:t>
      </w:r>
    </w:p>
    <w:p w:rsidR="005914A0" w:rsidRPr="00684C12" w:rsidRDefault="0058092F" w:rsidP="007135B4">
      <w:pPr>
        <w:pStyle w:val="afc"/>
        <w:spacing w:beforeLines="0" w:before="0" w:afterLines="0" w:after="0" w:line="360" w:lineRule="auto"/>
        <w:outlineLvl w:val="1"/>
        <w:rPr>
          <w:rFonts w:ascii="Times New Roman"/>
        </w:rPr>
      </w:pPr>
      <w:bookmarkStart w:id="249" w:name="_Toc99804104"/>
      <w:r w:rsidRPr="00684C12">
        <w:rPr>
          <w:rFonts w:ascii="Times New Roman"/>
        </w:rPr>
        <w:t>6.7</w:t>
      </w:r>
      <w:r w:rsidR="005914A0" w:rsidRPr="00684C12">
        <w:rPr>
          <w:rFonts w:ascii="Times New Roman"/>
        </w:rPr>
        <w:t xml:space="preserve"> </w:t>
      </w:r>
      <w:r w:rsidR="005914A0" w:rsidRPr="00684C12">
        <w:rPr>
          <w:rFonts w:ascii="Times New Roman"/>
        </w:rPr>
        <w:t>有遮挡行人横穿马路</w:t>
      </w:r>
      <w:bookmarkEnd w:id="249"/>
    </w:p>
    <w:p w:rsidR="00C74027" w:rsidRPr="00684C12" w:rsidRDefault="00596CB7" w:rsidP="008E01A4">
      <w:pPr>
        <w:pStyle w:val="aa"/>
        <w:numPr>
          <w:ilvl w:val="0"/>
          <w:numId w:val="3"/>
        </w:numPr>
        <w:tabs>
          <w:tab w:val="clear" w:pos="4201"/>
          <w:tab w:val="clear" w:pos="9298"/>
        </w:tabs>
        <w:spacing w:line="360" w:lineRule="exact"/>
        <w:ind w:firstLineChars="0"/>
        <w:rPr>
          <w:rFonts w:ascii="Times New Roman" w:hAnsi="Times New Roman" w:cs="Times New Roman"/>
          <w:szCs w:val="21"/>
        </w:rPr>
      </w:pPr>
      <w:r w:rsidRPr="00684C12">
        <w:rPr>
          <w:rFonts w:ascii="Times New Roman" w:hAnsi="Times New Roman" w:cs="Times New Roman"/>
          <w:szCs w:val="21"/>
        </w:rPr>
        <w:t xml:space="preserve">6.7.1 </w:t>
      </w:r>
      <w:r w:rsidR="00C74027" w:rsidRPr="00684C12">
        <w:rPr>
          <w:rFonts w:ascii="Times New Roman" w:hAnsi="Times New Roman" w:cs="Times New Roman"/>
          <w:szCs w:val="21"/>
        </w:rPr>
        <w:t>试验场景</w:t>
      </w:r>
    </w:p>
    <w:p w:rsidR="00723F95" w:rsidRPr="00684C12" w:rsidRDefault="00723F95" w:rsidP="00723F95">
      <w:pPr>
        <w:pStyle w:val="aa"/>
        <w:numPr>
          <w:ilvl w:val="0"/>
          <w:numId w:val="3"/>
        </w:numPr>
        <w:spacing w:line="360" w:lineRule="exact"/>
        <w:ind w:firstLine="420"/>
        <w:rPr>
          <w:rFonts w:ascii="Times New Roman" w:hAnsi="Times New Roman" w:cs="Times New Roman"/>
          <w:szCs w:val="18"/>
        </w:rPr>
      </w:pPr>
      <w:r w:rsidRPr="00684C12">
        <w:rPr>
          <w:rFonts w:ascii="Times New Roman" w:hAnsi="Times New Roman" w:cs="Times New Roman" w:hint="eastAsia"/>
          <w:szCs w:val="18"/>
        </w:rPr>
        <w:t>有遮挡行人横穿马路</w:t>
      </w:r>
      <w:r w:rsidRPr="00684C12">
        <w:rPr>
          <w:rFonts w:ascii="Times New Roman" w:hAnsi="Times New Roman" w:cs="Times New Roman"/>
          <w:szCs w:val="18"/>
        </w:rPr>
        <w:t>试验场景见</w:t>
      </w:r>
      <w:r w:rsidRPr="00684C12">
        <w:rPr>
          <w:rFonts w:ascii="Times New Roman" w:hAnsi="Times New Roman" w:cs="Times New Roman" w:hint="eastAsia"/>
          <w:szCs w:val="18"/>
        </w:rPr>
        <w:t>图</w:t>
      </w:r>
      <w:r w:rsidRPr="00684C12">
        <w:rPr>
          <w:rFonts w:ascii="Times New Roman" w:hAnsi="Times New Roman" w:cs="Times New Roman"/>
          <w:szCs w:val="18"/>
        </w:rPr>
        <w:t>5</w:t>
      </w:r>
      <w:r w:rsidRPr="00684C12">
        <w:rPr>
          <w:rFonts w:ascii="Times New Roman" w:hAnsi="Times New Roman" w:cs="Times New Roman"/>
          <w:szCs w:val="18"/>
        </w:rPr>
        <w:t>。</w:t>
      </w:r>
    </w:p>
    <w:p w:rsidR="00037C66" w:rsidRPr="00684C12" w:rsidRDefault="00037C66" w:rsidP="00BB0DDD">
      <w:pPr>
        <w:pStyle w:val="aa"/>
        <w:numPr>
          <w:ilvl w:val="0"/>
          <w:numId w:val="3"/>
        </w:numPr>
        <w:spacing w:line="360" w:lineRule="auto"/>
        <w:ind w:firstLineChars="0"/>
        <w:jc w:val="center"/>
        <w:rPr>
          <w:rFonts w:ascii="Times New Roman" w:hAnsi="Times New Roman" w:cs="Times New Roman"/>
        </w:rPr>
      </w:pPr>
      <w:r w:rsidRPr="00684C12">
        <w:rPr>
          <w:noProof/>
        </w:rPr>
        <w:drawing>
          <wp:inline distT="0" distB="0" distL="0" distR="0" wp14:anchorId="7251F0A1" wp14:editId="4C8949A6">
            <wp:extent cx="5040000" cy="2974562"/>
            <wp:effectExtent l="0" t="0" r="8255"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040000" cy="2974562"/>
                    </a:xfrm>
                    <a:prstGeom prst="rect">
                      <a:avLst/>
                    </a:prstGeom>
                  </pic:spPr>
                </pic:pic>
              </a:graphicData>
            </a:graphic>
          </wp:inline>
        </w:drawing>
      </w:r>
    </w:p>
    <w:p w:rsidR="00282675" w:rsidRPr="00684C12" w:rsidRDefault="00282675" w:rsidP="00BB0DDD">
      <w:pPr>
        <w:pStyle w:val="aa"/>
        <w:numPr>
          <w:ilvl w:val="0"/>
          <w:numId w:val="3"/>
        </w:numPr>
        <w:spacing w:line="360" w:lineRule="auto"/>
        <w:ind w:firstLineChars="0"/>
        <w:jc w:val="center"/>
        <w:rPr>
          <w:rFonts w:ascii="Times New Roman" w:eastAsia="黑体" w:hAnsi="Times New Roman" w:cs="Times New Roman"/>
          <w:szCs w:val="18"/>
        </w:rPr>
      </w:pPr>
      <w:r w:rsidRPr="00684C12">
        <w:rPr>
          <w:rFonts w:ascii="Times New Roman" w:eastAsia="黑体" w:hAnsi="Times New Roman" w:cs="Times New Roman"/>
          <w:szCs w:val="18"/>
        </w:rPr>
        <w:lastRenderedPageBreak/>
        <w:t>图</w:t>
      </w:r>
      <w:r w:rsidR="008B7730" w:rsidRPr="00684C12">
        <w:rPr>
          <w:rFonts w:ascii="Times New Roman" w:eastAsia="黑体" w:hAnsi="Times New Roman" w:cs="Times New Roman"/>
          <w:szCs w:val="18"/>
        </w:rPr>
        <w:t>5</w:t>
      </w:r>
      <w:r w:rsidRPr="00684C12">
        <w:rPr>
          <w:rFonts w:ascii="Times New Roman" w:eastAsia="黑体" w:hAnsi="Times New Roman" w:cs="Times New Roman"/>
          <w:szCs w:val="18"/>
        </w:rPr>
        <w:t xml:space="preserve"> </w:t>
      </w:r>
      <w:r w:rsidR="007B2578" w:rsidRPr="00684C12">
        <w:rPr>
          <w:rFonts w:ascii="Times New Roman" w:eastAsia="黑体" w:hAnsi="Times New Roman" w:cs="Times New Roman"/>
          <w:szCs w:val="18"/>
        </w:rPr>
        <w:t>有遮挡行人横穿马路</w:t>
      </w:r>
    </w:p>
    <w:p w:rsidR="00C74027" w:rsidRPr="00684C12" w:rsidRDefault="00596CB7" w:rsidP="008E01A4">
      <w:pPr>
        <w:pStyle w:val="aa"/>
        <w:numPr>
          <w:ilvl w:val="0"/>
          <w:numId w:val="3"/>
        </w:numPr>
        <w:tabs>
          <w:tab w:val="clear" w:pos="4201"/>
          <w:tab w:val="clear" w:pos="9298"/>
        </w:tabs>
        <w:spacing w:line="360" w:lineRule="exact"/>
        <w:ind w:firstLineChars="0"/>
        <w:rPr>
          <w:rFonts w:ascii="Times New Roman" w:hAnsi="Times New Roman" w:cs="Times New Roman"/>
          <w:szCs w:val="21"/>
        </w:rPr>
      </w:pPr>
      <w:r w:rsidRPr="00684C12">
        <w:rPr>
          <w:rFonts w:ascii="Times New Roman" w:hAnsi="Times New Roman" w:cs="Times New Roman"/>
          <w:szCs w:val="21"/>
        </w:rPr>
        <w:t xml:space="preserve">6.7.2 </w:t>
      </w:r>
      <w:r w:rsidR="00C74027" w:rsidRPr="00684C12">
        <w:rPr>
          <w:rFonts w:ascii="Times New Roman" w:hAnsi="Times New Roman" w:cs="Times New Roman"/>
          <w:szCs w:val="21"/>
        </w:rPr>
        <w:t>试验工况</w:t>
      </w:r>
    </w:p>
    <w:p w:rsidR="00723F95" w:rsidRPr="00684C12" w:rsidRDefault="00723F95" w:rsidP="00723F95">
      <w:pPr>
        <w:pStyle w:val="aa"/>
        <w:numPr>
          <w:ilvl w:val="0"/>
          <w:numId w:val="3"/>
        </w:numPr>
        <w:spacing w:line="360" w:lineRule="exact"/>
        <w:ind w:firstLine="420"/>
        <w:rPr>
          <w:rFonts w:ascii="Times New Roman" w:hAnsi="Times New Roman" w:cs="Times New Roman"/>
          <w:szCs w:val="18"/>
        </w:rPr>
      </w:pPr>
      <w:r w:rsidRPr="00684C12">
        <w:rPr>
          <w:rFonts w:ascii="Times New Roman" w:hAnsi="Times New Roman" w:cs="Times New Roman" w:hint="eastAsia"/>
          <w:szCs w:val="18"/>
        </w:rPr>
        <w:t>有遮挡行人横穿马路</w:t>
      </w:r>
      <w:r w:rsidRPr="00684C12">
        <w:rPr>
          <w:rFonts w:ascii="Times New Roman" w:hAnsi="Times New Roman" w:cs="Times New Roman"/>
          <w:szCs w:val="18"/>
        </w:rPr>
        <w:t>试验</w:t>
      </w:r>
      <w:r w:rsidRPr="00684C12">
        <w:rPr>
          <w:rFonts w:ascii="Times New Roman" w:hAnsi="Times New Roman" w:cs="Times New Roman" w:hint="eastAsia"/>
          <w:szCs w:val="18"/>
        </w:rPr>
        <w:t>工况</w:t>
      </w:r>
      <w:r w:rsidRPr="00684C12">
        <w:rPr>
          <w:rFonts w:ascii="Times New Roman" w:hAnsi="Times New Roman" w:cs="Times New Roman"/>
          <w:szCs w:val="18"/>
        </w:rPr>
        <w:t>见</w:t>
      </w:r>
      <w:r w:rsidRPr="00684C12">
        <w:rPr>
          <w:rFonts w:ascii="Times New Roman" w:hAnsi="Times New Roman" w:cs="Times New Roman" w:hint="eastAsia"/>
          <w:szCs w:val="18"/>
        </w:rPr>
        <w:t>表</w:t>
      </w:r>
      <w:r w:rsidRPr="00684C12">
        <w:rPr>
          <w:rFonts w:ascii="Times New Roman" w:hAnsi="Times New Roman" w:cs="Times New Roman"/>
          <w:szCs w:val="18"/>
        </w:rPr>
        <w:t>5</w:t>
      </w:r>
      <w:r w:rsidRPr="00684C12">
        <w:rPr>
          <w:rFonts w:ascii="Times New Roman" w:hAnsi="Times New Roman" w:cs="Times New Roman"/>
          <w:szCs w:val="18"/>
        </w:rPr>
        <w:t>。</w:t>
      </w:r>
    </w:p>
    <w:p w:rsidR="00373D72" w:rsidRPr="00684C12" w:rsidRDefault="00373D72" w:rsidP="00BB0DDD">
      <w:pPr>
        <w:pStyle w:val="aa"/>
        <w:numPr>
          <w:ilvl w:val="0"/>
          <w:numId w:val="3"/>
        </w:numPr>
        <w:spacing w:line="360" w:lineRule="auto"/>
        <w:ind w:firstLineChars="0"/>
        <w:jc w:val="center"/>
        <w:rPr>
          <w:rFonts w:ascii="Times New Roman" w:eastAsia="黑体" w:hAnsi="Times New Roman" w:cs="Times New Roman"/>
          <w:szCs w:val="18"/>
        </w:rPr>
      </w:pPr>
      <w:r w:rsidRPr="00684C12">
        <w:rPr>
          <w:rFonts w:ascii="Times New Roman" w:eastAsia="黑体" w:hAnsi="Times New Roman" w:cs="Times New Roman"/>
          <w:szCs w:val="18"/>
        </w:rPr>
        <w:t>表</w:t>
      </w:r>
      <w:r w:rsidRPr="00684C12">
        <w:rPr>
          <w:rFonts w:ascii="Times New Roman" w:eastAsia="黑体" w:hAnsi="Times New Roman" w:cs="Times New Roman"/>
          <w:szCs w:val="18"/>
        </w:rPr>
        <w:t>5</w:t>
      </w:r>
      <w:r w:rsidR="007B2578" w:rsidRPr="00684C12">
        <w:rPr>
          <w:rFonts w:ascii="Times New Roman" w:eastAsia="黑体" w:hAnsi="Times New Roman" w:cs="Times New Roman"/>
          <w:szCs w:val="18"/>
        </w:rPr>
        <w:t xml:space="preserve"> </w:t>
      </w:r>
      <w:r w:rsidR="007B2578" w:rsidRPr="00684C12">
        <w:rPr>
          <w:rFonts w:ascii="Times New Roman" w:eastAsia="黑体" w:hAnsi="Times New Roman" w:cs="Times New Roman"/>
          <w:szCs w:val="18"/>
        </w:rPr>
        <w:t>有遮挡行人横穿马路</w:t>
      </w:r>
    </w:p>
    <w:tbl>
      <w:tblPr>
        <w:tblW w:w="8626"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219"/>
        <w:gridCol w:w="1640"/>
        <w:gridCol w:w="1360"/>
        <w:gridCol w:w="1993"/>
        <w:gridCol w:w="896"/>
        <w:gridCol w:w="1518"/>
      </w:tblGrid>
      <w:tr w:rsidR="00723F95" w:rsidRPr="00684C12" w:rsidTr="0009484D">
        <w:trPr>
          <w:trHeight w:val="668"/>
          <w:jc w:val="center"/>
        </w:trPr>
        <w:tc>
          <w:tcPr>
            <w:tcW w:w="1219" w:type="dxa"/>
            <w:vAlign w:val="center"/>
          </w:tcPr>
          <w:p w:rsidR="00156B04" w:rsidRPr="00684C12" w:rsidRDefault="00156B04" w:rsidP="00156B04">
            <w:pPr>
              <w:pStyle w:val="aa"/>
              <w:ind w:firstLineChars="0" w:firstLine="0"/>
              <w:jc w:val="center"/>
              <w:rPr>
                <w:rFonts w:ascii="Times New Roman" w:hAnsi="Times New Roman" w:cs="Times New Roman"/>
                <w:b/>
                <w:noProof/>
                <w:szCs w:val="21"/>
              </w:rPr>
            </w:pPr>
            <w:r w:rsidRPr="00684C12">
              <w:rPr>
                <w:rFonts w:ascii="Times New Roman" w:hAnsi="Times New Roman" w:cs="Times New Roman"/>
                <w:b/>
                <w:szCs w:val="21"/>
              </w:rPr>
              <w:t>测试类型</w:t>
            </w:r>
          </w:p>
        </w:tc>
        <w:tc>
          <w:tcPr>
            <w:tcW w:w="1640" w:type="dxa"/>
            <w:vAlign w:val="center"/>
          </w:tcPr>
          <w:p w:rsidR="00156B04" w:rsidRPr="00684C12" w:rsidRDefault="00156B04" w:rsidP="00156B04">
            <w:pPr>
              <w:pStyle w:val="aa"/>
              <w:ind w:firstLineChars="0" w:firstLine="0"/>
              <w:jc w:val="center"/>
              <w:rPr>
                <w:rFonts w:ascii="Times New Roman" w:hAnsi="Times New Roman" w:cs="Times New Roman"/>
                <w:b/>
                <w:szCs w:val="21"/>
              </w:rPr>
            </w:pPr>
            <w:r w:rsidRPr="00684C12">
              <w:rPr>
                <w:rFonts w:ascii="Times New Roman" w:hAnsi="Times New Roman" w:cs="Times New Roman"/>
                <w:b/>
                <w:szCs w:val="21"/>
              </w:rPr>
              <w:t>被试车辆车速</w:t>
            </w:r>
          </w:p>
          <w:p w:rsidR="00156B04" w:rsidRPr="00684C12" w:rsidRDefault="00156B04" w:rsidP="00156B04">
            <w:pPr>
              <w:pStyle w:val="aa"/>
              <w:ind w:firstLineChars="0" w:firstLine="0"/>
              <w:jc w:val="center"/>
              <w:rPr>
                <w:rFonts w:ascii="Times New Roman" w:hAnsi="Times New Roman" w:cs="Times New Roman"/>
                <w:b/>
                <w:szCs w:val="21"/>
              </w:rPr>
            </w:pPr>
            <w:r w:rsidRPr="00684C12">
              <w:rPr>
                <w:rFonts w:ascii="Times New Roman" w:hAnsi="Times New Roman" w:cs="Times New Roman"/>
                <w:b/>
                <w:szCs w:val="21"/>
              </w:rPr>
              <w:t>km/h</w:t>
            </w:r>
          </w:p>
        </w:tc>
        <w:tc>
          <w:tcPr>
            <w:tcW w:w="1360" w:type="dxa"/>
            <w:vAlign w:val="center"/>
          </w:tcPr>
          <w:p w:rsidR="00156B04" w:rsidRPr="00684C12" w:rsidRDefault="00156B04" w:rsidP="00156B04">
            <w:pPr>
              <w:pStyle w:val="aa"/>
              <w:ind w:firstLineChars="0" w:firstLine="0"/>
              <w:jc w:val="center"/>
              <w:rPr>
                <w:rFonts w:ascii="Times New Roman" w:hAnsi="Times New Roman" w:cs="Times New Roman"/>
                <w:b/>
                <w:szCs w:val="21"/>
              </w:rPr>
            </w:pPr>
            <w:r w:rsidRPr="00684C12">
              <w:rPr>
                <w:rFonts w:ascii="Times New Roman" w:hAnsi="Times New Roman" w:cs="Times New Roman"/>
                <w:b/>
                <w:szCs w:val="21"/>
              </w:rPr>
              <w:t>行人速度</w:t>
            </w:r>
          </w:p>
          <w:p w:rsidR="00156B04" w:rsidRPr="00684C12" w:rsidRDefault="00156B04" w:rsidP="00156B04">
            <w:pPr>
              <w:pStyle w:val="aa"/>
              <w:ind w:firstLineChars="0" w:firstLine="0"/>
              <w:jc w:val="center"/>
              <w:rPr>
                <w:rFonts w:ascii="Times New Roman" w:hAnsi="Times New Roman" w:cs="Times New Roman"/>
                <w:b/>
                <w:szCs w:val="21"/>
              </w:rPr>
            </w:pPr>
            <w:r w:rsidRPr="00684C12">
              <w:rPr>
                <w:rFonts w:ascii="Times New Roman" w:hAnsi="Times New Roman" w:cs="Times New Roman"/>
                <w:b/>
                <w:szCs w:val="21"/>
              </w:rPr>
              <w:t>km/h</w:t>
            </w:r>
          </w:p>
        </w:tc>
        <w:tc>
          <w:tcPr>
            <w:tcW w:w="1993" w:type="dxa"/>
            <w:vAlign w:val="center"/>
          </w:tcPr>
          <w:p w:rsidR="00156B04" w:rsidRPr="00684C12" w:rsidRDefault="00156B04" w:rsidP="00156B04">
            <w:pPr>
              <w:pStyle w:val="aa"/>
              <w:ind w:firstLineChars="0" w:firstLine="0"/>
              <w:jc w:val="center"/>
              <w:rPr>
                <w:rFonts w:ascii="Times New Roman" w:hAnsi="Times New Roman" w:cs="Times New Roman"/>
                <w:b/>
                <w:szCs w:val="21"/>
              </w:rPr>
            </w:pPr>
            <w:r w:rsidRPr="00684C12">
              <w:rPr>
                <w:rFonts w:ascii="Times New Roman" w:hAnsi="Times New Roman" w:cs="Times New Roman"/>
                <w:b/>
                <w:szCs w:val="21"/>
              </w:rPr>
              <w:t>行人位置</w:t>
            </w:r>
          </w:p>
        </w:tc>
        <w:tc>
          <w:tcPr>
            <w:tcW w:w="896" w:type="dxa"/>
            <w:vAlign w:val="center"/>
          </w:tcPr>
          <w:p w:rsidR="00156B04" w:rsidRPr="00684C12" w:rsidRDefault="00156B04" w:rsidP="00156B04">
            <w:pPr>
              <w:pStyle w:val="aa"/>
              <w:ind w:firstLineChars="0" w:firstLine="0"/>
              <w:jc w:val="center"/>
              <w:rPr>
                <w:rFonts w:ascii="Times New Roman" w:hAnsi="Times New Roman" w:cs="Times New Roman"/>
                <w:b/>
                <w:szCs w:val="21"/>
              </w:rPr>
            </w:pPr>
            <w:r w:rsidRPr="00684C12">
              <w:rPr>
                <w:rFonts w:ascii="Times New Roman" w:hAnsi="Times New Roman" w:cs="Times New Roman"/>
                <w:b/>
                <w:szCs w:val="21"/>
              </w:rPr>
              <w:t>碰撞</w:t>
            </w:r>
          </w:p>
          <w:p w:rsidR="00156B04" w:rsidRPr="00684C12" w:rsidRDefault="00156B04" w:rsidP="00156B04">
            <w:pPr>
              <w:pStyle w:val="aa"/>
              <w:ind w:firstLineChars="0" w:firstLine="0"/>
              <w:jc w:val="center"/>
              <w:rPr>
                <w:rFonts w:ascii="Times New Roman" w:hAnsi="Times New Roman" w:cs="Times New Roman"/>
                <w:b/>
                <w:szCs w:val="21"/>
              </w:rPr>
            </w:pPr>
            <w:r w:rsidRPr="00684C12">
              <w:rPr>
                <w:rFonts w:ascii="Times New Roman" w:hAnsi="Times New Roman" w:cs="Times New Roman"/>
                <w:b/>
                <w:szCs w:val="21"/>
              </w:rPr>
              <w:t>位置</w:t>
            </w:r>
          </w:p>
        </w:tc>
        <w:tc>
          <w:tcPr>
            <w:tcW w:w="1518" w:type="dxa"/>
            <w:vAlign w:val="center"/>
          </w:tcPr>
          <w:p w:rsidR="00156B04" w:rsidRPr="00684C12" w:rsidRDefault="00156B04" w:rsidP="00156B04">
            <w:pPr>
              <w:pStyle w:val="aa"/>
              <w:ind w:firstLineChars="0" w:firstLine="0"/>
              <w:jc w:val="center"/>
              <w:rPr>
                <w:rFonts w:ascii="Times New Roman" w:hAnsi="Times New Roman" w:cs="Times New Roman"/>
                <w:b/>
                <w:szCs w:val="21"/>
              </w:rPr>
            </w:pPr>
            <w:proofErr w:type="gramStart"/>
            <w:r w:rsidRPr="00684C12">
              <w:rPr>
                <w:rFonts w:ascii="Times New Roman" w:hAnsi="Times New Roman" w:cs="Times New Roman"/>
                <w:b/>
                <w:szCs w:val="21"/>
              </w:rPr>
              <w:t>干扰车</w:t>
            </w:r>
            <w:proofErr w:type="gramEnd"/>
            <w:r w:rsidRPr="00684C12">
              <w:rPr>
                <w:rFonts w:ascii="Times New Roman" w:hAnsi="Times New Roman" w:cs="Times New Roman"/>
                <w:b/>
                <w:szCs w:val="21"/>
              </w:rPr>
              <w:t>间隔</w:t>
            </w:r>
          </w:p>
          <w:p w:rsidR="00156B04" w:rsidRPr="00684C12" w:rsidRDefault="00156B04" w:rsidP="00156B04">
            <w:pPr>
              <w:pStyle w:val="aa"/>
              <w:ind w:firstLineChars="0" w:firstLine="0"/>
              <w:jc w:val="center"/>
              <w:rPr>
                <w:rFonts w:ascii="Times New Roman" w:hAnsi="Times New Roman" w:cs="Times New Roman"/>
                <w:b/>
                <w:szCs w:val="21"/>
              </w:rPr>
            </w:pPr>
            <w:r w:rsidRPr="00684C12">
              <w:rPr>
                <w:rFonts w:ascii="Times New Roman" w:hAnsi="Times New Roman" w:cs="Times New Roman"/>
                <w:b/>
                <w:szCs w:val="21"/>
              </w:rPr>
              <w:t>m</w:t>
            </w:r>
          </w:p>
        </w:tc>
      </w:tr>
      <w:tr w:rsidR="00723F95" w:rsidRPr="00684C12" w:rsidTr="000C0914">
        <w:trPr>
          <w:trHeight w:val="497"/>
          <w:jc w:val="center"/>
        </w:trPr>
        <w:tc>
          <w:tcPr>
            <w:tcW w:w="1219" w:type="dxa"/>
            <w:vAlign w:val="center"/>
          </w:tcPr>
          <w:p w:rsidR="00156B04" w:rsidRPr="00684C12" w:rsidRDefault="00156B04" w:rsidP="00156B04">
            <w:pPr>
              <w:pStyle w:val="aa"/>
              <w:ind w:firstLineChars="0" w:firstLine="0"/>
              <w:jc w:val="center"/>
              <w:rPr>
                <w:rFonts w:ascii="Times New Roman" w:hAnsi="Times New Roman" w:cs="Times New Roman"/>
                <w:b/>
                <w:szCs w:val="21"/>
              </w:rPr>
            </w:pPr>
            <w:r w:rsidRPr="00684C12">
              <w:rPr>
                <w:rFonts w:ascii="Times New Roman" w:hAnsi="Times New Roman" w:cs="Times New Roman"/>
                <w:szCs w:val="21"/>
              </w:rPr>
              <w:t>AEB</w:t>
            </w:r>
          </w:p>
        </w:tc>
        <w:tc>
          <w:tcPr>
            <w:tcW w:w="1640" w:type="dxa"/>
            <w:vAlign w:val="center"/>
          </w:tcPr>
          <w:p w:rsidR="00156B04" w:rsidRPr="00684C12" w:rsidRDefault="00156B04" w:rsidP="00156B04">
            <w:pPr>
              <w:pStyle w:val="aa"/>
              <w:ind w:firstLineChars="0" w:firstLine="0"/>
              <w:jc w:val="center"/>
              <w:rPr>
                <w:rFonts w:ascii="Times New Roman" w:hAnsi="Times New Roman" w:cs="Times New Roman"/>
                <w:szCs w:val="21"/>
              </w:rPr>
            </w:pPr>
            <w:r w:rsidRPr="00684C12">
              <w:rPr>
                <w:rFonts w:ascii="Times New Roman" w:hAnsi="Times New Roman" w:cs="Times New Roman"/>
                <w:szCs w:val="21"/>
              </w:rPr>
              <w:t>40</w:t>
            </w:r>
          </w:p>
        </w:tc>
        <w:tc>
          <w:tcPr>
            <w:tcW w:w="1360" w:type="dxa"/>
            <w:vAlign w:val="center"/>
          </w:tcPr>
          <w:p w:rsidR="00156B04" w:rsidRPr="00684C12" w:rsidRDefault="00156B04" w:rsidP="00156B04">
            <w:pPr>
              <w:pStyle w:val="aa"/>
              <w:ind w:firstLineChars="0" w:firstLine="0"/>
              <w:jc w:val="center"/>
              <w:rPr>
                <w:rFonts w:ascii="Times New Roman" w:hAnsi="Times New Roman" w:cs="Times New Roman"/>
                <w:szCs w:val="21"/>
              </w:rPr>
            </w:pPr>
            <w:r w:rsidRPr="00684C12">
              <w:rPr>
                <w:rFonts w:ascii="Times New Roman" w:hAnsi="Times New Roman" w:cs="Times New Roman"/>
                <w:szCs w:val="21"/>
              </w:rPr>
              <w:t>5</w:t>
            </w:r>
          </w:p>
        </w:tc>
        <w:tc>
          <w:tcPr>
            <w:tcW w:w="1993" w:type="dxa"/>
            <w:vAlign w:val="center"/>
          </w:tcPr>
          <w:p w:rsidR="00156B04" w:rsidRPr="00684C12" w:rsidRDefault="00156B04" w:rsidP="00156B04">
            <w:pPr>
              <w:pStyle w:val="aa"/>
              <w:ind w:firstLineChars="0" w:firstLine="0"/>
              <w:jc w:val="center"/>
              <w:rPr>
                <w:rFonts w:ascii="Times New Roman" w:hAnsi="Times New Roman" w:cs="Times New Roman"/>
                <w:szCs w:val="21"/>
              </w:rPr>
            </w:pPr>
            <w:proofErr w:type="gramStart"/>
            <w:r w:rsidRPr="00684C12">
              <w:rPr>
                <w:rFonts w:ascii="Times New Roman" w:hAnsi="Times New Roman" w:cs="Times New Roman"/>
                <w:szCs w:val="21"/>
              </w:rPr>
              <w:t>干扰车</w:t>
            </w:r>
            <w:proofErr w:type="gramEnd"/>
            <w:r w:rsidRPr="00684C12">
              <w:rPr>
                <w:rFonts w:ascii="Times New Roman" w:hAnsi="Times New Roman" w:cs="Times New Roman"/>
                <w:szCs w:val="21"/>
              </w:rPr>
              <w:t>2</w:t>
            </w:r>
            <w:r w:rsidRPr="00684C12">
              <w:rPr>
                <w:rFonts w:ascii="Times New Roman" w:hAnsi="Times New Roman" w:cs="Times New Roman"/>
                <w:szCs w:val="21"/>
              </w:rPr>
              <w:t>前方</w:t>
            </w:r>
            <w:r w:rsidRPr="00684C12">
              <w:rPr>
                <w:rFonts w:ascii="Times New Roman" w:hAnsi="Times New Roman" w:cs="Times New Roman"/>
                <w:szCs w:val="21"/>
              </w:rPr>
              <w:t>1m</w:t>
            </w:r>
          </w:p>
        </w:tc>
        <w:tc>
          <w:tcPr>
            <w:tcW w:w="896" w:type="dxa"/>
            <w:vAlign w:val="center"/>
          </w:tcPr>
          <w:p w:rsidR="00156B04" w:rsidRPr="00684C12" w:rsidRDefault="00156B04" w:rsidP="00156B04">
            <w:pPr>
              <w:pStyle w:val="aa"/>
              <w:ind w:firstLineChars="0" w:firstLine="0"/>
              <w:jc w:val="center"/>
              <w:rPr>
                <w:rFonts w:ascii="Times New Roman" w:hAnsi="Times New Roman" w:cs="Times New Roman"/>
                <w:szCs w:val="21"/>
              </w:rPr>
            </w:pPr>
            <w:r w:rsidRPr="00684C12">
              <w:rPr>
                <w:rFonts w:ascii="Times New Roman" w:hAnsi="Times New Roman" w:cs="Times New Roman"/>
                <w:szCs w:val="21"/>
              </w:rPr>
              <w:t>50%</w:t>
            </w:r>
          </w:p>
        </w:tc>
        <w:tc>
          <w:tcPr>
            <w:tcW w:w="1518" w:type="dxa"/>
            <w:vAlign w:val="center"/>
          </w:tcPr>
          <w:p w:rsidR="00156B04" w:rsidRPr="00684C12" w:rsidRDefault="00563BF2" w:rsidP="00156B04">
            <w:pPr>
              <w:pStyle w:val="aa"/>
              <w:ind w:firstLineChars="0" w:firstLine="0"/>
              <w:jc w:val="center"/>
              <w:rPr>
                <w:rFonts w:ascii="Times New Roman" w:hAnsi="Times New Roman" w:cs="Times New Roman"/>
                <w:szCs w:val="21"/>
              </w:rPr>
            </w:pPr>
            <w:r w:rsidRPr="00684C12">
              <w:rPr>
                <w:rFonts w:ascii="Times New Roman" w:hAnsi="Times New Roman" w:cs="Times New Roman"/>
                <w:szCs w:val="21"/>
              </w:rPr>
              <w:t>1</w:t>
            </w:r>
          </w:p>
        </w:tc>
      </w:tr>
    </w:tbl>
    <w:p w:rsidR="00C74027" w:rsidRDefault="00596CB7" w:rsidP="008E01A4">
      <w:pPr>
        <w:pStyle w:val="aa"/>
        <w:numPr>
          <w:ilvl w:val="0"/>
          <w:numId w:val="3"/>
        </w:numPr>
        <w:tabs>
          <w:tab w:val="clear" w:pos="4201"/>
          <w:tab w:val="clear" w:pos="9298"/>
        </w:tabs>
        <w:spacing w:line="360" w:lineRule="exact"/>
        <w:ind w:firstLineChars="0"/>
        <w:rPr>
          <w:rFonts w:ascii="Times New Roman" w:hAnsi="Times New Roman" w:cs="Times New Roman"/>
          <w:szCs w:val="21"/>
        </w:rPr>
      </w:pPr>
      <w:r w:rsidRPr="00684C12">
        <w:rPr>
          <w:rFonts w:ascii="Times New Roman" w:hAnsi="Times New Roman" w:cs="Times New Roman"/>
          <w:szCs w:val="21"/>
        </w:rPr>
        <w:t xml:space="preserve">6.7.3 </w:t>
      </w:r>
      <w:r w:rsidR="00C74027" w:rsidRPr="00684C12">
        <w:rPr>
          <w:rFonts w:ascii="Times New Roman" w:hAnsi="Times New Roman" w:cs="Times New Roman"/>
          <w:szCs w:val="21"/>
        </w:rPr>
        <w:t>试验方法</w:t>
      </w:r>
    </w:p>
    <w:p w:rsidR="00E9679B" w:rsidRPr="00E9679B" w:rsidRDefault="00E9679B" w:rsidP="0027239C">
      <w:pPr>
        <w:pStyle w:val="aa"/>
        <w:numPr>
          <w:ilvl w:val="0"/>
          <w:numId w:val="3"/>
        </w:numPr>
        <w:spacing w:line="360" w:lineRule="exact"/>
        <w:ind w:leftChars="150" w:left="630" w:hangingChars="150" w:hanging="315"/>
        <w:rPr>
          <w:rFonts w:ascii="Times New Roman" w:hAnsi="Times New Roman" w:cs="Times New Roman"/>
          <w:szCs w:val="18"/>
          <w:highlight w:val="yellow"/>
        </w:rPr>
      </w:pPr>
      <w:r w:rsidRPr="00E9679B">
        <w:rPr>
          <w:rFonts w:ascii="Times New Roman" w:hAnsi="Times New Roman" w:cs="Times New Roman" w:hint="eastAsia"/>
          <w:szCs w:val="18"/>
        </w:rPr>
        <w:t>有遮挡行人横穿马路</w:t>
      </w:r>
      <w:r w:rsidRPr="00E9679B">
        <w:rPr>
          <w:rFonts w:ascii="Times New Roman" w:hAnsi="Times New Roman" w:cs="Times New Roman"/>
          <w:szCs w:val="18"/>
        </w:rPr>
        <w:t>试验</w:t>
      </w:r>
      <w:r w:rsidRPr="00E9679B">
        <w:rPr>
          <w:rFonts w:ascii="Times New Roman" w:hAnsi="Times New Roman" w:cs="Times New Roman" w:hint="eastAsia"/>
          <w:szCs w:val="18"/>
        </w:rPr>
        <w:t>方法如下</w:t>
      </w:r>
      <w:r w:rsidRPr="00E9679B">
        <w:rPr>
          <w:rFonts w:ascii="Times New Roman" w:hAnsi="Times New Roman" w:cs="Times New Roman"/>
          <w:szCs w:val="18"/>
        </w:rPr>
        <w:t>：</w:t>
      </w:r>
    </w:p>
    <w:p w:rsidR="00723F95" w:rsidRPr="00E9679B" w:rsidRDefault="00723F95" w:rsidP="0027239C">
      <w:pPr>
        <w:pStyle w:val="aa"/>
        <w:numPr>
          <w:ilvl w:val="0"/>
          <w:numId w:val="3"/>
        </w:numPr>
        <w:spacing w:line="360" w:lineRule="exact"/>
        <w:ind w:leftChars="150" w:left="630" w:hangingChars="150" w:hanging="315"/>
        <w:rPr>
          <w:rFonts w:ascii="Times New Roman" w:hAnsi="Times New Roman" w:cs="Times New Roman"/>
          <w:szCs w:val="18"/>
          <w:highlight w:val="yellow"/>
        </w:rPr>
      </w:pPr>
      <w:r w:rsidRPr="00E9679B">
        <w:rPr>
          <w:rFonts w:ascii="Times New Roman" w:hAnsi="Times New Roman" w:cs="Times New Roman" w:hint="eastAsia"/>
          <w:szCs w:val="18"/>
        </w:rPr>
        <w:t>a</w:t>
      </w:r>
      <w:r w:rsidR="001A3210" w:rsidRPr="00E9679B">
        <w:rPr>
          <w:rFonts w:ascii="Times New Roman" w:hAnsi="Times New Roman" w:cs="Times New Roman"/>
        </w:rPr>
        <w:t xml:space="preserve">)  </w:t>
      </w:r>
      <w:r w:rsidRPr="00E9679B">
        <w:rPr>
          <w:rFonts w:ascii="Times New Roman" w:hAnsi="Times New Roman" w:cs="Times New Roman" w:hint="eastAsia"/>
          <w:szCs w:val="18"/>
        </w:rPr>
        <w:t>被试道路为至少包含一条车道的道路；</w:t>
      </w:r>
    </w:p>
    <w:p w:rsidR="00723F95" w:rsidRPr="00684C12" w:rsidRDefault="00723F95" w:rsidP="008D5115">
      <w:pPr>
        <w:pStyle w:val="aa"/>
        <w:numPr>
          <w:ilvl w:val="0"/>
          <w:numId w:val="3"/>
        </w:numPr>
        <w:spacing w:line="360" w:lineRule="exact"/>
        <w:ind w:leftChars="150" w:left="630" w:hangingChars="150" w:hanging="315"/>
        <w:rPr>
          <w:rFonts w:ascii="Times New Roman" w:hAnsi="Times New Roman" w:cs="Times New Roman"/>
          <w:szCs w:val="18"/>
          <w:highlight w:val="yellow"/>
        </w:rPr>
      </w:pPr>
      <w:r w:rsidRPr="00684C12">
        <w:rPr>
          <w:rFonts w:ascii="Times New Roman" w:hAnsi="Times New Roman" w:cs="Times New Roman"/>
          <w:szCs w:val="21"/>
        </w:rPr>
        <w:t>b</w:t>
      </w:r>
      <w:r w:rsidR="001A3210" w:rsidRPr="00684C12">
        <w:rPr>
          <w:rFonts w:ascii="Times New Roman" w:hAnsi="Times New Roman" w:cs="Times New Roman"/>
        </w:rPr>
        <w:t>)</w:t>
      </w:r>
      <w:r w:rsidR="001A3210">
        <w:rPr>
          <w:rFonts w:ascii="Times New Roman" w:hAnsi="Times New Roman" w:cs="Times New Roman"/>
        </w:rPr>
        <w:t xml:space="preserve">  </w:t>
      </w:r>
      <w:r w:rsidRPr="00684C12">
        <w:rPr>
          <w:rFonts w:ascii="Times New Roman" w:hAnsi="Times New Roman" w:cs="Times New Roman" w:hint="eastAsia"/>
          <w:szCs w:val="21"/>
        </w:rPr>
        <w:t>被试</w:t>
      </w:r>
      <w:r w:rsidR="004F6803" w:rsidRPr="00684C12">
        <w:rPr>
          <w:rFonts w:ascii="Times New Roman" w:hAnsi="Times New Roman" w:cs="Times New Roman" w:hint="eastAsia"/>
          <w:szCs w:val="21"/>
        </w:rPr>
        <w:t>车辆</w:t>
      </w:r>
      <w:r w:rsidRPr="00684C12">
        <w:rPr>
          <w:rFonts w:ascii="Times New Roman" w:hAnsi="Times New Roman" w:cs="Times New Roman" w:hint="eastAsia"/>
          <w:szCs w:val="21"/>
        </w:rPr>
        <w:t>位于中间车道，干扰车辆静止，位于被试车辆右侧相邻车道前方，且间隔</w:t>
      </w:r>
      <w:r w:rsidRPr="00684C12">
        <w:rPr>
          <w:rFonts w:ascii="Times New Roman" w:hAnsi="Times New Roman" w:cs="Times New Roman" w:hint="eastAsia"/>
          <w:szCs w:val="21"/>
        </w:rPr>
        <w:t>1m</w:t>
      </w:r>
      <w:r w:rsidRPr="00684C12">
        <w:rPr>
          <w:rFonts w:ascii="Times New Roman" w:hAnsi="Times New Roman" w:cs="Times New Roman" w:hint="eastAsia"/>
          <w:szCs w:val="21"/>
        </w:rPr>
        <w:t>纵向排列，行人位于</w:t>
      </w:r>
      <w:proofErr w:type="gramStart"/>
      <w:r w:rsidRPr="00684C12">
        <w:rPr>
          <w:rFonts w:ascii="Times New Roman" w:hAnsi="Times New Roman" w:cs="Times New Roman" w:hint="eastAsia"/>
          <w:szCs w:val="21"/>
        </w:rPr>
        <w:t>干扰车</w:t>
      </w:r>
      <w:proofErr w:type="gramEnd"/>
      <w:r w:rsidRPr="00684C12">
        <w:rPr>
          <w:rFonts w:ascii="Times New Roman" w:hAnsi="Times New Roman" w:cs="Times New Roman" w:hint="eastAsia"/>
          <w:szCs w:val="21"/>
        </w:rPr>
        <w:t xml:space="preserve"> 2 </w:t>
      </w:r>
      <w:r w:rsidRPr="00684C12">
        <w:rPr>
          <w:rFonts w:ascii="Times New Roman" w:hAnsi="Times New Roman" w:cs="Times New Roman" w:hint="eastAsia"/>
          <w:szCs w:val="21"/>
        </w:rPr>
        <w:t>的前方，且与</w:t>
      </w:r>
      <w:proofErr w:type="gramStart"/>
      <w:r w:rsidRPr="00684C12">
        <w:rPr>
          <w:rFonts w:ascii="Times New Roman" w:hAnsi="Times New Roman" w:cs="Times New Roman" w:hint="eastAsia"/>
          <w:szCs w:val="21"/>
        </w:rPr>
        <w:t>干扰车</w:t>
      </w:r>
      <w:proofErr w:type="gramEnd"/>
      <w:r w:rsidRPr="00684C12">
        <w:rPr>
          <w:rFonts w:ascii="Times New Roman" w:hAnsi="Times New Roman" w:cs="Times New Roman" w:hint="eastAsia"/>
          <w:szCs w:val="21"/>
        </w:rPr>
        <w:t>纵向间隔</w:t>
      </w:r>
      <w:r w:rsidRPr="00684C12">
        <w:rPr>
          <w:rFonts w:ascii="Times New Roman" w:hAnsi="Times New Roman" w:cs="Times New Roman" w:hint="eastAsia"/>
          <w:szCs w:val="21"/>
        </w:rPr>
        <w:t>1m</w:t>
      </w:r>
      <w:r w:rsidRPr="00684C12">
        <w:rPr>
          <w:rFonts w:ascii="Times New Roman" w:hAnsi="Times New Roman" w:cs="Times New Roman" w:hint="eastAsia"/>
          <w:szCs w:val="21"/>
        </w:rPr>
        <w:t>。</w:t>
      </w:r>
    </w:p>
    <w:p w:rsidR="0006202C" w:rsidRPr="00684C12" w:rsidRDefault="00723F95" w:rsidP="008D5115">
      <w:pPr>
        <w:pStyle w:val="aa"/>
        <w:numPr>
          <w:ilvl w:val="0"/>
          <w:numId w:val="3"/>
        </w:numPr>
        <w:tabs>
          <w:tab w:val="clear" w:pos="4201"/>
          <w:tab w:val="clear" w:pos="9298"/>
        </w:tabs>
        <w:spacing w:line="360" w:lineRule="exact"/>
        <w:ind w:leftChars="150" w:left="525" w:hangingChars="100" w:hanging="210"/>
        <w:rPr>
          <w:rFonts w:ascii="Times New Roman" w:hAnsi="Times New Roman" w:cs="Times New Roman"/>
          <w:szCs w:val="21"/>
        </w:rPr>
      </w:pPr>
      <w:r w:rsidRPr="00684C12">
        <w:rPr>
          <w:rFonts w:ascii="Times New Roman" w:hAnsi="Times New Roman" w:cs="Times New Roman"/>
          <w:szCs w:val="18"/>
        </w:rPr>
        <w:t>c</w:t>
      </w:r>
      <w:r w:rsidR="001A3210" w:rsidRPr="00684C12">
        <w:rPr>
          <w:rFonts w:ascii="Times New Roman" w:hAnsi="Times New Roman" w:cs="Times New Roman"/>
        </w:rPr>
        <w:t>)</w:t>
      </w:r>
      <w:r w:rsidR="001A3210">
        <w:rPr>
          <w:rFonts w:ascii="Times New Roman" w:hAnsi="Times New Roman" w:cs="Times New Roman"/>
        </w:rPr>
        <w:t xml:space="preserve">  </w:t>
      </w:r>
      <w:r w:rsidRPr="00684C12">
        <w:rPr>
          <w:rFonts w:ascii="Times New Roman" w:hAnsi="Times New Roman" w:cs="Times New Roman"/>
          <w:szCs w:val="18"/>
        </w:rPr>
        <w:t>被试车辆开启</w:t>
      </w:r>
      <w:r w:rsidRPr="00684C12">
        <w:rPr>
          <w:rFonts w:ascii="Times New Roman" w:hAnsi="Times New Roman" w:cs="Times New Roman"/>
          <w:szCs w:val="18"/>
        </w:rPr>
        <w:t>AEBS</w:t>
      </w:r>
      <w:r w:rsidRPr="00684C12">
        <w:rPr>
          <w:rFonts w:ascii="Times New Roman" w:hAnsi="Times New Roman" w:cs="Times New Roman"/>
          <w:szCs w:val="18"/>
        </w:rPr>
        <w:t>系统</w:t>
      </w:r>
      <w:r w:rsidR="00292530" w:rsidRPr="00684C12">
        <w:rPr>
          <w:rFonts w:ascii="Times New Roman" w:hAnsi="Times New Roman" w:cs="Times New Roman" w:hint="eastAsia"/>
          <w:szCs w:val="18"/>
        </w:rPr>
        <w:t>，</w:t>
      </w:r>
      <w:r w:rsidR="00F25160" w:rsidRPr="00684C12">
        <w:rPr>
          <w:rFonts w:ascii="Times New Roman" w:hAnsi="Times New Roman" w:cs="Times New Roman"/>
          <w:szCs w:val="21"/>
        </w:rPr>
        <w:t>被试</w:t>
      </w:r>
      <w:r w:rsidR="00C04C52" w:rsidRPr="00684C12">
        <w:rPr>
          <w:rFonts w:ascii="Times New Roman" w:hAnsi="Times New Roman" w:cs="Times New Roman"/>
          <w:szCs w:val="21"/>
        </w:rPr>
        <w:t>车辆设置车速为</w:t>
      </w:r>
      <w:r w:rsidR="00C04C52" w:rsidRPr="00684C12">
        <w:rPr>
          <w:rFonts w:ascii="Times New Roman" w:hAnsi="Times New Roman" w:cs="Times New Roman"/>
          <w:szCs w:val="21"/>
        </w:rPr>
        <w:t xml:space="preserve"> 40km/h</w:t>
      </w:r>
      <w:r w:rsidR="00C04C52" w:rsidRPr="00684C12">
        <w:rPr>
          <w:rFonts w:ascii="Times New Roman" w:hAnsi="Times New Roman" w:cs="Times New Roman"/>
          <w:szCs w:val="21"/>
        </w:rPr>
        <w:t>，</w:t>
      </w:r>
      <w:r w:rsidR="00C04C52" w:rsidRPr="00684C12">
        <w:rPr>
          <w:rFonts w:ascii="Times New Roman" w:hAnsi="Times New Roman" w:cs="Times New Roman"/>
          <w:szCs w:val="21"/>
        </w:rPr>
        <w:t xml:space="preserve"> </w:t>
      </w:r>
      <w:r w:rsidR="00C04C52" w:rsidRPr="00684C12">
        <w:rPr>
          <w:rFonts w:ascii="Times New Roman" w:hAnsi="Times New Roman" w:cs="Times New Roman"/>
          <w:szCs w:val="21"/>
        </w:rPr>
        <w:t>在距离行人行驶轨迹</w:t>
      </w:r>
      <w:r w:rsidR="00C04C52" w:rsidRPr="00684C12">
        <w:rPr>
          <w:rFonts w:ascii="Times New Roman" w:hAnsi="Times New Roman" w:cs="Times New Roman"/>
          <w:szCs w:val="21"/>
        </w:rPr>
        <w:t xml:space="preserve"> 100m </w:t>
      </w:r>
      <w:r w:rsidR="00C04C52" w:rsidRPr="00684C12">
        <w:rPr>
          <w:rFonts w:ascii="Times New Roman" w:hAnsi="Times New Roman" w:cs="Times New Roman"/>
          <w:szCs w:val="21"/>
        </w:rPr>
        <w:t>前达到预期车速，并匀速向前行驶</w:t>
      </w:r>
      <w:r w:rsidR="0006202C" w:rsidRPr="00684C12">
        <w:rPr>
          <w:rFonts w:ascii="Times New Roman" w:hAnsi="Times New Roman" w:cs="Times New Roman"/>
          <w:szCs w:val="21"/>
        </w:rPr>
        <w:t>；</w:t>
      </w:r>
    </w:p>
    <w:p w:rsidR="00CE4F43" w:rsidRPr="00684C12" w:rsidRDefault="00292530" w:rsidP="008D5115">
      <w:pPr>
        <w:pStyle w:val="aa"/>
        <w:numPr>
          <w:ilvl w:val="0"/>
          <w:numId w:val="3"/>
        </w:numPr>
        <w:tabs>
          <w:tab w:val="clear" w:pos="4201"/>
          <w:tab w:val="clear" w:pos="9298"/>
        </w:tabs>
        <w:spacing w:line="360" w:lineRule="exact"/>
        <w:ind w:leftChars="150" w:left="525" w:hangingChars="100" w:hanging="210"/>
        <w:rPr>
          <w:rFonts w:ascii="Times New Roman" w:hAnsi="Times New Roman" w:cs="Times New Roman"/>
          <w:szCs w:val="21"/>
        </w:rPr>
      </w:pPr>
      <w:r w:rsidRPr="00684C12">
        <w:rPr>
          <w:rFonts w:ascii="Times New Roman" w:hAnsi="Times New Roman" w:cs="Times New Roman"/>
          <w:szCs w:val="21"/>
        </w:rPr>
        <w:t>d</w:t>
      </w:r>
      <w:r w:rsidR="001A3210" w:rsidRPr="00684C12">
        <w:rPr>
          <w:rFonts w:ascii="Times New Roman" w:hAnsi="Times New Roman" w:cs="Times New Roman"/>
        </w:rPr>
        <w:t>)</w:t>
      </w:r>
      <w:r w:rsidR="001A3210">
        <w:rPr>
          <w:rFonts w:ascii="Times New Roman" w:hAnsi="Times New Roman" w:cs="Times New Roman"/>
        </w:rPr>
        <w:t xml:space="preserve">  </w:t>
      </w:r>
      <w:r w:rsidR="0006202C" w:rsidRPr="00684C12">
        <w:rPr>
          <w:rFonts w:ascii="Times New Roman" w:hAnsi="Times New Roman" w:cs="Times New Roman"/>
          <w:szCs w:val="21"/>
        </w:rPr>
        <w:t>行人以</w:t>
      </w:r>
      <w:r w:rsidR="0006202C" w:rsidRPr="00684C12">
        <w:rPr>
          <w:rFonts w:ascii="Times New Roman" w:hAnsi="Times New Roman" w:cs="Times New Roman"/>
          <w:szCs w:val="21"/>
        </w:rPr>
        <w:t xml:space="preserve"> 5km/h </w:t>
      </w:r>
      <w:r w:rsidR="0006202C" w:rsidRPr="00684C12">
        <w:rPr>
          <w:rFonts w:ascii="Times New Roman" w:hAnsi="Times New Roman" w:cs="Times New Roman"/>
          <w:szCs w:val="21"/>
        </w:rPr>
        <w:t>的速度匀速行驶，</w:t>
      </w:r>
      <w:r w:rsidR="0006202C" w:rsidRPr="00684C12">
        <w:rPr>
          <w:rFonts w:ascii="Times New Roman" w:hAnsi="Times New Roman" w:cs="Times New Roman"/>
          <w:szCs w:val="21"/>
        </w:rPr>
        <w:t xml:space="preserve"> </w:t>
      </w:r>
      <w:r w:rsidR="0006202C" w:rsidRPr="00684C12">
        <w:rPr>
          <w:rFonts w:ascii="Times New Roman" w:hAnsi="Times New Roman" w:cs="Times New Roman"/>
          <w:szCs w:val="21"/>
        </w:rPr>
        <w:t>预计碰撞点在</w:t>
      </w:r>
      <w:r w:rsidR="0006202C" w:rsidRPr="00684C12">
        <w:rPr>
          <w:rFonts w:ascii="Times New Roman" w:hAnsi="Times New Roman" w:cs="Times New Roman"/>
          <w:szCs w:val="21"/>
        </w:rPr>
        <w:t>50%</w:t>
      </w:r>
      <w:r w:rsidR="0006202C" w:rsidRPr="00684C12">
        <w:rPr>
          <w:rFonts w:ascii="Times New Roman" w:hAnsi="Times New Roman" w:cs="Times New Roman"/>
          <w:szCs w:val="21"/>
        </w:rPr>
        <w:t>处；</w:t>
      </w:r>
    </w:p>
    <w:p w:rsidR="00833C20" w:rsidRPr="00684C12" w:rsidRDefault="00292530" w:rsidP="008D5115">
      <w:pPr>
        <w:pStyle w:val="aa"/>
        <w:numPr>
          <w:ilvl w:val="0"/>
          <w:numId w:val="3"/>
        </w:numPr>
        <w:spacing w:line="360" w:lineRule="exact"/>
        <w:ind w:leftChars="150" w:left="630" w:firstLineChars="0" w:hanging="315"/>
        <w:rPr>
          <w:rFonts w:ascii="Times New Roman" w:hAnsi="Times New Roman" w:cs="Times New Roman"/>
          <w:szCs w:val="21"/>
        </w:rPr>
      </w:pPr>
      <w:r w:rsidRPr="00684C12">
        <w:rPr>
          <w:rFonts w:ascii="Times New Roman" w:hAnsi="Times New Roman" w:cs="Times New Roman"/>
          <w:szCs w:val="18"/>
        </w:rPr>
        <w:t>e</w:t>
      </w:r>
      <w:r w:rsidR="001A3210" w:rsidRPr="00684C12">
        <w:rPr>
          <w:rFonts w:ascii="Times New Roman" w:hAnsi="Times New Roman" w:cs="Times New Roman"/>
        </w:rPr>
        <w:t>)</w:t>
      </w:r>
      <w:r w:rsidR="001A3210">
        <w:rPr>
          <w:rFonts w:ascii="Times New Roman" w:hAnsi="Times New Roman" w:cs="Times New Roman"/>
        </w:rPr>
        <w:t xml:space="preserve">  </w:t>
      </w:r>
      <w:r w:rsidR="000A2729" w:rsidRPr="00684C12">
        <w:rPr>
          <w:rFonts w:ascii="Times New Roman" w:hAnsi="Times New Roman" w:cs="Times New Roman"/>
          <w:szCs w:val="21"/>
        </w:rPr>
        <w:t>期间驾驶员双手握住方向盘，不得干扰系统的正常驾驶（除为防止车辆方向偏移对转向进行轻微调整外，试验中不应对被试车辆进行任何调整）</w:t>
      </w:r>
      <w:r w:rsidR="00833C20" w:rsidRPr="00684C12">
        <w:rPr>
          <w:rFonts w:ascii="Times New Roman" w:hAnsi="Times New Roman" w:cs="Times New Roman"/>
          <w:szCs w:val="21"/>
        </w:rPr>
        <w:t>，直到被试车辆减速</w:t>
      </w:r>
      <w:proofErr w:type="gramStart"/>
      <w:r w:rsidR="00833C20" w:rsidRPr="00684C12">
        <w:rPr>
          <w:rFonts w:ascii="Times New Roman" w:hAnsi="Times New Roman" w:cs="Times New Roman"/>
          <w:szCs w:val="21"/>
        </w:rPr>
        <w:t>至速度</w:t>
      </w:r>
      <w:proofErr w:type="gramEnd"/>
      <w:r w:rsidR="00833C20" w:rsidRPr="00684C12">
        <w:rPr>
          <w:rFonts w:ascii="Times New Roman" w:hAnsi="Times New Roman" w:cs="Times New Roman"/>
          <w:szCs w:val="21"/>
        </w:rPr>
        <w:t>为零，或者发生碰撞时，试验结束。</w:t>
      </w:r>
    </w:p>
    <w:p w:rsidR="00330477" w:rsidRPr="00684C12" w:rsidRDefault="0058092F" w:rsidP="007135B4">
      <w:pPr>
        <w:pStyle w:val="afc"/>
        <w:spacing w:beforeLines="0" w:before="0" w:afterLines="0" w:after="0" w:line="360" w:lineRule="auto"/>
        <w:outlineLvl w:val="1"/>
        <w:rPr>
          <w:rFonts w:ascii="Times New Roman"/>
        </w:rPr>
      </w:pPr>
      <w:bookmarkStart w:id="250" w:name="_Toc99804105"/>
      <w:r w:rsidRPr="00684C12">
        <w:rPr>
          <w:rFonts w:ascii="Times New Roman"/>
        </w:rPr>
        <w:t>6.8</w:t>
      </w:r>
      <w:r w:rsidR="00C74027" w:rsidRPr="00684C12">
        <w:rPr>
          <w:rFonts w:ascii="Times New Roman"/>
        </w:rPr>
        <w:t xml:space="preserve"> </w:t>
      </w:r>
      <w:r w:rsidR="00FB0735" w:rsidRPr="00684C12">
        <w:rPr>
          <w:rFonts w:ascii="Times New Roman"/>
        </w:rPr>
        <w:t>相邻车道静止车辆目标误响应</w:t>
      </w:r>
      <w:bookmarkEnd w:id="250"/>
    </w:p>
    <w:p w:rsidR="00FB0735" w:rsidRPr="00684C12" w:rsidRDefault="00596CB7" w:rsidP="008E01A4">
      <w:pPr>
        <w:pStyle w:val="aa"/>
        <w:numPr>
          <w:ilvl w:val="0"/>
          <w:numId w:val="3"/>
        </w:numPr>
        <w:tabs>
          <w:tab w:val="clear" w:pos="4201"/>
          <w:tab w:val="clear" w:pos="9298"/>
        </w:tabs>
        <w:spacing w:line="360" w:lineRule="exact"/>
        <w:ind w:firstLineChars="0"/>
        <w:rPr>
          <w:rFonts w:ascii="Times New Roman" w:hAnsi="Times New Roman" w:cs="Times New Roman"/>
          <w:szCs w:val="21"/>
        </w:rPr>
      </w:pPr>
      <w:r w:rsidRPr="00684C12">
        <w:rPr>
          <w:rFonts w:ascii="Times New Roman" w:hAnsi="Times New Roman" w:cs="Times New Roman"/>
          <w:szCs w:val="21"/>
        </w:rPr>
        <w:t xml:space="preserve">6.8.1 </w:t>
      </w:r>
      <w:r w:rsidR="00FB0735" w:rsidRPr="00684C12">
        <w:rPr>
          <w:rFonts w:ascii="Times New Roman" w:hAnsi="Times New Roman" w:cs="Times New Roman"/>
          <w:szCs w:val="21"/>
        </w:rPr>
        <w:t>试验场景</w:t>
      </w:r>
    </w:p>
    <w:p w:rsidR="005032FF" w:rsidRPr="00684C12" w:rsidRDefault="005032FF" w:rsidP="005032FF">
      <w:pPr>
        <w:pStyle w:val="aa"/>
        <w:numPr>
          <w:ilvl w:val="0"/>
          <w:numId w:val="3"/>
        </w:numPr>
        <w:spacing w:line="360" w:lineRule="exact"/>
        <w:ind w:firstLine="420"/>
        <w:jc w:val="left"/>
        <w:rPr>
          <w:rFonts w:ascii="Times New Roman" w:hAnsi="Times New Roman" w:cs="Times New Roman"/>
          <w:szCs w:val="21"/>
        </w:rPr>
      </w:pPr>
      <w:r w:rsidRPr="00684C12">
        <w:rPr>
          <w:rFonts w:ascii="Times New Roman" w:hAnsi="Times New Roman" w:cs="Times New Roman" w:hint="eastAsia"/>
          <w:szCs w:val="21"/>
        </w:rPr>
        <w:t>相邻车道静止车辆目标误响应</w:t>
      </w:r>
      <w:r w:rsidRPr="00684C12">
        <w:rPr>
          <w:rFonts w:ascii="Times New Roman" w:hAnsi="Times New Roman" w:cs="Times New Roman"/>
          <w:szCs w:val="21"/>
        </w:rPr>
        <w:t>试验场景见</w:t>
      </w:r>
      <w:r w:rsidRPr="00684C12">
        <w:rPr>
          <w:rFonts w:ascii="Times New Roman" w:hAnsi="Times New Roman" w:cs="Times New Roman" w:hint="eastAsia"/>
          <w:szCs w:val="21"/>
        </w:rPr>
        <w:t>图</w:t>
      </w:r>
      <w:r w:rsidRPr="00684C12">
        <w:rPr>
          <w:rFonts w:ascii="Times New Roman" w:hAnsi="Times New Roman" w:cs="Times New Roman"/>
          <w:szCs w:val="21"/>
        </w:rPr>
        <w:t>6</w:t>
      </w:r>
      <w:r w:rsidRPr="00684C12">
        <w:rPr>
          <w:rFonts w:ascii="Times New Roman" w:hAnsi="Times New Roman" w:cs="Times New Roman"/>
          <w:szCs w:val="21"/>
        </w:rPr>
        <w:t>。</w:t>
      </w:r>
    </w:p>
    <w:p w:rsidR="004F3AED" w:rsidRPr="00684C12" w:rsidRDefault="004F3AED" w:rsidP="00BB0DDD">
      <w:pPr>
        <w:pStyle w:val="aa"/>
        <w:numPr>
          <w:ilvl w:val="0"/>
          <w:numId w:val="3"/>
        </w:numPr>
        <w:spacing w:line="360" w:lineRule="auto"/>
        <w:ind w:firstLineChars="0"/>
        <w:jc w:val="center"/>
        <w:rPr>
          <w:rFonts w:ascii="Times New Roman" w:hAnsi="Times New Roman" w:cs="Times New Roman"/>
          <w:sz w:val="18"/>
          <w:szCs w:val="18"/>
        </w:rPr>
      </w:pPr>
      <w:r w:rsidRPr="00684C12">
        <w:rPr>
          <w:noProof/>
        </w:rPr>
        <w:drawing>
          <wp:inline distT="0" distB="0" distL="0" distR="0" wp14:anchorId="49DB3434" wp14:editId="796E92FE">
            <wp:extent cx="5040000" cy="2244884"/>
            <wp:effectExtent l="0" t="0" r="8255" b="317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040000" cy="2244884"/>
                    </a:xfrm>
                    <a:prstGeom prst="rect">
                      <a:avLst/>
                    </a:prstGeom>
                  </pic:spPr>
                </pic:pic>
              </a:graphicData>
            </a:graphic>
          </wp:inline>
        </w:drawing>
      </w:r>
    </w:p>
    <w:p w:rsidR="00FB0735" w:rsidRPr="00684C12" w:rsidRDefault="00FB0735" w:rsidP="00BB0DDD">
      <w:pPr>
        <w:pStyle w:val="aa"/>
        <w:numPr>
          <w:ilvl w:val="0"/>
          <w:numId w:val="3"/>
        </w:numPr>
        <w:spacing w:line="360" w:lineRule="auto"/>
        <w:ind w:firstLineChars="0"/>
        <w:jc w:val="center"/>
        <w:rPr>
          <w:rFonts w:ascii="Times New Roman" w:eastAsia="黑体" w:hAnsi="Times New Roman" w:cs="Times New Roman"/>
          <w:szCs w:val="18"/>
        </w:rPr>
      </w:pPr>
      <w:r w:rsidRPr="00684C12">
        <w:rPr>
          <w:rFonts w:ascii="Times New Roman" w:eastAsia="黑体" w:hAnsi="Times New Roman" w:cs="Times New Roman"/>
          <w:szCs w:val="18"/>
        </w:rPr>
        <w:t>图</w:t>
      </w:r>
      <w:r w:rsidRPr="00684C12">
        <w:rPr>
          <w:rFonts w:ascii="Times New Roman" w:eastAsia="黑体" w:hAnsi="Times New Roman" w:cs="Times New Roman"/>
          <w:szCs w:val="18"/>
        </w:rPr>
        <w:t xml:space="preserve">6 </w:t>
      </w:r>
      <w:r w:rsidRPr="00684C12">
        <w:rPr>
          <w:rFonts w:ascii="Times New Roman" w:eastAsia="黑体" w:hAnsi="Times New Roman" w:cs="Times New Roman"/>
          <w:szCs w:val="18"/>
        </w:rPr>
        <w:t>相邻车道静止车辆目标误响应</w:t>
      </w:r>
    </w:p>
    <w:p w:rsidR="00FB0735" w:rsidRPr="00684C12" w:rsidRDefault="00596CB7" w:rsidP="008E01A4">
      <w:pPr>
        <w:pStyle w:val="aa"/>
        <w:numPr>
          <w:ilvl w:val="0"/>
          <w:numId w:val="3"/>
        </w:numPr>
        <w:tabs>
          <w:tab w:val="clear" w:pos="4201"/>
          <w:tab w:val="clear" w:pos="9298"/>
        </w:tabs>
        <w:spacing w:line="360" w:lineRule="exact"/>
        <w:ind w:firstLineChars="0"/>
        <w:rPr>
          <w:rFonts w:ascii="Times New Roman" w:hAnsi="Times New Roman" w:cs="Times New Roman"/>
          <w:szCs w:val="21"/>
        </w:rPr>
      </w:pPr>
      <w:r w:rsidRPr="00684C12">
        <w:rPr>
          <w:rFonts w:ascii="Times New Roman" w:hAnsi="Times New Roman" w:cs="Times New Roman"/>
          <w:szCs w:val="21"/>
        </w:rPr>
        <w:t xml:space="preserve">6.8.2 </w:t>
      </w:r>
      <w:r w:rsidR="00FB0735" w:rsidRPr="00684C12">
        <w:rPr>
          <w:rFonts w:ascii="Times New Roman" w:hAnsi="Times New Roman" w:cs="Times New Roman"/>
          <w:szCs w:val="21"/>
        </w:rPr>
        <w:t>试验工况</w:t>
      </w:r>
    </w:p>
    <w:p w:rsidR="005032FF" w:rsidRPr="00684C12" w:rsidRDefault="005032FF" w:rsidP="005032FF">
      <w:pPr>
        <w:pStyle w:val="aa"/>
        <w:numPr>
          <w:ilvl w:val="0"/>
          <w:numId w:val="3"/>
        </w:numPr>
        <w:spacing w:line="360" w:lineRule="exact"/>
        <w:ind w:firstLine="420"/>
        <w:jc w:val="left"/>
        <w:rPr>
          <w:rFonts w:ascii="Times New Roman" w:hAnsi="Times New Roman" w:cs="Times New Roman"/>
          <w:szCs w:val="21"/>
        </w:rPr>
      </w:pPr>
      <w:r w:rsidRPr="00684C12">
        <w:rPr>
          <w:rFonts w:ascii="Times New Roman" w:hAnsi="Times New Roman" w:cs="Times New Roman" w:hint="eastAsia"/>
          <w:szCs w:val="21"/>
        </w:rPr>
        <w:t>相邻车道静止车辆目标误响应</w:t>
      </w:r>
      <w:r w:rsidRPr="00684C12">
        <w:rPr>
          <w:rFonts w:ascii="Times New Roman" w:hAnsi="Times New Roman" w:cs="Times New Roman"/>
          <w:szCs w:val="21"/>
        </w:rPr>
        <w:t>试验</w:t>
      </w:r>
      <w:r w:rsidRPr="00684C12">
        <w:rPr>
          <w:rFonts w:ascii="Times New Roman" w:hAnsi="Times New Roman" w:cs="Times New Roman" w:hint="eastAsia"/>
          <w:szCs w:val="21"/>
        </w:rPr>
        <w:t>工况</w:t>
      </w:r>
      <w:r w:rsidRPr="00684C12">
        <w:rPr>
          <w:rFonts w:ascii="Times New Roman" w:hAnsi="Times New Roman" w:cs="Times New Roman"/>
          <w:szCs w:val="21"/>
        </w:rPr>
        <w:t>见</w:t>
      </w:r>
      <w:r w:rsidRPr="00684C12">
        <w:rPr>
          <w:rFonts w:ascii="Times New Roman" w:hAnsi="Times New Roman" w:cs="Times New Roman" w:hint="eastAsia"/>
          <w:szCs w:val="21"/>
        </w:rPr>
        <w:t>表</w:t>
      </w:r>
      <w:r w:rsidRPr="00684C12">
        <w:rPr>
          <w:rFonts w:ascii="Times New Roman" w:hAnsi="Times New Roman" w:cs="Times New Roman"/>
          <w:szCs w:val="21"/>
        </w:rPr>
        <w:t>6</w:t>
      </w:r>
      <w:r w:rsidRPr="00684C12">
        <w:rPr>
          <w:rFonts w:ascii="Times New Roman" w:hAnsi="Times New Roman" w:cs="Times New Roman"/>
          <w:szCs w:val="21"/>
        </w:rPr>
        <w:t>。</w:t>
      </w:r>
    </w:p>
    <w:p w:rsidR="00377B03" w:rsidRPr="00684C12" w:rsidRDefault="00377B03" w:rsidP="00BB0DDD">
      <w:pPr>
        <w:pStyle w:val="aa"/>
        <w:numPr>
          <w:ilvl w:val="0"/>
          <w:numId w:val="3"/>
        </w:numPr>
        <w:spacing w:line="360" w:lineRule="auto"/>
        <w:ind w:firstLineChars="0"/>
        <w:jc w:val="center"/>
        <w:rPr>
          <w:rFonts w:ascii="Times New Roman" w:eastAsia="黑体" w:hAnsi="Times New Roman" w:cs="Times New Roman"/>
          <w:szCs w:val="18"/>
        </w:rPr>
      </w:pPr>
      <w:r w:rsidRPr="00684C12">
        <w:rPr>
          <w:rFonts w:ascii="Times New Roman" w:eastAsia="黑体" w:hAnsi="Times New Roman" w:cs="Times New Roman"/>
          <w:szCs w:val="18"/>
        </w:rPr>
        <w:t>表</w:t>
      </w:r>
      <w:r w:rsidRPr="00684C12">
        <w:rPr>
          <w:rFonts w:ascii="Times New Roman" w:eastAsia="黑体" w:hAnsi="Times New Roman" w:cs="Times New Roman"/>
          <w:szCs w:val="18"/>
        </w:rPr>
        <w:t xml:space="preserve">6 </w:t>
      </w:r>
      <w:r w:rsidRPr="00684C12">
        <w:rPr>
          <w:rFonts w:ascii="Times New Roman" w:eastAsia="黑体" w:hAnsi="Times New Roman" w:cs="Times New Roman"/>
          <w:szCs w:val="18"/>
        </w:rPr>
        <w:t>相邻车道静止车辆目标误响应</w:t>
      </w:r>
    </w:p>
    <w:tbl>
      <w:tblPr>
        <w:tblW w:w="8512"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285"/>
        <w:gridCol w:w="1616"/>
        <w:gridCol w:w="2378"/>
        <w:gridCol w:w="1901"/>
        <w:gridCol w:w="1332"/>
      </w:tblGrid>
      <w:tr w:rsidR="005032FF" w:rsidRPr="00684C12" w:rsidTr="0009484D">
        <w:trPr>
          <w:trHeight w:val="634"/>
          <w:jc w:val="center"/>
        </w:trPr>
        <w:tc>
          <w:tcPr>
            <w:tcW w:w="1285" w:type="dxa"/>
            <w:shd w:val="clear" w:color="auto" w:fill="auto"/>
            <w:noWrap/>
            <w:vAlign w:val="center"/>
            <w:hideMark/>
          </w:tcPr>
          <w:p w:rsidR="000F17B9" w:rsidRPr="00684C12" w:rsidRDefault="000F17B9" w:rsidP="000F17B9">
            <w:pPr>
              <w:widowControl/>
              <w:jc w:val="center"/>
              <w:rPr>
                <w:rFonts w:ascii="Times New Roman" w:hAnsi="Times New Roman" w:cs="Times New Roman"/>
                <w:b/>
                <w:bCs/>
                <w:kern w:val="0"/>
                <w:szCs w:val="21"/>
              </w:rPr>
            </w:pPr>
            <w:r w:rsidRPr="00684C12">
              <w:rPr>
                <w:rFonts w:ascii="Times New Roman" w:hAnsi="Times New Roman" w:cs="Times New Roman"/>
                <w:b/>
                <w:bCs/>
                <w:kern w:val="0"/>
                <w:szCs w:val="21"/>
              </w:rPr>
              <w:lastRenderedPageBreak/>
              <w:t>测试类别</w:t>
            </w:r>
          </w:p>
        </w:tc>
        <w:tc>
          <w:tcPr>
            <w:tcW w:w="1616" w:type="dxa"/>
            <w:shd w:val="clear" w:color="auto" w:fill="auto"/>
            <w:vAlign w:val="center"/>
            <w:hideMark/>
          </w:tcPr>
          <w:p w:rsidR="000F17B9" w:rsidRPr="00684C12" w:rsidRDefault="00B80C8F" w:rsidP="000F17B9">
            <w:pPr>
              <w:widowControl/>
              <w:jc w:val="center"/>
              <w:rPr>
                <w:rFonts w:ascii="Times New Roman" w:hAnsi="Times New Roman" w:cs="Times New Roman"/>
                <w:b/>
                <w:bCs/>
                <w:kern w:val="0"/>
                <w:szCs w:val="21"/>
              </w:rPr>
            </w:pPr>
            <w:r w:rsidRPr="00684C12">
              <w:rPr>
                <w:rFonts w:ascii="Times New Roman" w:hAnsi="Times New Roman" w:cs="Times New Roman" w:hint="eastAsia"/>
                <w:b/>
                <w:bCs/>
                <w:kern w:val="0"/>
                <w:szCs w:val="21"/>
              </w:rPr>
              <w:t>被试车辆</w:t>
            </w:r>
            <w:r w:rsidR="000F17B9" w:rsidRPr="00684C12">
              <w:rPr>
                <w:rFonts w:ascii="Times New Roman" w:hAnsi="Times New Roman" w:cs="Times New Roman"/>
                <w:b/>
                <w:bCs/>
                <w:kern w:val="0"/>
                <w:szCs w:val="21"/>
              </w:rPr>
              <w:t>车速</w:t>
            </w:r>
          </w:p>
          <w:p w:rsidR="000F17B9" w:rsidRPr="00684C12" w:rsidRDefault="000F17B9" w:rsidP="000F17B9">
            <w:pPr>
              <w:widowControl/>
              <w:jc w:val="center"/>
              <w:rPr>
                <w:rFonts w:ascii="Times New Roman" w:hAnsi="Times New Roman" w:cs="Times New Roman"/>
                <w:b/>
                <w:bCs/>
                <w:kern w:val="0"/>
                <w:szCs w:val="21"/>
              </w:rPr>
            </w:pPr>
            <w:r w:rsidRPr="00684C12">
              <w:rPr>
                <w:rFonts w:ascii="Times New Roman" w:hAnsi="Times New Roman" w:cs="Times New Roman"/>
                <w:b/>
                <w:bCs/>
                <w:kern w:val="0"/>
                <w:szCs w:val="21"/>
              </w:rPr>
              <w:t>km/h</w:t>
            </w:r>
          </w:p>
        </w:tc>
        <w:tc>
          <w:tcPr>
            <w:tcW w:w="2378" w:type="dxa"/>
            <w:shd w:val="clear" w:color="auto" w:fill="auto"/>
            <w:vAlign w:val="center"/>
            <w:hideMark/>
          </w:tcPr>
          <w:p w:rsidR="000F17B9" w:rsidRPr="00684C12" w:rsidRDefault="000F17B9" w:rsidP="000F17B9">
            <w:pPr>
              <w:widowControl/>
              <w:jc w:val="center"/>
              <w:rPr>
                <w:rFonts w:ascii="Times New Roman" w:hAnsi="Times New Roman" w:cs="Times New Roman"/>
                <w:b/>
                <w:bCs/>
                <w:kern w:val="0"/>
                <w:szCs w:val="21"/>
              </w:rPr>
            </w:pPr>
            <w:r w:rsidRPr="00684C12">
              <w:rPr>
                <w:rFonts w:ascii="Times New Roman" w:hAnsi="Times New Roman" w:cs="Times New Roman"/>
                <w:b/>
                <w:bCs/>
                <w:kern w:val="0"/>
                <w:szCs w:val="21"/>
              </w:rPr>
              <w:t>目标车车速</w:t>
            </w:r>
          </w:p>
          <w:p w:rsidR="000F17B9" w:rsidRPr="00684C12" w:rsidRDefault="000F17B9" w:rsidP="000F17B9">
            <w:pPr>
              <w:widowControl/>
              <w:jc w:val="center"/>
              <w:rPr>
                <w:rFonts w:ascii="Times New Roman" w:hAnsi="Times New Roman" w:cs="Times New Roman"/>
                <w:b/>
                <w:bCs/>
                <w:kern w:val="0"/>
                <w:szCs w:val="21"/>
              </w:rPr>
            </w:pPr>
            <w:r w:rsidRPr="00684C12">
              <w:rPr>
                <w:rFonts w:ascii="Times New Roman" w:hAnsi="Times New Roman" w:cs="Times New Roman"/>
                <w:b/>
                <w:bCs/>
                <w:kern w:val="0"/>
                <w:szCs w:val="21"/>
              </w:rPr>
              <w:t>km/h</w:t>
            </w:r>
          </w:p>
        </w:tc>
        <w:tc>
          <w:tcPr>
            <w:tcW w:w="1901" w:type="dxa"/>
            <w:shd w:val="clear" w:color="auto" w:fill="auto"/>
            <w:vAlign w:val="center"/>
            <w:hideMark/>
          </w:tcPr>
          <w:p w:rsidR="000F17B9" w:rsidRPr="00684C12" w:rsidRDefault="000F17B9" w:rsidP="000F17B9">
            <w:pPr>
              <w:widowControl/>
              <w:jc w:val="center"/>
              <w:rPr>
                <w:rFonts w:ascii="Times New Roman" w:hAnsi="Times New Roman" w:cs="Times New Roman"/>
                <w:b/>
                <w:bCs/>
                <w:kern w:val="0"/>
                <w:szCs w:val="21"/>
              </w:rPr>
            </w:pPr>
            <w:r w:rsidRPr="00684C12">
              <w:rPr>
                <w:rFonts w:ascii="Times New Roman" w:hAnsi="Times New Roman" w:cs="Times New Roman"/>
                <w:b/>
                <w:bCs/>
                <w:kern w:val="0"/>
                <w:szCs w:val="21"/>
              </w:rPr>
              <w:t>目标车横向距离</w:t>
            </w:r>
          </w:p>
          <w:p w:rsidR="000F17B9" w:rsidRPr="00684C12" w:rsidRDefault="000F17B9" w:rsidP="000F17B9">
            <w:pPr>
              <w:widowControl/>
              <w:jc w:val="center"/>
              <w:rPr>
                <w:rFonts w:ascii="Times New Roman" w:hAnsi="Times New Roman" w:cs="Times New Roman"/>
                <w:b/>
                <w:bCs/>
                <w:kern w:val="0"/>
                <w:szCs w:val="21"/>
              </w:rPr>
            </w:pPr>
            <w:r w:rsidRPr="00684C12">
              <w:rPr>
                <w:rFonts w:ascii="Times New Roman" w:hAnsi="Times New Roman" w:cs="Times New Roman"/>
                <w:b/>
                <w:bCs/>
                <w:kern w:val="0"/>
                <w:szCs w:val="21"/>
              </w:rPr>
              <w:t>m</w:t>
            </w:r>
          </w:p>
        </w:tc>
        <w:tc>
          <w:tcPr>
            <w:tcW w:w="1332" w:type="dxa"/>
            <w:shd w:val="clear" w:color="auto" w:fill="auto"/>
            <w:vAlign w:val="center"/>
            <w:hideMark/>
          </w:tcPr>
          <w:p w:rsidR="00D771D3" w:rsidRPr="00684C12" w:rsidRDefault="000F17B9" w:rsidP="00D771D3">
            <w:pPr>
              <w:widowControl/>
              <w:jc w:val="center"/>
              <w:rPr>
                <w:rFonts w:ascii="Times New Roman" w:hAnsi="Times New Roman" w:cs="Times New Roman"/>
                <w:b/>
                <w:bCs/>
                <w:kern w:val="0"/>
                <w:szCs w:val="21"/>
              </w:rPr>
            </w:pPr>
            <w:r w:rsidRPr="00684C12">
              <w:rPr>
                <w:rFonts w:ascii="Times New Roman" w:hAnsi="Times New Roman" w:cs="Times New Roman"/>
                <w:b/>
                <w:bCs/>
                <w:kern w:val="0"/>
                <w:szCs w:val="21"/>
              </w:rPr>
              <w:t>车间距</w:t>
            </w:r>
          </w:p>
          <w:p w:rsidR="000F17B9" w:rsidRPr="00684C12" w:rsidRDefault="000F17B9" w:rsidP="00D771D3">
            <w:pPr>
              <w:widowControl/>
              <w:jc w:val="center"/>
              <w:rPr>
                <w:rFonts w:ascii="Times New Roman" w:hAnsi="Times New Roman" w:cs="Times New Roman"/>
                <w:b/>
                <w:bCs/>
                <w:kern w:val="0"/>
                <w:szCs w:val="21"/>
              </w:rPr>
            </w:pPr>
            <w:r w:rsidRPr="00684C12">
              <w:rPr>
                <w:rFonts w:ascii="Times New Roman" w:hAnsi="Times New Roman" w:cs="Times New Roman"/>
                <w:b/>
                <w:bCs/>
                <w:kern w:val="0"/>
                <w:szCs w:val="21"/>
              </w:rPr>
              <w:t>m</w:t>
            </w:r>
          </w:p>
        </w:tc>
      </w:tr>
      <w:tr w:rsidR="005032FF" w:rsidRPr="00684C12" w:rsidTr="00DA0EA9">
        <w:trPr>
          <w:trHeight w:val="308"/>
          <w:jc w:val="center"/>
        </w:trPr>
        <w:tc>
          <w:tcPr>
            <w:tcW w:w="1285" w:type="dxa"/>
            <w:shd w:val="clear" w:color="auto" w:fill="auto"/>
            <w:noWrap/>
            <w:vAlign w:val="center"/>
            <w:hideMark/>
          </w:tcPr>
          <w:p w:rsidR="000F17B9" w:rsidRPr="00684C12" w:rsidRDefault="00D771D3" w:rsidP="00D771D3">
            <w:pPr>
              <w:widowControl/>
              <w:jc w:val="center"/>
              <w:rPr>
                <w:rFonts w:ascii="Times New Roman" w:hAnsi="Times New Roman" w:cs="Times New Roman"/>
                <w:kern w:val="0"/>
                <w:szCs w:val="21"/>
              </w:rPr>
            </w:pPr>
            <w:r w:rsidRPr="00684C12">
              <w:rPr>
                <w:rFonts w:ascii="Times New Roman" w:hAnsi="Times New Roman" w:cs="Times New Roman"/>
                <w:kern w:val="0"/>
                <w:szCs w:val="21"/>
              </w:rPr>
              <w:t>AE</w:t>
            </w:r>
            <w:r w:rsidR="00DA0EA9" w:rsidRPr="00684C12">
              <w:rPr>
                <w:rFonts w:ascii="Times New Roman" w:hAnsi="Times New Roman" w:cs="Times New Roman"/>
                <w:kern w:val="0"/>
                <w:szCs w:val="21"/>
              </w:rPr>
              <w:t>B</w:t>
            </w:r>
          </w:p>
        </w:tc>
        <w:tc>
          <w:tcPr>
            <w:tcW w:w="1616" w:type="dxa"/>
            <w:shd w:val="clear" w:color="auto" w:fill="auto"/>
            <w:noWrap/>
            <w:vAlign w:val="center"/>
            <w:hideMark/>
          </w:tcPr>
          <w:p w:rsidR="000F17B9" w:rsidRPr="00684C12" w:rsidRDefault="000F17B9" w:rsidP="000F17B9">
            <w:pPr>
              <w:widowControl/>
              <w:jc w:val="center"/>
              <w:rPr>
                <w:rFonts w:ascii="Times New Roman" w:hAnsi="Times New Roman" w:cs="Times New Roman"/>
                <w:kern w:val="0"/>
                <w:szCs w:val="21"/>
              </w:rPr>
            </w:pPr>
            <w:r w:rsidRPr="00684C12">
              <w:rPr>
                <w:rFonts w:ascii="Times New Roman" w:hAnsi="Times New Roman" w:cs="Times New Roman"/>
                <w:kern w:val="0"/>
                <w:szCs w:val="21"/>
              </w:rPr>
              <w:t>50</w:t>
            </w:r>
          </w:p>
        </w:tc>
        <w:tc>
          <w:tcPr>
            <w:tcW w:w="2378" w:type="dxa"/>
            <w:shd w:val="clear" w:color="auto" w:fill="auto"/>
            <w:noWrap/>
            <w:vAlign w:val="center"/>
            <w:hideMark/>
          </w:tcPr>
          <w:p w:rsidR="000F17B9" w:rsidRPr="00684C12" w:rsidRDefault="000F17B9" w:rsidP="000F17B9">
            <w:pPr>
              <w:widowControl/>
              <w:jc w:val="center"/>
              <w:rPr>
                <w:rFonts w:ascii="Times New Roman" w:hAnsi="Times New Roman" w:cs="Times New Roman"/>
                <w:kern w:val="0"/>
                <w:szCs w:val="21"/>
              </w:rPr>
            </w:pPr>
            <w:r w:rsidRPr="00684C12">
              <w:rPr>
                <w:rFonts w:ascii="Times New Roman" w:hAnsi="Times New Roman" w:cs="Times New Roman"/>
                <w:kern w:val="0"/>
                <w:szCs w:val="21"/>
              </w:rPr>
              <w:t>0</w:t>
            </w:r>
          </w:p>
        </w:tc>
        <w:tc>
          <w:tcPr>
            <w:tcW w:w="1901" w:type="dxa"/>
            <w:shd w:val="clear" w:color="auto" w:fill="auto"/>
            <w:noWrap/>
            <w:vAlign w:val="center"/>
            <w:hideMark/>
          </w:tcPr>
          <w:p w:rsidR="000F17B9" w:rsidRPr="00684C12" w:rsidRDefault="003C72DC" w:rsidP="000F17B9">
            <w:pPr>
              <w:widowControl/>
              <w:jc w:val="center"/>
              <w:rPr>
                <w:rFonts w:ascii="Times New Roman" w:hAnsi="Times New Roman" w:cs="Times New Roman"/>
                <w:kern w:val="0"/>
                <w:szCs w:val="21"/>
              </w:rPr>
            </w:pPr>
            <w:r w:rsidRPr="00684C12">
              <w:rPr>
                <w:rFonts w:ascii="Times New Roman" w:hAnsi="Times New Roman" w:cs="Times New Roman"/>
                <w:kern w:val="0"/>
                <w:szCs w:val="21"/>
              </w:rPr>
              <w:t>3</w:t>
            </w:r>
            <w:r w:rsidR="000F17B9" w:rsidRPr="00684C12">
              <w:rPr>
                <w:rFonts w:ascii="Times New Roman" w:hAnsi="Times New Roman" w:cs="Times New Roman"/>
                <w:kern w:val="0"/>
                <w:szCs w:val="21"/>
              </w:rPr>
              <w:t>.5</w:t>
            </w:r>
          </w:p>
        </w:tc>
        <w:tc>
          <w:tcPr>
            <w:tcW w:w="1332" w:type="dxa"/>
            <w:shd w:val="clear" w:color="auto" w:fill="auto"/>
            <w:noWrap/>
            <w:vAlign w:val="center"/>
            <w:hideMark/>
          </w:tcPr>
          <w:p w:rsidR="000F17B9" w:rsidRPr="00684C12" w:rsidRDefault="000F17B9" w:rsidP="000F17B9">
            <w:pPr>
              <w:widowControl/>
              <w:jc w:val="center"/>
              <w:rPr>
                <w:rFonts w:ascii="Times New Roman" w:hAnsi="Times New Roman" w:cs="Times New Roman"/>
                <w:kern w:val="0"/>
                <w:szCs w:val="21"/>
              </w:rPr>
            </w:pPr>
            <w:r w:rsidRPr="00684C12">
              <w:rPr>
                <w:rFonts w:ascii="Times New Roman" w:hAnsi="Times New Roman" w:cs="Times New Roman"/>
                <w:kern w:val="0"/>
                <w:szCs w:val="21"/>
              </w:rPr>
              <w:t>≥50</w:t>
            </w:r>
          </w:p>
        </w:tc>
      </w:tr>
    </w:tbl>
    <w:p w:rsidR="00FB0735" w:rsidRDefault="00596CB7" w:rsidP="008E01A4">
      <w:pPr>
        <w:pStyle w:val="aa"/>
        <w:numPr>
          <w:ilvl w:val="0"/>
          <w:numId w:val="3"/>
        </w:numPr>
        <w:tabs>
          <w:tab w:val="clear" w:pos="4201"/>
          <w:tab w:val="clear" w:pos="9298"/>
        </w:tabs>
        <w:spacing w:line="360" w:lineRule="exact"/>
        <w:ind w:firstLineChars="0"/>
        <w:rPr>
          <w:rFonts w:ascii="Times New Roman" w:hAnsi="Times New Roman" w:cs="Times New Roman"/>
          <w:szCs w:val="21"/>
        </w:rPr>
      </w:pPr>
      <w:r w:rsidRPr="00684C12">
        <w:rPr>
          <w:rFonts w:ascii="Times New Roman" w:hAnsi="Times New Roman" w:cs="Times New Roman"/>
          <w:szCs w:val="21"/>
        </w:rPr>
        <w:t xml:space="preserve">6.8.3 </w:t>
      </w:r>
      <w:r w:rsidR="00FB0735" w:rsidRPr="00684C12">
        <w:rPr>
          <w:rFonts w:ascii="Times New Roman" w:hAnsi="Times New Roman" w:cs="Times New Roman"/>
          <w:szCs w:val="21"/>
        </w:rPr>
        <w:t>试验方法</w:t>
      </w:r>
    </w:p>
    <w:p w:rsidR="00E9679B" w:rsidRPr="00E9679B" w:rsidRDefault="00E9679B" w:rsidP="00CD53FF">
      <w:pPr>
        <w:pStyle w:val="aa"/>
        <w:numPr>
          <w:ilvl w:val="0"/>
          <w:numId w:val="3"/>
        </w:numPr>
        <w:spacing w:line="360" w:lineRule="exact"/>
        <w:ind w:leftChars="150" w:left="630" w:hangingChars="150" w:hanging="315"/>
        <w:jc w:val="left"/>
        <w:rPr>
          <w:rFonts w:ascii="Times New Roman" w:hAnsi="Times New Roman" w:cs="Times New Roman"/>
          <w:szCs w:val="18"/>
          <w:highlight w:val="yellow"/>
        </w:rPr>
      </w:pPr>
      <w:r w:rsidRPr="00E9679B">
        <w:rPr>
          <w:rFonts w:ascii="Times New Roman" w:hAnsi="Times New Roman" w:cs="Times New Roman" w:hint="eastAsia"/>
          <w:szCs w:val="21"/>
        </w:rPr>
        <w:t>相邻车道静止车辆目标误响应</w:t>
      </w:r>
      <w:r w:rsidRPr="00E9679B">
        <w:rPr>
          <w:rFonts w:ascii="Times New Roman" w:hAnsi="Times New Roman" w:cs="Times New Roman"/>
          <w:szCs w:val="21"/>
        </w:rPr>
        <w:t>试验</w:t>
      </w:r>
      <w:r w:rsidRPr="00E9679B">
        <w:rPr>
          <w:rFonts w:ascii="Times New Roman" w:hAnsi="Times New Roman" w:cs="Times New Roman" w:hint="eastAsia"/>
          <w:szCs w:val="21"/>
        </w:rPr>
        <w:t>方法</w:t>
      </w:r>
      <w:r w:rsidRPr="00E9679B">
        <w:rPr>
          <w:rFonts w:ascii="Times New Roman" w:hAnsi="Times New Roman" w:cs="Times New Roman"/>
          <w:szCs w:val="21"/>
        </w:rPr>
        <w:t>如下：</w:t>
      </w:r>
    </w:p>
    <w:p w:rsidR="005032FF" w:rsidRPr="00E9679B" w:rsidRDefault="005032FF" w:rsidP="00CD53FF">
      <w:pPr>
        <w:pStyle w:val="aa"/>
        <w:numPr>
          <w:ilvl w:val="0"/>
          <w:numId w:val="3"/>
        </w:numPr>
        <w:spacing w:line="360" w:lineRule="exact"/>
        <w:ind w:leftChars="150" w:left="630" w:hangingChars="150" w:hanging="315"/>
        <w:jc w:val="left"/>
        <w:rPr>
          <w:rFonts w:ascii="Times New Roman" w:hAnsi="Times New Roman" w:cs="Times New Roman"/>
          <w:szCs w:val="18"/>
          <w:highlight w:val="yellow"/>
        </w:rPr>
      </w:pPr>
      <w:r w:rsidRPr="00E9679B">
        <w:rPr>
          <w:rFonts w:ascii="Times New Roman" w:hAnsi="Times New Roman" w:cs="Times New Roman" w:hint="eastAsia"/>
          <w:szCs w:val="18"/>
        </w:rPr>
        <w:t>a</w:t>
      </w:r>
      <w:r w:rsidR="001A3210" w:rsidRPr="00E9679B">
        <w:rPr>
          <w:rFonts w:ascii="Times New Roman" w:hAnsi="Times New Roman" w:cs="Times New Roman"/>
        </w:rPr>
        <w:t xml:space="preserve">)  </w:t>
      </w:r>
      <w:r w:rsidRPr="00E9679B">
        <w:rPr>
          <w:rFonts w:ascii="Times New Roman" w:hAnsi="Times New Roman" w:cs="Times New Roman" w:hint="eastAsia"/>
          <w:szCs w:val="18"/>
        </w:rPr>
        <w:t>被试道路为至少包含三条车道的道路；</w:t>
      </w:r>
    </w:p>
    <w:p w:rsidR="005032FF" w:rsidRPr="00684C12" w:rsidRDefault="005032FF" w:rsidP="005032FF">
      <w:pPr>
        <w:pStyle w:val="aa"/>
        <w:numPr>
          <w:ilvl w:val="0"/>
          <w:numId w:val="3"/>
        </w:numPr>
        <w:spacing w:line="360" w:lineRule="exact"/>
        <w:ind w:leftChars="150" w:left="630" w:hangingChars="150" w:hanging="315"/>
        <w:rPr>
          <w:rFonts w:ascii="Times New Roman" w:hAnsi="Times New Roman" w:cs="Times New Roman"/>
          <w:szCs w:val="18"/>
          <w:highlight w:val="yellow"/>
        </w:rPr>
      </w:pPr>
      <w:r w:rsidRPr="00684C12">
        <w:rPr>
          <w:rFonts w:ascii="Times New Roman" w:hAnsi="Times New Roman" w:cs="Times New Roman"/>
          <w:szCs w:val="21"/>
        </w:rPr>
        <w:t>b</w:t>
      </w:r>
      <w:r w:rsidR="001A3210" w:rsidRPr="00684C12">
        <w:rPr>
          <w:rFonts w:ascii="Times New Roman" w:hAnsi="Times New Roman" w:cs="Times New Roman"/>
        </w:rPr>
        <w:t>)</w:t>
      </w:r>
      <w:r w:rsidR="001A3210">
        <w:rPr>
          <w:rFonts w:ascii="Times New Roman" w:hAnsi="Times New Roman" w:cs="Times New Roman"/>
        </w:rPr>
        <w:t xml:space="preserve">  </w:t>
      </w:r>
      <w:r w:rsidRPr="00684C12">
        <w:rPr>
          <w:rFonts w:ascii="Times New Roman" w:hAnsi="Times New Roman" w:cs="Times New Roman" w:hint="eastAsia"/>
          <w:szCs w:val="21"/>
        </w:rPr>
        <w:t>被试车辆位于中间车道，目标</w:t>
      </w:r>
      <w:r w:rsidRPr="00684C12">
        <w:rPr>
          <w:rFonts w:ascii="Times New Roman" w:hAnsi="Times New Roman" w:cs="Times New Roman"/>
          <w:szCs w:val="21"/>
        </w:rPr>
        <w:t>车辆</w:t>
      </w:r>
      <w:r w:rsidRPr="00684C12">
        <w:rPr>
          <w:rFonts w:ascii="Times New Roman" w:hAnsi="Times New Roman" w:cs="Times New Roman" w:hint="eastAsia"/>
          <w:szCs w:val="21"/>
        </w:rPr>
        <w:t>分别位于被试车辆左右相邻车道，并与被试车辆行驶方向相同，</w:t>
      </w:r>
      <w:r w:rsidRPr="00684C12">
        <w:rPr>
          <w:rFonts w:ascii="Times New Roman" w:hAnsi="Times New Roman" w:cs="Times New Roman"/>
          <w:szCs w:val="21"/>
        </w:rPr>
        <w:t>且</w:t>
      </w:r>
      <w:r w:rsidRPr="00684C12">
        <w:rPr>
          <w:rFonts w:ascii="Times New Roman" w:hAnsi="Times New Roman" w:cs="Times New Roman" w:hint="eastAsia"/>
          <w:szCs w:val="21"/>
        </w:rPr>
        <w:t>两车内侧相距</w:t>
      </w:r>
      <w:r w:rsidRPr="00684C12">
        <w:rPr>
          <w:rFonts w:ascii="Times New Roman" w:hAnsi="Times New Roman" w:cs="Times New Roman" w:hint="eastAsia"/>
          <w:szCs w:val="21"/>
        </w:rPr>
        <w:t>3.5m</w:t>
      </w:r>
      <w:r w:rsidRPr="00684C12">
        <w:rPr>
          <w:rFonts w:ascii="Times New Roman" w:hAnsi="Times New Roman" w:cs="Times New Roman" w:hint="eastAsia"/>
          <w:szCs w:val="21"/>
        </w:rPr>
        <w:t>，尾部对齐，并与被试车辆头部相距至少</w:t>
      </w:r>
      <w:r w:rsidRPr="00684C12">
        <w:rPr>
          <w:rFonts w:ascii="Times New Roman" w:hAnsi="Times New Roman" w:cs="Times New Roman" w:hint="eastAsia"/>
          <w:szCs w:val="21"/>
        </w:rPr>
        <w:t>50m</w:t>
      </w:r>
      <w:r w:rsidRPr="00684C12">
        <w:rPr>
          <w:rFonts w:ascii="Times New Roman" w:hAnsi="Times New Roman" w:cs="Times New Roman" w:hint="eastAsia"/>
          <w:szCs w:val="21"/>
        </w:rPr>
        <w:t>。</w:t>
      </w:r>
    </w:p>
    <w:p w:rsidR="005032FF" w:rsidRPr="00684C12" w:rsidRDefault="005032FF" w:rsidP="005032FF">
      <w:pPr>
        <w:pStyle w:val="aa"/>
        <w:numPr>
          <w:ilvl w:val="0"/>
          <w:numId w:val="3"/>
        </w:numPr>
        <w:tabs>
          <w:tab w:val="clear" w:pos="4201"/>
          <w:tab w:val="clear" w:pos="9298"/>
        </w:tabs>
        <w:spacing w:line="360" w:lineRule="exact"/>
        <w:ind w:leftChars="150" w:left="630" w:hangingChars="150" w:hanging="315"/>
        <w:rPr>
          <w:rFonts w:ascii="Times New Roman" w:hAnsi="Times New Roman" w:cs="Times New Roman"/>
          <w:szCs w:val="18"/>
        </w:rPr>
      </w:pPr>
      <w:r w:rsidRPr="00684C12">
        <w:rPr>
          <w:rFonts w:ascii="Times New Roman" w:hAnsi="Times New Roman" w:cs="Times New Roman"/>
          <w:szCs w:val="21"/>
        </w:rPr>
        <w:t>c</w:t>
      </w:r>
      <w:r w:rsidR="001A3210" w:rsidRPr="00684C12">
        <w:rPr>
          <w:rFonts w:ascii="Times New Roman" w:hAnsi="Times New Roman" w:cs="Times New Roman"/>
        </w:rPr>
        <w:t>)</w:t>
      </w:r>
      <w:r w:rsidR="001A3210">
        <w:rPr>
          <w:rFonts w:ascii="Times New Roman" w:hAnsi="Times New Roman" w:cs="Times New Roman"/>
        </w:rPr>
        <w:t xml:space="preserve">  </w:t>
      </w:r>
      <w:r w:rsidR="00EB0255" w:rsidRPr="00684C12">
        <w:rPr>
          <w:rFonts w:ascii="Times New Roman" w:hAnsi="Times New Roman" w:cs="Times New Roman"/>
          <w:szCs w:val="18"/>
        </w:rPr>
        <w:t>被试车辆车速</w:t>
      </w:r>
      <w:r w:rsidR="00EB0255" w:rsidRPr="00684C12">
        <w:rPr>
          <w:rFonts w:ascii="Times New Roman" w:hAnsi="Times New Roman" w:cs="Times New Roman"/>
          <w:szCs w:val="18"/>
        </w:rPr>
        <w:t>50km/h</w:t>
      </w:r>
      <w:r w:rsidR="00EB0255" w:rsidRPr="00684C12">
        <w:rPr>
          <w:rFonts w:ascii="Times New Roman" w:hAnsi="Times New Roman" w:cs="Times New Roman"/>
          <w:szCs w:val="18"/>
        </w:rPr>
        <w:t>，并保持被试车辆速度在</w:t>
      </w:r>
      <w:r w:rsidR="00EB0255" w:rsidRPr="00684C12">
        <w:rPr>
          <w:rFonts w:ascii="Times New Roman" w:hAnsi="Times New Roman" w:cs="Times New Roman"/>
          <w:szCs w:val="18"/>
        </w:rPr>
        <w:t>±2km/h</w:t>
      </w:r>
      <w:r w:rsidR="00EB0255" w:rsidRPr="00684C12">
        <w:rPr>
          <w:rFonts w:ascii="Times New Roman" w:hAnsi="Times New Roman" w:cs="Times New Roman"/>
          <w:szCs w:val="18"/>
        </w:rPr>
        <w:t>的误差范围内；</w:t>
      </w:r>
    </w:p>
    <w:p w:rsidR="00EB0255" w:rsidRPr="00684C12" w:rsidRDefault="005032FF" w:rsidP="005032FF">
      <w:pPr>
        <w:pStyle w:val="aa"/>
        <w:numPr>
          <w:ilvl w:val="0"/>
          <w:numId w:val="3"/>
        </w:numPr>
        <w:tabs>
          <w:tab w:val="clear" w:pos="4201"/>
          <w:tab w:val="clear" w:pos="9298"/>
        </w:tabs>
        <w:spacing w:line="360" w:lineRule="exact"/>
        <w:ind w:leftChars="150" w:left="630" w:hangingChars="150" w:hanging="315"/>
        <w:rPr>
          <w:rFonts w:ascii="Times New Roman" w:hAnsi="Times New Roman" w:cs="Times New Roman"/>
          <w:szCs w:val="18"/>
        </w:rPr>
      </w:pPr>
      <w:r w:rsidRPr="00684C12">
        <w:rPr>
          <w:rFonts w:ascii="Times New Roman" w:hAnsi="Times New Roman" w:cs="Times New Roman"/>
          <w:szCs w:val="18"/>
        </w:rPr>
        <w:t>d</w:t>
      </w:r>
      <w:r w:rsidR="001A3210" w:rsidRPr="00684C12">
        <w:rPr>
          <w:rFonts w:ascii="Times New Roman" w:hAnsi="Times New Roman" w:cs="Times New Roman"/>
        </w:rPr>
        <w:t>)</w:t>
      </w:r>
      <w:r w:rsidR="001A3210">
        <w:rPr>
          <w:rFonts w:ascii="Times New Roman" w:hAnsi="Times New Roman" w:cs="Times New Roman"/>
        </w:rPr>
        <w:t xml:space="preserve">  </w:t>
      </w:r>
      <w:r w:rsidR="00EB0255" w:rsidRPr="00684C12">
        <w:rPr>
          <w:rFonts w:ascii="Times New Roman" w:hAnsi="Times New Roman" w:cs="Times New Roman"/>
          <w:szCs w:val="18"/>
        </w:rPr>
        <w:t>被试车辆在距离目标车辆</w:t>
      </w:r>
      <w:r w:rsidR="00DA1B7A" w:rsidRPr="00684C12">
        <w:rPr>
          <w:rFonts w:ascii="Times New Roman" w:hAnsi="Times New Roman" w:cs="Times New Roman"/>
          <w:szCs w:val="18"/>
        </w:rPr>
        <w:t>5</w:t>
      </w:r>
      <w:r w:rsidR="00EB0255" w:rsidRPr="00684C12">
        <w:rPr>
          <w:rFonts w:ascii="Times New Roman" w:hAnsi="Times New Roman" w:cs="Times New Roman"/>
          <w:szCs w:val="18"/>
        </w:rPr>
        <w:t xml:space="preserve">0m </w:t>
      </w:r>
      <w:r w:rsidR="00EB0255" w:rsidRPr="00684C12">
        <w:rPr>
          <w:rFonts w:ascii="Times New Roman" w:hAnsi="Times New Roman" w:cs="Times New Roman"/>
          <w:szCs w:val="18"/>
        </w:rPr>
        <w:t>前达到预期车速，并保持被试车辆中心线与车道中心线偏差</w:t>
      </w:r>
      <w:r w:rsidR="00EB0255" w:rsidRPr="00684C12">
        <w:rPr>
          <w:rFonts w:ascii="Times New Roman" w:hAnsi="Times New Roman" w:cs="Times New Roman"/>
          <w:szCs w:val="18"/>
        </w:rPr>
        <w:t>≤0.5m</w:t>
      </w:r>
      <w:r w:rsidR="00DA1B7A" w:rsidRPr="00684C12">
        <w:rPr>
          <w:rFonts w:ascii="Times New Roman" w:hAnsi="Times New Roman" w:cs="Times New Roman"/>
          <w:szCs w:val="18"/>
        </w:rPr>
        <w:t>，当车速稳定后，逐渐靠近</w:t>
      </w:r>
      <w:r w:rsidR="002121B4" w:rsidRPr="00684C12">
        <w:rPr>
          <w:rFonts w:ascii="Times New Roman" w:hAnsi="Times New Roman" w:cs="Times New Roman"/>
          <w:szCs w:val="18"/>
        </w:rPr>
        <w:t>相邻车道静止</w:t>
      </w:r>
      <w:r w:rsidR="00DA1B7A" w:rsidRPr="00684C12">
        <w:rPr>
          <w:rFonts w:ascii="Times New Roman" w:hAnsi="Times New Roman" w:cs="Times New Roman"/>
          <w:szCs w:val="18"/>
        </w:rPr>
        <w:t>目标车辆</w:t>
      </w:r>
      <w:r w:rsidR="00EB0255" w:rsidRPr="00684C12">
        <w:rPr>
          <w:rFonts w:ascii="Times New Roman" w:hAnsi="Times New Roman" w:cs="Times New Roman"/>
          <w:szCs w:val="18"/>
        </w:rPr>
        <w:t>；</w:t>
      </w:r>
    </w:p>
    <w:p w:rsidR="00EB0255" w:rsidRPr="00684C12" w:rsidRDefault="005032FF" w:rsidP="008E01A4">
      <w:pPr>
        <w:pStyle w:val="aa"/>
        <w:numPr>
          <w:ilvl w:val="0"/>
          <w:numId w:val="3"/>
        </w:numPr>
        <w:spacing w:line="360" w:lineRule="exact"/>
        <w:ind w:leftChars="150" w:left="630" w:firstLineChars="0" w:hanging="315"/>
        <w:rPr>
          <w:rFonts w:ascii="Times New Roman" w:hAnsi="Times New Roman" w:cs="Times New Roman"/>
          <w:szCs w:val="21"/>
        </w:rPr>
      </w:pPr>
      <w:r w:rsidRPr="00684C12">
        <w:rPr>
          <w:rFonts w:ascii="Times New Roman" w:hAnsi="Times New Roman" w:cs="Times New Roman"/>
          <w:szCs w:val="18"/>
        </w:rPr>
        <w:t>e</w:t>
      </w:r>
      <w:r w:rsidR="001A3210" w:rsidRPr="00684C12">
        <w:rPr>
          <w:rFonts w:ascii="Times New Roman" w:hAnsi="Times New Roman" w:cs="Times New Roman"/>
        </w:rPr>
        <w:t>)</w:t>
      </w:r>
      <w:r w:rsidR="001A3210">
        <w:rPr>
          <w:rFonts w:ascii="Times New Roman" w:hAnsi="Times New Roman" w:cs="Times New Roman"/>
        </w:rPr>
        <w:t xml:space="preserve">  </w:t>
      </w:r>
      <w:r w:rsidR="00EB0255" w:rsidRPr="00684C12">
        <w:rPr>
          <w:rFonts w:ascii="Times New Roman" w:hAnsi="Times New Roman" w:cs="Times New Roman"/>
          <w:szCs w:val="21"/>
        </w:rPr>
        <w:t>期间驾驶员双手握住方向盘，不得干扰系统的正常驾驶（除为防止车辆方向偏移对转向进行轻微调整外，试验中不应对被试车辆进行任何调整）。</w:t>
      </w:r>
    </w:p>
    <w:p w:rsidR="00FB0735" w:rsidRPr="00684C12" w:rsidRDefault="00FB0735" w:rsidP="00BB0DDD">
      <w:pPr>
        <w:pStyle w:val="afc"/>
        <w:numPr>
          <w:ilvl w:val="0"/>
          <w:numId w:val="3"/>
        </w:numPr>
        <w:spacing w:beforeLines="0" w:before="0" w:afterLines="0" w:after="0" w:line="360" w:lineRule="auto"/>
        <w:outlineLvl w:val="1"/>
        <w:rPr>
          <w:rFonts w:ascii="Times New Roman"/>
        </w:rPr>
      </w:pPr>
      <w:bookmarkStart w:id="251" w:name="_Toc99804106"/>
      <w:r w:rsidRPr="00684C12">
        <w:rPr>
          <w:rFonts w:ascii="Times New Roman"/>
        </w:rPr>
        <w:t xml:space="preserve">6.9 </w:t>
      </w:r>
      <w:r w:rsidRPr="00684C12">
        <w:rPr>
          <w:rFonts w:ascii="Times New Roman"/>
        </w:rPr>
        <w:t>相邻车道制动车辆目标误响应</w:t>
      </w:r>
      <w:bookmarkEnd w:id="251"/>
    </w:p>
    <w:p w:rsidR="00FB0735" w:rsidRPr="00684C12" w:rsidRDefault="00596CB7" w:rsidP="008E01A4">
      <w:pPr>
        <w:pStyle w:val="aa"/>
        <w:numPr>
          <w:ilvl w:val="0"/>
          <w:numId w:val="3"/>
        </w:numPr>
        <w:tabs>
          <w:tab w:val="clear" w:pos="4201"/>
          <w:tab w:val="clear" w:pos="9298"/>
        </w:tabs>
        <w:spacing w:line="360" w:lineRule="exact"/>
        <w:ind w:firstLineChars="0"/>
        <w:rPr>
          <w:rFonts w:ascii="Times New Roman" w:hAnsi="Times New Roman" w:cs="Times New Roman"/>
          <w:szCs w:val="21"/>
        </w:rPr>
      </w:pPr>
      <w:r w:rsidRPr="00684C12">
        <w:rPr>
          <w:rFonts w:ascii="Times New Roman" w:hAnsi="Times New Roman" w:cs="Times New Roman"/>
          <w:szCs w:val="21"/>
        </w:rPr>
        <w:t xml:space="preserve">6.9.1 </w:t>
      </w:r>
      <w:r w:rsidR="00FB0735" w:rsidRPr="00684C12">
        <w:rPr>
          <w:rFonts w:ascii="Times New Roman" w:hAnsi="Times New Roman" w:cs="Times New Roman"/>
          <w:szCs w:val="21"/>
        </w:rPr>
        <w:t>试验场景</w:t>
      </w:r>
    </w:p>
    <w:p w:rsidR="005032FF" w:rsidRPr="00684C12" w:rsidRDefault="005032FF" w:rsidP="005032FF">
      <w:pPr>
        <w:pStyle w:val="aa"/>
        <w:numPr>
          <w:ilvl w:val="0"/>
          <w:numId w:val="3"/>
        </w:numPr>
        <w:spacing w:line="360" w:lineRule="exact"/>
        <w:ind w:firstLine="420"/>
        <w:jc w:val="left"/>
        <w:rPr>
          <w:rFonts w:ascii="Times New Roman" w:hAnsi="Times New Roman" w:cs="Times New Roman"/>
          <w:szCs w:val="21"/>
        </w:rPr>
      </w:pPr>
      <w:r w:rsidRPr="00684C12">
        <w:rPr>
          <w:rFonts w:ascii="Times New Roman" w:hAnsi="Times New Roman" w:cs="Times New Roman" w:hint="eastAsia"/>
          <w:szCs w:val="21"/>
        </w:rPr>
        <w:t>相邻车道制动车辆目标误响应</w:t>
      </w:r>
      <w:r w:rsidRPr="00684C12">
        <w:rPr>
          <w:rFonts w:ascii="Times New Roman" w:hAnsi="Times New Roman" w:cs="Times New Roman"/>
          <w:szCs w:val="21"/>
        </w:rPr>
        <w:t>试验场景见</w:t>
      </w:r>
      <w:r w:rsidRPr="00684C12">
        <w:rPr>
          <w:rFonts w:ascii="Times New Roman" w:hAnsi="Times New Roman" w:cs="Times New Roman" w:hint="eastAsia"/>
          <w:szCs w:val="21"/>
        </w:rPr>
        <w:t>图</w:t>
      </w:r>
      <w:r w:rsidRPr="00684C12">
        <w:rPr>
          <w:rFonts w:ascii="Times New Roman" w:hAnsi="Times New Roman" w:cs="Times New Roman"/>
          <w:szCs w:val="21"/>
        </w:rPr>
        <w:t>7</w:t>
      </w:r>
      <w:r w:rsidRPr="00684C12">
        <w:rPr>
          <w:rFonts w:ascii="Times New Roman" w:hAnsi="Times New Roman" w:cs="Times New Roman"/>
          <w:szCs w:val="21"/>
        </w:rPr>
        <w:t>。</w:t>
      </w:r>
    </w:p>
    <w:p w:rsidR="00256C37" w:rsidRPr="00684C12" w:rsidRDefault="00256C37" w:rsidP="00BB0DDD">
      <w:pPr>
        <w:pStyle w:val="aa"/>
        <w:numPr>
          <w:ilvl w:val="0"/>
          <w:numId w:val="3"/>
        </w:numPr>
        <w:spacing w:line="360" w:lineRule="auto"/>
        <w:ind w:firstLineChars="0"/>
        <w:jc w:val="center"/>
        <w:rPr>
          <w:rFonts w:ascii="Times New Roman" w:hAnsi="Times New Roman" w:cs="Times New Roman"/>
          <w:sz w:val="18"/>
          <w:szCs w:val="18"/>
        </w:rPr>
      </w:pPr>
      <w:r w:rsidRPr="00684C12">
        <w:rPr>
          <w:noProof/>
        </w:rPr>
        <w:drawing>
          <wp:inline distT="0" distB="0" distL="0" distR="0" wp14:anchorId="220A0DE4" wp14:editId="76C3A1CA">
            <wp:extent cx="5040000" cy="2041133"/>
            <wp:effectExtent l="0" t="0" r="8255"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040000" cy="2041133"/>
                    </a:xfrm>
                    <a:prstGeom prst="rect">
                      <a:avLst/>
                    </a:prstGeom>
                  </pic:spPr>
                </pic:pic>
              </a:graphicData>
            </a:graphic>
          </wp:inline>
        </w:drawing>
      </w:r>
    </w:p>
    <w:p w:rsidR="000F17B9" w:rsidRPr="00684C12" w:rsidRDefault="000F17B9" w:rsidP="00BB0DDD">
      <w:pPr>
        <w:pStyle w:val="aa"/>
        <w:numPr>
          <w:ilvl w:val="0"/>
          <w:numId w:val="3"/>
        </w:numPr>
        <w:spacing w:line="360" w:lineRule="auto"/>
        <w:ind w:firstLineChars="0"/>
        <w:jc w:val="center"/>
        <w:rPr>
          <w:rFonts w:ascii="Times New Roman" w:eastAsia="黑体" w:hAnsi="Times New Roman" w:cs="Times New Roman"/>
          <w:szCs w:val="18"/>
        </w:rPr>
      </w:pPr>
      <w:r w:rsidRPr="00684C12">
        <w:rPr>
          <w:rFonts w:ascii="Times New Roman" w:eastAsia="黑体" w:hAnsi="Times New Roman" w:cs="Times New Roman"/>
          <w:szCs w:val="18"/>
        </w:rPr>
        <w:t>图</w:t>
      </w:r>
      <w:r w:rsidRPr="00684C12">
        <w:rPr>
          <w:rFonts w:ascii="Times New Roman" w:eastAsia="黑体" w:hAnsi="Times New Roman" w:cs="Times New Roman"/>
          <w:szCs w:val="18"/>
        </w:rPr>
        <w:t xml:space="preserve">7 </w:t>
      </w:r>
      <w:r w:rsidRPr="00684C12">
        <w:rPr>
          <w:rFonts w:ascii="Times New Roman" w:eastAsia="黑体" w:hAnsi="Times New Roman" w:cs="Times New Roman"/>
          <w:szCs w:val="18"/>
        </w:rPr>
        <w:t>相邻车道制动车辆目标误响应</w:t>
      </w:r>
    </w:p>
    <w:p w:rsidR="00FB0735" w:rsidRPr="00684C12" w:rsidRDefault="00596CB7" w:rsidP="008E01A4">
      <w:pPr>
        <w:pStyle w:val="aa"/>
        <w:numPr>
          <w:ilvl w:val="0"/>
          <w:numId w:val="3"/>
        </w:numPr>
        <w:tabs>
          <w:tab w:val="clear" w:pos="4201"/>
          <w:tab w:val="clear" w:pos="9298"/>
        </w:tabs>
        <w:spacing w:line="360" w:lineRule="exact"/>
        <w:ind w:firstLineChars="0"/>
        <w:rPr>
          <w:rFonts w:ascii="Times New Roman" w:hAnsi="Times New Roman" w:cs="Times New Roman"/>
          <w:szCs w:val="21"/>
        </w:rPr>
      </w:pPr>
      <w:r w:rsidRPr="00684C12">
        <w:rPr>
          <w:rFonts w:ascii="Times New Roman" w:hAnsi="Times New Roman" w:cs="Times New Roman"/>
          <w:szCs w:val="21"/>
        </w:rPr>
        <w:t xml:space="preserve">6.9.2 </w:t>
      </w:r>
      <w:r w:rsidR="00FB0735" w:rsidRPr="00684C12">
        <w:rPr>
          <w:rFonts w:ascii="Times New Roman" w:hAnsi="Times New Roman" w:cs="Times New Roman"/>
          <w:szCs w:val="21"/>
        </w:rPr>
        <w:t>试验工况</w:t>
      </w:r>
    </w:p>
    <w:p w:rsidR="005032FF" w:rsidRPr="00684C12" w:rsidRDefault="005032FF" w:rsidP="005032FF">
      <w:pPr>
        <w:pStyle w:val="aa"/>
        <w:numPr>
          <w:ilvl w:val="0"/>
          <w:numId w:val="3"/>
        </w:numPr>
        <w:spacing w:line="360" w:lineRule="exact"/>
        <w:ind w:firstLine="420"/>
        <w:jc w:val="left"/>
        <w:rPr>
          <w:rFonts w:ascii="Times New Roman" w:hAnsi="Times New Roman" w:cs="Times New Roman"/>
          <w:szCs w:val="21"/>
        </w:rPr>
      </w:pPr>
      <w:r w:rsidRPr="00684C12">
        <w:rPr>
          <w:rFonts w:ascii="Times New Roman" w:hAnsi="Times New Roman" w:cs="Times New Roman" w:hint="eastAsia"/>
          <w:szCs w:val="21"/>
        </w:rPr>
        <w:t>相邻车道制动车辆目标误响应</w:t>
      </w:r>
      <w:r w:rsidRPr="00684C12">
        <w:rPr>
          <w:rFonts w:ascii="Times New Roman" w:hAnsi="Times New Roman" w:cs="Times New Roman"/>
          <w:szCs w:val="21"/>
        </w:rPr>
        <w:t>试验</w:t>
      </w:r>
      <w:r w:rsidRPr="00684C12">
        <w:rPr>
          <w:rFonts w:ascii="Times New Roman" w:hAnsi="Times New Roman" w:cs="Times New Roman" w:hint="eastAsia"/>
          <w:szCs w:val="21"/>
        </w:rPr>
        <w:t>工况</w:t>
      </w:r>
      <w:r w:rsidRPr="00684C12">
        <w:rPr>
          <w:rFonts w:ascii="Times New Roman" w:hAnsi="Times New Roman" w:cs="Times New Roman"/>
          <w:szCs w:val="21"/>
        </w:rPr>
        <w:t>见</w:t>
      </w:r>
      <w:r w:rsidRPr="00684C12">
        <w:rPr>
          <w:rFonts w:ascii="Times New Roman" w:hAnsi="Times New Roman" w:cs="Times New Roman" w:hint="eastAsia"/>
          <w:szCs w:val="21"/>
        </w:rPr>
        <w:t>表</w:t>
      </w:r>
      <w:r w:rsidRPr="00684C12">
        <w:rPr>
          <w:rFonts w:ascii="Times New Roman" w:hAnsi="Times New Roman" w:cs="Times New Roman"/>
          <w:szCs w:val="21"/>
        </w:rPr>
        <w:t>7</w:t>
      </w:r>
      <w:r w:rsidRPr="00684C12">
        <w:rPr>
          <w:rFonts w:ascii="Times New Roman" w:hAnsi="Times New Roman" w:cs="Times New Roman"/>
          <w:szCs w:val="21"/>
        </w:rPr>
        <w:t>。</w:t>
      </w:r>
    </w:p>
    <w:p w:rsidR="00C44C96" w:rsidRPr="00684C12" w:rsidRDefault="00C44C96" w:rsidP="00BB0DDD">
      <w:pPr>
        <w:pStyle w:val="aa"/>
        <w:numPr>
          <w:ilvl w:val="0"/>
          <w:numId w:val="3"/>
        </w:numPr>
        <w:spacing w:line="360" w:lineRule="auto"/>
        <w:ind w:firstLineChars="0"/>
        <w:jc w:val="center"/>
        <w:rPr>
          <w:rFonts w:ascii="Times New Roman" w:eastAsia="黑体" w:hAnsi="Times New Roman" w:cs="Times New Roman"/>
          <w:szCs w:val="18"/>
        </w:rPr>
      </w:pPr>
      <w:r w:rsidRPr="00684C12">
        <w:rPr>
          <w:rFonts w:ascii="Times New Roman" w:eastAsia="黑体" w:hAnsi="Times New Roman" w:cs="Times New Roman"/>
          <w:szCs w:val="18"/>
        </w:rPr>
        <w:t>表</w:t>
      </w:r>
      <w:r w:rsidRPr="00684C12">
        <w:rPr>
          <w:rFonts w:ascii="Times New Roman" w:eastAsia="黑体" w:hAnsi="Times New Roman" w:cs="Times New Roman"/>
          <w:szCs w:val="18"/>
        </w:rPr>
        <w:t xml:space="preserve">7 </w:t>
      </w:r>
      <w:r w:rsidRPr="00684C12">
        <w:rPr>
          <w:rFonts w:ascii="Times New Roman" w:eastAsia="黑体" w:hAnsi="Times New Roman" w:cs="Times New Roman"/>
          <w:szCs w:val="18"/>
        </w:rPr>
        <w:t>相邻车道制动车辆目标误响应</w:t>
      </w:r>
    </w:p>
    <w:tbl>
      <w:tblPr>
        <w:tblW w:w="891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205"/>
        <w:gridCol w:w="1561"/>
        <w:gridCol w:w="1756"/>
        <w:gridCol w:w="1569"/>
        <w:gridCol w:w="1943"/>
        <w:gridCol w:w="876"/>
      </w:tblGrid>
      <w:tr w:rsidR="00684C12" w:rsidRPr="00684C12" w:rsidTr="00851E52">
        <w:trPr>
          <w:trHeight w:val="568"/>
          <w:jc w:val="center"/>
        </w:trPr>
        <w:tc>
          <w:tcPr>
            <w:tcW w:w="1205" w:type="dxa"/>
            <w:shd w:val="clear" w:color="auto" w:fill="auto"/>
            <w:noWrap/>
            <w:vAlign w:val="center"/>
            <w:hideMark/>
          </w:tcPr>
          <w:p w:rsidR="000F17B9" w:rsidRPr="00684C12" w:rsidRDefault="000F17B9" w:rsidP="000F17B9">
            <w:pPr>
              <w:widowControl/>
              <w:jc w:val="center"/>
              <w:rPr>
                <w:rFonts w:ascii="Times New Roman" w:hAnsi="Times New Roman" w:cs="Times New Roman"/>
                <w:b/>
                <w:bCs/>
                <w:kern w:val="0"/>
                <w:szCs w:val="21"/>
              </w:rPr>
            </w:pPr>
            <w:r w:rsidRPr="00684C12">
              <w:rPr>
                <w:rFonts w:ascii="Times New Roman" w:hAnsi="Times New Roman" w:cs="Times New Roman"/>
                <w:b/>
                <w:bCs/>
                <w:kern w:val="0"/>
                <w:szCs w:val="21"/>
              </w:rPr>
              <w:t>测试类别</w:t>
            </w:r>
          </w:p>
        </w:tc>
        <w:tc>
          <w:tcPr>
            <w:tcW w:w="1561" w:type="dxa"/>
            <w:shd w:val="clear" w:color="auto" w:fill="auto"/>
            <w:vAlign w:val="center"/>
            <w:hideMark/>
          </w:tcPr>
          <w:p w:rsidR="000F17B9" w:rsidRPr="00684C12" w:rsidRDefault="00B80C8F" w:rsidP="000F17B9">
            <w:pPr>
              <w:widowControl/>
              <w:jc w:val="center"/>
              <w:rPr>
                <w:rFonts w:ascii="Times New Roman" w:hAnsi="Times New Roman" w:cs="Times New Roman"/>
                <w:b/>
                <w:bCs/>
                <w:kern w:val="0"/>
                <w:szCs w:val="21"/>
              </w:rPr>
            </w:pPr>
            <w:r w:rsidRPr="00684C12">
              <w:rPr>
                <w:rFonts w:ascii="Times New Roman" w:hAnsi="Times New Roman" w:cs="Times New Roman" w:hint="eastAsia"/>
                <w:b/>
                <w:bCs/>
                <w:kern w:val="0"/>
                <w:szCs w:val="21"/>
              </w:rPr>
              <w:t>被试车辆</w:t>
            </w:r>
            <w:r w:rsidR="000F17B9" w:rsidRPr="00684C12">
              <w:rPr>
                <w:rFonts w:ascii="Times New Roman" w:hAnsi="Times New Roman" w:cs="Times New Roman"/>
                <w:b/>
                <w:bCs/>
                <w:kern w:val="0"/>
                <w:szCs w:val="21"/>
              </w:rPr>
              <w:t>车速</w:t>
            </w:r>
          </w:p>
          <w:p w:rsidR="000F17B9" w:rsidRPr="00684C12" w:rsidRDefault="000F17B9" w:rsidP="000F17B9">
            <w:pPr>
              <w:widowControl/>
              <w:jc w:val="center"/>
              <w:rPr>
                <w:rFonts w:ascii="Times New Roman" w:hAnsi="Times New Roman" w:cs="Times New Roman"/>
                <w:b/>
                <w:bCs/>
                <w:kern w:val="0"/>
                <w:szCs w:val="21"/>
              </w:rPr>
            </w:pPr>
            <w:r w:rsidRPr="00684C12">
              <w:rPr>
                <w:rFonts w:ascii="Times New Roman" w:hAnsi="Times New Roman" w:cs="Times New Roman"/>
                <w:b/>
                <w:bCs/>
                <w:kern w:val="0"/>
                <w:szCs w:val="21"/>
              </w:rPr>
              <w:t>km/h</w:t>
            </w:r>
          </w:p>
        </w:tc>
        <w:tc>
          <w:tcPr>
            <w:tcW w:w="1756" w:type="dxa"/>
            <w:vAlign w:val="center"/>
          </w:tcPr>
          <w:p w:rsidR="000F17B9" w:rsidRPr="00684C12" w:rsidRDefault="00B80C8F" w:rsidP="000F17B9">
            <w:pPr>
              <w:widowControl/>
              <w:jc w:val="center"/>
              <w:rPr>
                <w:rFonts w:ascii="Times New Roman" w:hAnsi="Times New Roman" w:cs="Times New Roman"/>
                <w:b/>
                <w:bCs/>
                <w:kern w:val="0"/>
                <w:szCs w:val="21"/>
              </w:rPr>
            </w:pPr>
            <w:r w:rsidRPr="00684C12">
              <w:rPr>
                <w:rFonts w:ascii="Times New Roman" w:hAnsi="Times New Roman" w:cs="Times New Roman"/>
                <w:b/>
                <w:bCs/>
                <w:kern w:val="0"/>
                <w:szCs w:val="21"/>
              </w:rPr>
              <w:t>运动目标</w:t>
            </w:r>
            <w:r w:rsidR="000F17B9" w:rsidRPr="00684C12">
              <w:rPr>
                <w:rFonts w:ascii="Times New Roman" w:hAnsi="Times New Roman" w:cs="Times New Roman"/>
                <w:b/>
                <w:bCs/>
                <w:kern w:val="0"/>
                <w:szCs w:val="21"/>
              </w:rPr>
              <w:t>车速</w:t>
            </w:r>
          </w:p>
          <w:p w:rsidR="000F17B9" w:rsidRPr="00684C12" w:rsidRDefault="000F17B9" w:rsidP="000F17B9">
            <w:pPr>
              <w:widowControl/>
              <w:jc w:val="center"/>
              <w:rPr>
                <w:rFonts w:ascii="Times New Roman" w:hAnsi="Times New Roman" w:cs="Times New Roman"/>
                <w:b/>
                <w:bCs/>
                <w:kern w:val="0"/>
                <w:szCs w:val="21"/>
              </w:rPr>
            </w:pPr>
            <w:r w:rsidRPr="00684C12">
              <w:rPr>
                <w:rFonts w:ascii="Times New Roman" w:hAnsi="Times New Roman" w:cs="Times New Roman"/>
                <w:b/>
                <w:bCs/>
                <w:kern w:val="0"/>
                <w:szCs w:val="21"/>
              </w:rPr>
              <w:t>km/h</w:t>
            </w:r>
          </w:p>
        </w:tc>
        <w:tc>
          <w:tcPr>
            <w:tcW w:w="1569" w:type="dxa"/>
            <w:shd w:val="clear" w:color="auto" w:fill="auto"/>
            <w:vAlign w:val="center"/>
            <w:hideMark/>
          </w:tcPr>
          <w:p w:rsidR="000F17B9" w:rsidRPr="00684C12" w:rsidRDefault="00B80C8F" w:rsidP="000F17B9">
            <w:pPr>
              <w:widowControl/>
              <w:jc w:val="center"/>
              <w:rPr>
                <w:rFonts w:ascii="Times New Roman" w:hAnsi="Times New Roman" w:cs="Times New Roman"/>
                <w:b/>
                <w:bCs/>
                <w:kern w:val="0"/>
                <w:szCs w:val="21"/>
              </w:rPr>
            </w:pPr>
            <w:r w:rsidRPr="00684C12">
              <w:rPr>
                <w:rFonts w:ascii="Times New Roman" w:hAnsi="Times New Roman" w:cs="Times New Roman"/>
                <w:b/>
                <w:bCs/>
                <w:kern w:val="0"/>
                <w:szCs w:val="21"/>
              </w:rPr>
              <w:t>制动目标</w:t>
            </w:r>
            <w:r w:rsidR="000F17B9" w:rsidRPr="00684C12">
              <w:rPr>
                <w:rFonts w:ascii="Times New Roman" w:hAnsi="Times New Roman" w:cs="Times New Roman"/>
                <w:b/>
                <w:bCs/>
                <w:kern w:val="0"/>
                <w:szCs w:val="21"/>
              </w:rPr>
              <w:t>车速</w:t>
            </w:r>
          </w:p>
          <w:p w:rsidR="000F17B9" w:rsidRPr="00684C12" w:rsidRDefault="000F17B9" w:rsidP="000F17B9">
            <w:pPr>
              <w:widowControl/>
              <w:jc w:val="center"/>
              <w:rPr>
                <w:rFonts w:ascii="Times New Roman" w:hAnsi="Times New Roman" w:cs="Times New Roman"/>
                <w:b/>
                <w:bCs/>
                <w:kern w:val="0"/>
                <w:szCs w:val="21"/>
              </w:rPr>
            </w:pPr>
            <w:r w:rsidRPr="00684C12">
              <w:rPr>
                <w:rFonts w:ascii="Times New Roman" w:hAnsi="Times New Roman" w:cs="Times New Roman"/>
                <w:b/>
                <w:bCs/>
                <w:kern w:val="0"/>
                <w:szCs w:val="21"/>
              </w:rPr>
              <w:t>km/h</w:t>
            </w:r>
          </w:p>
        </w:tc>
        <w:tc>
          <w:tcPr>
            <w:tcW w:w="1943" w:type="dxa"/>
            <w:shd w:val="clear" w:color="auto" w:fill="auto"/>
            <w:vAlign w:val="center"/>
            <w:hideMark/>
          </w:tcPr>
          <w:p w:rsidR="000F17B9" w:rsidRPr="00684C12" w:rsidRDefault="000F17B9" w:rsidP="000F17B9">
            <w:pPr>
              <w:widowControl/>
              <w:jc w:val="center"/>
              <w:rPr>
                <w:rFonts w:ascii="Times New Roman" w:hAnsi="Times New Roman" w:cs="Times New Roman"/>
                <w:b/>
                <w:bCs/>
                <w:kern w:val="0"/>
                <w:szCs w:val="21"/>
              </w:rPr>
            </w:pPr>
            <w:r w:rsidRPr="00684C12">
              <w:rPr>
                <w:rFonts w:ascii="Times New Roman" w:hAnsi="Times New Roman" w:cs="Times New Roman"/>
                <w:b/>
                <w:bCs/>
                <w:kern w:val="0"/>
                <w:szCs w:val="21"/>
              </w:rPr>
              <w:t>制动目标减速度</w:t>
            </w:r>
          </w:p>
          <w:p w:rsidR="000F17B9" w:rsidRPr="00684C12" w:rsidRDefault="000F17B9" w:rsidP="000F17B9">
            <w:pPr>
              <w:widowControl/>
              <w:jc w:val="center"/>
              <w:rPr>
                <w:rFonts w:ascii="Times New Roman" w:hAnsi="Times New Roman" w:cs="Times New Roman"/>
                <w:b/>
                <w:bCs/>
                <w:kern w:val="0"/>
                <w:szCs w:val="21"/>
              </w:rPr>
            </w:pPr>
            <w:r w:rsidRPr="00684C12">
              <w:rPr>
                <w:rFonts w:ascii="Times New Roman" w:hAnsi="Times New Roman" w:cs="Times New Roman"/>
                <w:b/>
                <w:bCs/>
                <w:kern w:val="0"/>
                <w:szCs w:val="21"/>
              </w:rPr>
              <w:t>m/s</w:t>
            </w:r>
            <w:r w:rsidRPr="00684C12">
              <w:rPr>
                <w:rFonts w:ascii="Times New Roman" w:hAnsi="Times New Roman" w:cs="Times New Roman"/>
                <w:b/>
                <w:bCs/>
                <w:kern w:val="0"/>
                <w:szCs w:val="21"/>
                <w:vertAlign w:val="superscript"/>
              </w:rPr>
              <w:t>2</w:t>
            </w:r>
          </w:p>
        </w:tc>
        <w:tc>
          <w:tcPr>
            <w:tcW w:w="876" w:type="dxa"/>
            <w:shd w:val="clear" w:color="auto" w:fill="auto"/>
            <w:vAlign w:val="center"/>
            <w:hideMark/>
          </w:tcPr>
          <w:p w:rsidR="000F17B9" w:rsidRPr="00684C12" w:rsidRDefault="000F17B9" w:rsidP="000F17B9">
            <w:pPr>
              <w:widowControl/>
              <w:jc w:val="center"/>
              <w:rPr>
                <w:rFonts w:ascii="Times New Roman" w:hAnsi="Times New Roman" w:cs="Times New Roman"/>
                <w:b/>
                <w:bCs/>
                <w:kern w:val="0"/>
                <w:szCs w:val="21"/>
              </w:rPr>
            </w:pPr>
            <w:r w:rsidRPr="00684C12">
              <w:rPr>
                <w:rFonts w:ascii="Times New Roman" w:hAnsi="Times New Roman" w:cs="Times New Roman"/>
                <w:b/>
                <w:bCs/>
                <w:kern w:val="0"/>
                <w:szCs w:val="21"/>
              </w:rPr>
              <w:t>车间距</w:t>
            </w:r>
          </w:p>
          <w:p w:rsidR="000F17B9" w:rsidRPr="00684C12" w:rsidRDefault="000F17B9" w:rsidP="000F17B9">
            <w:pPr>
              <w:widowControl/>
              <w:jc w:val="center"/>
              <w:rPr>
                <w:rFonts w:ascii="Times New Roman" w:hAnsi="Times New Roman" w:cs="Times New Roman"/>
                <w:b/>
                <w:bCs/>
                <w:kern w:val="0"/>
                <w:szCs w:val="21"/>
              </w:rPr>
            </w:pPr>
            <w:r w:rsidRPr="00684C12">
              <w:rPr>
                <w:rFonts w:ascii="Times New Roman" w:hAnsi="Times New Roman" w:cs="Times New Roman"/>
                <w:b/>
                <w:bCs/>
                <w:kern w:val="0"/>
                <w:szCs w:val="21"/>
              </w:rPr>
              <w:t>m</w:t>
            </w:r>
          </w:p>
        </w:tc>
      </w:tr>
      <w:tr w:rsidR="00684C12" w:rsidRPr="00684C12" w:rsidTr="00851E52">
        <w:trPr>
          <w:trHeight w:val="395"/>
          <w:jc w:val="center"/>
        </w:trPr>
        <w:tc>
          <w:tcPr>
            <w:tcW w:w="1205" w:type="dxa"/>
            <w:shd w:val="clear" w:color="auto" w:fill="auto"/>
            <w:noWrap/>
            <w:vAlign w:val="center"/>
            <w:hideMark/>
          </w:tcPr>
          <w:p w:rsidR="000F17B9" w:rsidRPr="00684C12" w:rsidRDefault="000F17B9" w:rsidP="00D771D3">
            <w:pPr>
              <w:widowControl/>
              <w:jc w:val="center"/>
              <w:rPr>
                <w:rFonts w:ascii="Times New Roman" w:hAnsi="Times New Roman" w:cs="Times New Roman"/>
                <w:kern w:val="0"/>
                <w:szCs w:val="21"/>
              </w:rPr>
            </w:pPr>
            <w:r w:rsidRPr="00684C12">
              <w:rPr>
                <w:rFonts w:ascii="Times New Roman" w:hAnsi="Times New Roman" w:cs="Times New Roman"/>
                <w:kern w:val="0"/>
                <w:szCs w:val="21"/>
              </w:rPr>
              <w:t>AEB</w:t>
            </w:r>
          </w:p>
        </w:tc>
        <w:tc>
          <w:tcPr>
            <w:tcW w:w="1561" w:type="dxa"/>
            <w:shd w:val="clear" w:color="auto" w:fill="auto"/>
            <w:noWrap/>
            <w:vAlign w:val="center"/>
            <w:hideMark/>
          </w:tcPr>
          <w:p w:rsidR="000F17B9" w:rsidRPr="00684C12" w:rsidRDefault="000F17B9" w:rsidP="000F17B9">
            <w:pPr>
              <w:widowControl/>
              <w:jc w:val="center"/>
              <w:rPr>
                <w:rFonts w:ascii="Times New Roman" w:hAnsi="Times New Roman" w:cs="Times New Roman"/>
                <w:kern w:val="0"/>
                <w:szCs w:val="21"/>
              </w:rPr>
            </w:pPr>
            <w:r w:rsidRPr="00684C12">
              <w:rPr>
                <w:rFonts w:ascii="Times New Roman" w:hAnsi="Times New Roman" w:cs="Times New Roman"/>
                <w:kern w:val="0"/>
                <w:szCs w:val="21"/>
              </w:rPr>
              <w:t>40</w:t>
            </w:r>
          </w:p>
        </w:tc>
        <w:tc>
          <w:tcPr>
            <w:tcW w:w="1756" w:type="dxa"/>
            <w:vAlign w:val="center"/>
          </w:tcPr>
          <w:p w:rsidR="000F17B9" w:rsidRPr="00684C12" w:rsidRDefault="000F17B9" w:rsidP="000F17B9">
            <w:pPr>
              <w:widowControl/>
              <w:jc w:val="center"/>
              <w:rPr>
                <w:rFonts w:ascii="Times New Roman" w:hAnsi="Times New Roman" w:cs="Times New Roman"/>
                <w:kern w:val="0"/>
                <w:szCs w:val="21"/>
              </w:rPr>
            </w:pPr>
            <w:r w:rsidRPr="00684C12">
              <w:rPr>
                <w:rFonts w:ascii="Times New Roman" w:hAnsi="Times New Roman" w:cs="Times New Roman"/>
                <w:kern w:val="0"/>
                <w:szCs w:val="21"/>
              </w:rPr>
              <w:t>40</w:t>
            </w:r>
          </w:p>
        </w:tc>
        <w:tc>
          <w:tcPr>
            <w:tcW w:w="1569" w:type="dxa"/>
            <w:shd w:val="clear" w:color="auto" w:fill="auto"/>
            <w:noWrap/>
            <w:vAlign w:val="center"/>
            <w:hideMark/>
          </w:tcPr>
          <w:p w:rsidR="000F17B9" w:rsidRPr="00684C12" w:rsidRDefault="000F17B9" w:rsidP="000F17B9">
            <w:pPr>
              <w:widowControl/>
              <w:jc w:val="center"/>
              <w:rPr>
                <w:rFonts w:ascii="Times New Roman" w:hAnsi="Times New Roman" w:cs="Times New Roman"/>
                <w:kern w:val="0"/>
                <w:szCs w:val="21"/>
              </w:rPr>
            </w:pPr>
            <w:r w:rsidRPr="00684C12">
              <w:rPr>
                <w:rFonts w:ascii="Times New Roman" w:hAnsi="Times New Roman" w:cs="Times New Roman"/>
                <w:kern w:val="0"/>
                <w:szCs w:val="21"/>
              </w:rPr>
              <w:t>40</w:t>
            </w:r>
          </w:p>
        </w:tc>
        <w:tc>
          <w:tcPr>
            <w:tcW w:w="1943" w:type="dxa"/>
            <w:shd w:val="clear" w:color="auto" w:fill="auto"/>
            <w:noWrap/>
            <w:vAlign w:val="center"/>
            <w:hideMark/>
          </w:tcPr>
          <w:p w:rsidR="000F17B9" w:rsidRPr="00684C12" w:rsidRDefault="000F17B9" w:rsidP="000F17B9">
            <w:pPr>
              <w:widowControl/>
              <w:jc w:val="center"/>
              <w:rPr>
                <w:rFonts w:ascii="Times New Roman" w:hAnsi="Times New Roman" w:cs="Times New Roman"/>
                <w:kern w:val="0"/>
                <w:szCs w:val="21"/>
              </w:rPr>
            </w:pPr>
            <w:r w:rsidRPr="00684C12">
              <w:rPr>
                <w:rFonts w:ascii="Times New Roman" w:hAnsi="Times New Roman" w:cs="Times New Roman"/>
                <w:kern w:val="0"/>
                <w:szCs w:val="21"/>
              </w:rPr>
              <w:t>-3</w:t>
            </w:r>
          </w:p>
        </w:tc>
        <w:tc>
          <w:tcPr>
            <w:tcW w:w="876" w:type="dxa"/>
            <w:shd w:val="clear" w:color="auto" w:fill="auto"/>
            <w:noWrap/>
            <w:vAlign w:val="center"/>
            <w:hideMark/>
          </w:tcPr>
          <w:p w:rsidR="000F17B9" w:rsidRPr="00684C12" w:rsidRDefault="000F17B9" w:rsidP="000F17B9">
            <w:pPr>
              <w:widowControl/>
              <w:jc w:val="center"/>
              <w:rPr>
                <w:rFonts w:ascii="Times New Roman" w:hAnsi="Times New Roman" w:cs="Times New Roman"/>
                <w:kern w:val="0"/>
                <w:szCs w:val="21"/>
              </w:rPr>
            </w:pPr>
            <w:r w:rsidRPr="00684C12">
              <w:rPr>
                <w:rFonts w:ascii="Times New Roman" w:hAnsi="Times New Roman" w:cs="Times New Roman"/>
                <w:kern w:val="0"/>
                <w:szCs w:val="21"/>
              </w:rPr>
              <w:t>≥15</w:t>
            </w:r>
          </w:p>
        </w:tc>
      </w:tr>
    </w:tbl>
    <w:p w:rsidR="00FB0735" w:rsidRPr="00684C12" w:rsidRDefault="00596CB7" w:rsidP="008E01A4">
      <w:pPr>
        <w:pStyle w:val="aa"/>
        <w:numPr>
          <w:ilvl w:val="0"/>
          <w:numId w:val="3"/>
        </w:numPr>
        <w:tabs>
          <w:tab w:val="clear" w:pos="4201"/>
          <w:tab w:val="clear" w:pos="9298"/>
        </w:tabs>
        <w:spacing w:line="360" w:lineRule="exact"/>
        <w:ind w:firstLineChars="0"/>
        <w:rPr>
          <w:rFonts w:ascii="Times New Roman" w:hAnsi="Times New Roman" w:cs="Times New Roman"/>
          <w:szCs w:val="21"/>
        </w:rPr>
      </w:pPr>
      <w:r w:rsidRPr="00684C12">
        <w:rPr>
          <w:rFonts w:ascii="Times New Roman" w:hAnsi="Times New Roman" w:cs="Times New Roman"/>
          <w:szCs w:val="21"/>
        </w:rPr>
        <w:t xml:space="preserve">6.9.3 </w:t>
      </w:r>
      <w:r w:rsidR="00FB0735" w:rsidRPr="00684C12">
        <w:rPr>
          <w:rFonts w:ascii="Times New Roman" w:hAnsi="Times New Roman" w:cs="Times New Roman"/>
          <w:szCs w:val="21"/>
        </w:rPr>
        <w:t>试验方法</w:t>
      </w:r>
    </w:p>
    <w:p w:rsidR="00E9679B" w:rsidRPr="00E9679B" w:rsidRDefault="00E9679B" w:rsidP="00672683">
      <w:pPr>
        <w:pStyle w:val="aa"/>
        <w:numPr>
          <w:ilvl w:val="0"/>
          <w:numId w:val="3"/>
        </w:numPr>
        <w:spacing w:line="360" w:lineRule="exact"/>
        <w:ind w:leftChars="150" w:left="630" w:hangingChars="150" w:hanging="315"/>
        <w:jc w:val="left"/>
        <w:rPr>
          <w:rFonts w:ascii="Times New Roman" w:hAnsi="Times New Roman" w:cs="Times New Roman"/>
          <w:szCs w:val="18"/>
          <w:highlight w:val="yellow"/>
        </w:rPr>
      </w:pPr>
      <w:r w:rsidRPr="00E9679B">
        <w:rPr>
          <w:rFonts w:ascii="Times New Roman" w:hAnsi="Times New Roman" w:cs="Times New Roman" w:hint="eastAsia"/>
          <w:szCs w:val="21"/>
        </w:rPr>
        <w:t>相邻车道制动车辆目标误响应</w:t>
      </w:r>
      <w:r w:rsidRPr="00E9679B">
        <w:rPr>
          <w:rFonts w:ascii="Times New Roman" w:hAnsi="Times New Roman" w:cs="Times New Roman"/>
          <w:szCs w:val="21"/>
        </w:rPr>
        <w:t>试验</w:t>
      </w:r>
      <w:r w:rsidRPr="00E9679B">
        <w:rPr>
          <w:rFonts w:ascii="Times New Roman" w:hAnsi="Times New Roman" w:cs="Times New Roman" w:hint="eastAsia"/>
          <w:szCs w:val="21"/>
        </w:rPr>
        <w:t>方法如下</w:t>
      </w:r>
      <w:r w:rsidRPr="00E9679B">
        <w:rPr>
          <w:rFonts w:ascii="Times New Roman" w:hAnsi="Times New Roman" w:cs="Times New Roman"/>
          <w:szCs w:val="21"/>
        </w:rPr>
        <w:t>：</w:t>
      </w:r>
    </w:p>
    <w:p w:rsidR="002C17CA" w:rsidRPr="00684C12" w:rsidRDefault="005032FF" w:rsidP="002C17CA">
      <w:pPr>
        <w:pStyle w:val="aa"/>
        <w:numPr>
          <w:ilvl w:val="0"/>
          <w:numId w:val="3"/>
        </w:numPr>
        <w:spacing w:line="360" w:lineRule="exact"/>
        <w:ind w:leftChars="150" w:left="630" w:hangingChars="150" w:hanging="315"/>
        <w:rPr>
          <w:rFonts w:ascii="Times New Roman" w:hAnsi="Times New Roman" w:cs="Times New Roman"/>
          <w:szCs w:val="18"/>
          <w:highlight w:val="yellow"/>
        </w:rPr>
      </w:pPr>
      <w:r w:rsidRPr="00684C12">
        <w:rPr>
          <w:rFonts w:ascii="Times New Roman" w:hAnsi="Times New Roman" w:cs="Times New Roman" w:hint="eastAsia"/>
          <w:szCs w:val="18"/>
        </w:rPr>
        <w:t>a</w:t>
      </w:r>
      <w:r w:rsidR="001A3210" w:rsidRPr="00684C12">
        <w:rPr>
          <w:rFonts w:ascii="Times New Roman" w:hAnsi="Times New Roman" w:cs="Times New Roman"/>
        </w:rPr>
        <w:t>)</w:t>
      </w:r>
      <w:r w:rsidR="001A3210">
        <w:rPr>
          <w:rFonts w:ascii="Times New Roman" w:hAnsi="Times New Roman" w:cs="Times New Roman"/>
        </w:rPr>
        <w:t xml:space="preserve">  </w:t>
      </w:r>
      <w:r w:rsidRPr="00684C12">
        <w:rPr>
          <w:rFonts w:ascii="Times New Roman" w:hAnsi="Times New Roman" w:cs="Times New Roman" w:hint="eastAsia"/>
          <w:szCs w:val="18"/>
        </w:rPr>
        <w:t>被试道路为至少包含三条车道的道路；</w:t>
      </w:r>
    </w:p>
    <w:p w:rsidR="004A04F8" w:rsidRPr="00684C12" w:rsidRDefault="005032FF" w:rsidP="002C17CA">
      <w:pPr>
        <w:pStyle w:val="aa"/>
        <w:numPr>
          <w:ilvl w:val="0"/>
          <w:numId w:val="3"/>
        </w:numPr>
        <w:spacing w:line="360" w:lineRule="exact"/>
        <w:ind w:leftChars="150" w:left="630" w:hangingChars="150" w:hanging="315"/>
        <w:rPr>
          <w:rFonts w:ascii="Times New Roman" w:hAnsi="Times New Roman" w:cs="Times New Roman"/>
          <w:szCs w:val="18"/>
          <w:highlight w:val="yellow"/>
        </w:rPr>
      </w:pPr>
      <w:r w:rsidRPr="00684C12">
        <w:rPr>
          <w:rFonts w:ascii="Times New Roman" w:hAnsi="Times New Roman" w:cs="Times New Roman"/>
          <w:szCs w:val="21"/>
        </w:rPr>
        <w:lastRenderedPageBreak/>
        <w:t>b</w:t>
      </w:r>
      <w:r w:rsidR="001A3210" w:rsidRPr="00684C12">
        <w:rPr>
          <w:rFonts w:ascii="Times New Roman" w:hAnsi="Times New Roman" w:cs="Times New Roman"/>
        </w:rPr>
        <w:t>)</w:t>
      </w:r>
      <w:r w:rsidR="001A3210">
        <w:rPr>
          <w:rFonts w:ascii="Times New Roman" w:hAnsi="Times New Roman" w:cs="Times New Roman"/>
        </w:rPr>
        <w:t xml:space="preserve">  </w:t>
      </w:r>
      <w:r w:rsidR="002C17CA" w:rsidRPr="00684C12">
        <w:rPr>
          <w:rFonts w:ascii="Times New Roman" w:hAnsi="Times New Roman" w:cs="Times New Roman" w:hint="eastAsia"/>
          <w:szCs w:val="21"/>
        </w:rPr>
        <w:t>被试车辆位于中间车道，运动</w:t>
      </w:r>
      <w:r w:rsidR="002C17CA" w:rsidRPr="00684C12">
        <w:rPr>
          <w:rFonts w:ascii="Times New Roman" w:hAnsi="Times New Roman" w:cs="Times New Roman"/>
          <w:szCs w:val="21"/>
        </w:rPr>
        <w:t>目标</w:t>
      </w:r>
      <w:r w:rsidR="00F506AE" w:rsidRPr="00684C12">
        <w:rPr>
          <w:rFonts w:ascii="Times New Roman" w:hAnsi="Times New Roman" w:cs="Times New Roman"/>
          <w:szCs w:val="21"/>
        </w:rPr>
        <w:t>位于被试车辆正前方</w:t>
      </w:r>
      <w:r w:rsidR="002C17CA" w:rsidRPr="00684C12">
        <w:rPr>
          <w:rFonts w:ascii="Times New Roman" w:hAnsi="Times New Roman" w:cs="Times New Roman" w:hint="eastAsia"/>
          <w:szCs w:val="21"/>
        </w:rPr>
        <w:t>，</w:t>
      </w:r>
      <w:r w:rsidR="002C17CA" w:rsidRPr="00684C12">
        <w:rPr>
          <w:rFonts w:ascii="Times New Roman" w:hAnsi="Times New Roman" w:cs="Times New Roman"/>
          <w:szCs w:val="21"/>
        </w:rPr>
        <w:t>制动目标</w:t>
      </w:r>
      <w:r w:rsidR="002C17CA" w:rsidRPr="00684C12">
        <w:rPr>
          <w:rFonts w:ascii="Times New Roman" w:hAnsi="Times New Roman" w:cs="Times New Roman" w:hint="eastAsia"/>
          <w:szCs w:val="21"/>
        </w:rPr>
        <w:t>位于</w:t>
      </w:r>
      <w:r w:rsidR="002C17CA" w:rsidRPr="00684C12">
        <w:rPr>
          <w:rFonts w:ascii="Times New Roman" w:hAnsi="Times New Roman" w:cs="Times New Roman"/>
          <w:szCs w:val="21"/>
        </w:rPr>
        <w:t>相邻车道前方</w:t>
      </w:r>
      <w:r w:rsidR="002C17CA" w:rsidRPr="00684C12">
        <w:rPr>
          <w:rFonts w:ascii="Times New Roman" w:hAnsi="Times New Roman" w:cs="Times New Roman" w:hint="eastAsia"/>
          <w:szCs w:val="21"/>
        </w:rPr>
        <w:t>。</w:t>
      </w:r>
      <w:r w:rsidR="004A04F8" w:rsidRPr="00684C12">
        <w:rPr>
          <w:rFonts w:ascii="Times New Roman" w:hAnsi="Times New Roman" w:cs="Times New Roman"/>
          <w:szCs w:val="21"/>
        </w:rPr>
        <w:t>运动目标与制动目标尾部对齐，保持并排行驶。两辆目标车轮胎外缘与中间车道线间距保持在（</w:t>
      </w:r>
      <w:r w:rsidR="004A04F8" w:rsidRPr="00684C12">
        <w:rPr>
          <w:rFonts w:ascii="Times New Roman" w:hAnsi="Times New Roman" w:cs="Times New Roman"/>
          <w:szCs w:val="21"/>
        </w:rPr>
        <w:t>0.9±0.1)m</w:t>
      </w:r>
      <w:r w:rsidR="004A04F8" w:rsidRPr="00684C12">
        <w:rPr>
          <w:rFonts w:ascii="Times New Roman" w:hAnsi="Times New Roman" w:cs="Times New Roman"/>
          <w:szCs w:val="21"/>
        </w:rPr>
        <w:t>范围内。</w:t>
      </w:r>
    </w:p>
    <w:p w:rsidR="009B5D9F" w:rsidRPr="00684C12" w:rsidRDefault="00F506AE" w:rsidP="00F506AE">
      <w:pPr>
        <w:pStyle w:val="aa"/>
        <w:numPr>
          <w:ilvl w:val="0"/>
          <w:numId w:val="3"/>
        </w:numPr>
        <w:tabs>
          <w:tab w:val="clear" w:pos="4201"/>
          <w:tab w:val="clear" w:pos="9298"/>
        </w:tabs>
        <w:spacing w:line="360" w:lineRule="exact"/>
        <w:ind w:leftChars="150" w:left="525" w:hangingChars="100" w:hanging="210"/>
        <w:rPr>
          <w:rFonts w:ascii="Times New Roman" w:hAnsi="Times New Roman" w:cs="Times New Roman"/>
          <w:szCs w:val="18"/>
        </w:rPr>
      </w:pPr>
      <w:r w:rsidRPr="00684C12">
        <w:rPr>
          <w:rFonts w:ascii="Times New Roman" w:hAnsi="Times New Roman" w:cs="Times New Roman"/>
          <w:szCs w:val="21"/>
        </w:rPr>
        <w:t>c</w:t>
      </w:r>
      <w:r w:rsidR="001A3210" w:rsidRPr="00684C12">
        <w:rPr>
          <w:rFonts w:ascii="Times New Roman" w:hAnsi="Times New Roman" w:cs="Times New Roman"/>
        </w:rPr>
        <w:t>)</w:t>
      </w:r>
      <w:r w:rsidR="001A3210">
        <w:rPr>
          <w:rFonts w:ascii="Times New Roman" w:hAnsi="Times New Roman" w:cs="Times New Roman"/>
        </w:rPr>
        <w:t xml:space="preserve">  </w:t>
      </w:r>
      <w:r w:rsidRPr="00684C12">
        <w:rPr>
          <w:rFonts w:ascii="Times New Roman" w:hAnsi="Times New Roman" w:cs="Times New Roman"/>
          <w:szCs w:val="18"/>
        </w:rPr>
        <w:t>被试车辆</w:t>
      </w:r>
      <w:r w:rsidRPr="00684C12">
        <w:rPr>
          <w:rFonts w:ascii="Times New Roman" w:hAnsi="Times New Roman" w:cs="Times New Roman" w:hint="eastAsia"/>
          <w:szCs w:val="18"/>
        </w:rPr>
        <w:t>、</w:t>
      </w:r>
      <w:r w:rsidR="00C44C96" w:rsidRPr="00684C12">
        <w:rPr>
          <w:rFonts w:ascii="Times New Roman" w:hAnsi="Times New Roman" w:cs="Times New Roman"/>
          <w:szCs w:val="21"/>
        </w:rPr>
        <w:t>运动目标</w:t>
      </w:r>
      <w:r w:rsidRPr="00684C12">
        <w:rPr>
          <w:rFonts w:ascii="Times New Roman" w:hAnsi="Times New Roman" w:cs="Times New Roman" w:hint="eastAsia"/>
          <w:szCs w:val="21"/>
        </w:rPr>
        <w:t>和</w:t>
      </w:r>
      <w:r w:rsidRPr="00684C12">
        <w:rPr>
          <w:rFonts w:ascii="Times New Roman" w:hAnsi="Times New Roman" w:cs="Times New Roman"/>
          <w:szCs w:val="21"/>
        </w:rPr>
        <w:t>制动目标车速均为</w:t>
      </w:r>
      <w:r w:rsidR="00C44C96" w:rsidRPr="00684C12">
        <w:rPr>
          <w:rFonts w:ascii="Times New Roman" w:hAnsi="Times New Roman" w:cs="Times New Roman"/>
          <w:szCs w:val="21"/>
        </w:rPr>
        <w:t>40km/h</w:t>
      </w:r>
      <w:r w:rsidRPr="00684C12">
        <w:rPr>
          <w:rFonts w:ascii="Times New Roman" w:hAnsi="Times New Roman" w:cs="Times New Roman" w:hint="eastAsia"/>
          <w:szCs w:val="21"/>
        </w:rPr>
        <w:t>，</w:t>
      </w:r>
      <w:r w:rsidR="009B5D9F" w:rsidRPr="00684C12">
        <w:rPr>
          <w:rFonts w:ascii="Times New Roman" w:hAnsi="Times New Roman" w:cs="Times New Roman"/>
          <w:szCs w:val="18"/>
        </w:rPr>
        <w:t>并保持被试车辆速度在</w:t>
      </w:r>
      <w:r w:rsidR="009B5D9F" w:rsidRPr="00684C12">
        <w:rPr>
          <w:rFonts w:ascii="Times New Roman" w:hAnsi="Times New Roman" w:cs="Times New Roman"/>
          <w:szCs w:val="18"/>
        </w:rPr>
        <w:t>±2km/h</w:t>
      </w:r>
      <w:r w:rsidR="009B5D9F" w:rsidRPr="00684C12">
        <w:rPr>
          <w:rFonts w:ascii="Times New Roman" w:hAnsi="Times New Roman" w:cs="Times New Roman"/>
          <w:szCs w:val="18"/>
        </w:rPr>
        <w:t>的误差范围内；</w:t>
      </w:r>
    </w:p>
    <w:p w:rsidR="00C44C96" w:rsidRPr="00684C12" w:rsidRDefault="00F506AE" w:rsidP="008E01A4">
      <w:pPr>
        <w:pStyle w:val="aa"/>
        <w:numPr>
          <w:ilvl w:val="0"/>
          <w:numId w:val="3"/>
        </w:numPr>
        <w:spacing w:line="360" w:lineRule="exact"/>
        <w:ind w:leftChars="150" w:left="630" w:hangingChars="150" w:hanging="315"/>
        <w:rPr>
          <w:rFonts w:ascii="Times New Roman" w:hAnsi="Times New Roman" w:cs="Times New Roman"/>
          <w:szCs w:val="18"/>
        </w:rPr>
      </w:pPr>
      <w:r w:rsidRPr="00684C12">
        <w:rPr>
          <w:rFonts w:ascii="Times New Roman" w:hAnsi="Times New Roman" w:cs="Times New Roman"/>
          <w:szCs w:val="18"/>
        </w:rPr>
        <w:t>d</w:t>
      </w:r>
      <w:r w:rsidR="001A3210" w:rsidRPr="00684C12">
        <w:rPr>
          <w:rFonts w:ascii="Times New Roman" w:hAnsi="Times New Roman" w:cs="Times New Roman"/>
        </w:rPr>
        <w:t>)</w:t>
      </w:r>
      <w:r w:rsidR="001A3210">
        <w:rPr>
          <w:rFonts w:ascii="Times New Roman" w:hAnsi="Times New Roman" w:cs="Times New Roman"/>
        </w:rPr>
        <w:t xml:space="preserve">  </w:t>
      </w:r>
      <w:r w:rsidR="009B5D9F" w:rsidRPr="00684C12">
        <w:rPr>
          <w:rFonts w:ascii="Times New Roman" w:hAnsi="Times New Roman" w:cs="Times New Roman"/>
          <w:szCs w:val="18"/>
        </w:rPr>
        <w:t>被试车辆在距离</w:t>
      </w:r>
      <w:r w:rsidRPr="00684C12">
        <w:rPr>
          <w:rFonts w:ascii="Times New Roman" w:hAnsi="Times New Roman" w:cs="Times New Roman" w:hint="eastAsia"/>
          <w:szCs w:val="18"/>
        </w:rPr>
        <w:t>制动</w:t>
      </w:r>
      <w:r w:rsidR="009B5D9F" w:rsidRPr="00684C12">
        <w:rPr>
          <w:rFonts w:ascii="Times New Roman" w:hAnsi="Times New Roman" w:cs="Times New Roman"/>
          <w:szCs w:val="18"/>
        </w:rPr>
        <w:t>目标车辆</w:t>
      </w:r>
      <w:r w:rsidR="00C44C96" w:rsidRPr="00684C12">
        <w:rPr>
          <w:rFonts w:ascii="Times New Roman" w:hAnsi="Times New Roman" w:cs="Times New Roman"/>
          <w:szCs w:val="18"/>
        </w:rPr>
        <w:t>15</w:t>
      </w:r>
      <w:r w:rsidR="009B5D9F" w:rsidRPr="00684C12">
        <w:rPr>
          <w:rFonts w:ascii="Times New Roman" w:hAnsi="Times New Roman" w:cs="Times New Roman"/>
          <w:szCs w:val="18"/>
        </w:rPr>
        <w:t>m</w:t>
      </w:r>
      <w:r w:rsidR="009B5D9F" w:rsidRPr="00684C12">
        <w:rPr>
          <w:rFonts w:ascii="Times New Roman" w:hAnsi="Times New Roman" w:cs="Times New Roman"/>
          <w:szCs w:val="18"/>
        </w:rPr>
        <w:t>前达到预期车速，并保持被试车辆中心线与车道中心线偏差</w:t>
      </w:r>
      <w:r w:rsidR="009B5D9F" w:rsidRPr="00684C12">
        <w:rPr>
          <w:rFonts w:ascii="Times New Roman" w:hAnsi="Times New Roman" w:cs="Times New Roman"/>
          <w:szCs w:val="18"/>
        </w:rPr>
        <w:t>≤0.5m</w:t>
      </w:r>
      <w:r w:rsidR="009B5D9F" w:rsidRPr="00684C12">
        <w:rPr>
          <w:rFonts w:ascii="Times New Roman" w:hAnsi="Times New Roman" w:cs="Times New Roman"/>
          <w:szCs w:val="18"/>
        </w:rPr>
        <w:t>，当车速稳定后，逐渐靠近</w:t>
      </w:r>
      <w:r w:rsidR="002121B4" w:rsidRPr="00684C12">
        <w:rPr>
          <w:rFonts w:ascii="Times New Roman" w:hAnsi="Times New Roman" w:cs="Times New Roman"/>
          <w:szCs w:val="18"/>
        </w:rPr>
        <w:t>相邻车道制动</w:t>
      </w:r>
      <w:r w:rsidR="009B5D9F" w:rsidRPr="00684C12">
        <w:rPr>
          <w:rFonts w:ascii="Times New Roman" w:hAnsi="Times New Roman" w:cs="Times New Roman"/>
          <w:szCs w:val="18"/>
        </w:rPr>
        <w:t>目标车辆；</w:t>
      </w:r>
    </w:p>
    <w:p w:rsidR="00C44C96" w:rsidRPr="00684C12" w:rsidRDefault="00F506AE" w:rsidP="008E01A4">
      <w:pPr>
        <w:pStyle w:val="aa"/>
        <w:numPr>
          <w:ilvl w:val="0"/>
          <w:numId w:val="3"/>
        </w:numPr>
        <w:spacing w:line="360" w:lineRule="exact"/>
        <w:ind w:leftChars="150" w:left="630" w:hangingChars="150" w:hanging="315"/>
        <w:rPr>
          <w:rFonts w:ascii="Times New Roman" w:hAnsi="Times New Roman" w:cs="Times New Roman"/>
          <w:szCs w:val="18"/>
        </w:rPr>
      </w:pPr>
      <w:r w:rsidRPr="00684C12">
        <w:rPr>
          <w:rFonts w:ascii="Times New Roman" w:hAnsi="Times New Roman" w:cs="Times New Roman"/>
          <w:szCs w:val="18"/>
        </w:rPr>
        <w:t>e</w:t>
      </w:r>
      <w:r w:rsidR="001A3210" w:rsidRPr="00684C12">
        <w:rPr>
          <w:rFonts w:ascii="Times New Roman" w:hAnsi="Times New Roman" w:cs="Times New Roman"/>
        </w:rPr>
        <w:t>)</w:t>
      </w:r>
      <w:r w:rsidR="001A3210">
        <w:rPr>
          <w:rFonts w:ascii="Times New Roman" w:hAnsi="Times New Roman" w:cs="Times New Roman"/>
        </w:rPr>
        <w:t xml:space="preserve">  </w:t>
      </w:r>
      <w:r w:rsidR="00C44C96" w:rsidRPr="00684C12">
        <w:rPr>
          <w:rFonts w:ascii="Times New Roman" w:hAnsi="Times New Roman" w:cs="Times New Roman"/>
          <w:szCs w:val="18"/>
        </w:rPr>
        <w:t>当被试车辆与两辆目标车辆车尾之间的距离保持</w:t>
      </w:r>
      <w:r w:rsidR="00C44C96" w:rsidRPr="00684C12">
        <w:rPr>
          <w:rFonts w:ascii="Times New Roman" w:hAnsi="Times New Roman" w:cs="Times New Roman"/>
          <w:szCs w:val="18"/>
        </w:rPr>
        <w:t>(15±1.2)m</w:t>
      </w:r>
      <w:r w:rsidR="00C44C96" w:rsidRPr="00684C12">
        <w:rPr>
          <w:rFonts w:ascii="Times New Roman" w:hAnsi="Times New Roman" w:cs="Times New Roman"/>
          <w:szCs w:val="18"/>
        </w:rPr>
        <w:t>至少</w:t>
      </w:r>
      <w:r w:rsidR="00C44C96" w:rsidRPr="00684C12">
        <w:rPr>
          <w:rFonts w:ascii="Times New Roman" w:hAnsi="Times New Roman" w:cs="Times New Roman"/>
          <w:szCs w:val="18"/>
        </w:rPr>
        <w:t>3s</w:t>
      </w:r>
      <w:r w:rsidR="00C44C96" w:rsidRPr="00684C12">
        <w:rPr>
          <w:rFonts w:ascii="Times New Roman" w:hAnsi="Times New Roman" w:cs="Times New Roman"/>
          <w:szCs w:val="18"/>
        </w:rPr>
        <w:t>后，制动目标车辆以</w:t>
      </w:r>
      <w:r w:rsidR="00C44C96" w:rsidRPr="00684C12">
        <w:rPr>
          <w:rFonts w:ascii="Times New Roman" w:hAnsi="Times New Roman" w:cs="Times New Roman"/>
          <w:szCs w:val="18"/>
        </w:rPr>
        <w:t>(3±0.3)m/s</w:t>
      </w:r>
      <w:r w:rsidR="00C44C96" w:rsidRPr="00684C12">
        <w:rPr>
          <w:rFonts w:ascii="Times New Roman" w:hAnsi="Times New Roman" w:cs="Times New Roman"/>
          <w:szCs w:val="18"/>
          <w:vertAlign w:val="superscript"/>
        </w:rPr>
        <w:t>2</w:t>
      </w:r>
      <w:r w:rsidR="00C44C96" w:rsidRPr="00684C12">
        <w:rPr>
          <w:rFonts w:ascii="Times New Roman" w:hAnsi="Times New Roman" w:cs="Times New Roman"/>
          <w:szCs w:val="18"/>
        </w:rPr>
        <w:t>的减速度进行制动。</w:t>
      </w:r>
    </w:p>
    <w:p w:rsidR="009B5D9F" w:rsidRPr="00684C12" w:rsidRDefault="00F506AE" w:rsidP="008E01A4">
      <w:pPr>
        <w:pStyle w:val="aa"/>
        <w:numPr>
          <w:ilvl w:val="0"/>
          <w:numId w:val="3"/>
        </w:numPr>
        <w:spacing w:line="360" w:lineRule="exact"/>
        <w:ind w:leftChars="150" w:left="630" w:firstLineChars="0" w:hanging="315"/>
        <w:rPr>
          <w:rFonts w:ascii="Times New Roman" w:hAnsi="Times New Roman" w:cs="Times New Roman"/>
          <w:szCs w:val="21"/>
        </w:rPr>
      </w:pPr>
      <w:r w:rsidRPr="00684C12">
        <w:rPr>
          <w:rFonts w:ascii="Times New Roman" w:hAnsi="Times New Roman" w:cs="Times New Roman"/>
          <w:szCs w:val="18"/>
        </w:rPr>
        <w:t>f</w:t>
      </w:r>
      <w:r w:rsidR="001A3210" w:rsidRPr="00684C12">
        <w:rPr>
          <w:rFonts w:ascii="Times New Roman" w:hAnsi="Times New Roman" w:cs="Times New Roman"/>
        </w:rPr>
        <w:t>)</w:t>
      </w:r>
      <w:r w:rsidR="001A3210">
        <w:rPr>
          <w:rFonts w:ascii="Times New Roman" w:hAnsi="Times New Roman" w:cs="Times New Roman"/>
        </w:rPr>
        <w:t xml:space="preserve">  </w:t>
      </w:r>
      <w:r w:rsidR="009B5D9F" w:rsidRPr="00684C12">
        <w:rPr>
          <w:rFonts w:ascii="Times New Roman" w:hAnsi="Times New Roman" w:cs="Times New Roman"/>
          <w:szCs w:val="21"/>
        </w:rPr>
        <w:t>期间驾驶员双手握住方向盘，不得干扰系统的正常驾驶（除为防止车辆方向偏移对转向进行轻微调整外，试验中不应对被试车辆进行任何调整）。</w:t>
      </w:r>
    </w:p>
    <w:p w:rsidR="00FF3C90" w:rsidRPr="00684C12" w:rsidRDefault="00FF3C90" w:rsidP="00FF3C90">
      <w:pPr>
        <w:pStyle w:val="afc"/>
        <w:spacing w:beforeLines="0" w:before="0" w:afterLines="0" w:after="0" w:line="360" w:lineRule="auto"/>
        <w:outlineLvl w:val="1"/>
        <w:rPr>
          <w:rFonts w:ascii="Times New Roman"/>
        </w:rPr>
      </w:pPr>
      <w:bookmarkStart w:id="252" w:name="_Toc99804107"/>
      <w:r w:rsidRPr="00684C12">
        <w:rPr>
          <w:rFonts w:ascii="Times New Roman"/>
        </w:rPr>
        <w:t>6.</w:t>
      </w:r>
      <w:r w:rsidR="00891E61" w:rsidRPr="00684C12">
        <w:rPr>
          <w:rFonts w:ascii="Times New Roman"/>
        </w:rPr>
        <w:t>10</w:t>
      </w:r>
      <w:r w:rsidR="00C74027" w:rsidRPr="00684C12">
        <w:rPr>
          <w:rFonts w:ascii="Times New Roman"/>
        </w:rPr>
        <w:t xml:space="preserve"> </w:t>
      </w:r>
      <w:r w:rsidRPr="00684C12">
        <w:rPr>
          <w:rFonts w:ascii="Times New Roman"/>
        </w:rPr>
        <w:t>车道内铁板误响应</w:t>
      </w:r>
      <w:bookmarkEnd w:id="252"/>
    </w:p>
    <w:p w:rsidR="00C11623" w:rsidRPr="00684C12" w:rsidRDefault="00596CB7" w:rsidP="0038512E">
      <w:pPr>
        <w:pStyle w:val="aa"/>
        <w:numPr>
          <w:ilvl w:val="0"/>
          <w:numId w:val="3"/>
        </w:numPr>
        <w:tabs>
          <w:tab w:val="clear" w:pos="4201"/>
          <w:tab w:val="clear" w:pos="9298"/>
        </w:tabs>
        <w:spacing w:line="360" w:lineRule="exact"/>
        <w:ind w:firstLineChars="0"/>
        <w:rPr>
          <w:rFonts w:ascii="Times New Roman" w:hAnsi="Times New Roman" w:cs="Times New Roman"/>
          <w:szCs w:val="21"/>
        </w:rPr>
      </w:pPr>
      <w:r w:rsidRPr="00684C12">
        <w:rPr>
          <w:rFonts w:ascii="Times New Roman" w:hAnsi="Times New Roman" w:cs="Times New Roman"/>
          <w:szCs w:val="21"/>
        </w:rPr>
        <w:t xml:space="preserve">6.10.1 </w:t>
      </w:r>
      <w:r w:rsidR="00C11623" w:rsidRPr="00684C12">
        <w:rPr>
          <w:rFonts w:ascii="Times New Roman" w:hAnsi="Times New Roman" w:cs="Times New Roman"/>
          <w:szCs w:val="21"/>
        </w:rPr>
        <w:t>试验场景</w:t>
      </w:r>
    </w:p>
    <w:p w:rsidR="00193EDD" w:rsidRPr="00684C12" w:rsidRDefault="00193EDD" w:rsidP="00193EDD">
      <w:pPr>
        <w:pStyle w:val="aa"/>
        <w:numPr>
          <w:ilvl w:val="0"/>
          <w:numId w:val="3"/>
        </w:numPr>
        <w:spacing w:line="360" w:lineRule="exact"/>
        <w:ind w:firstLine="420"/>
        <w:jc w:val="left"/>
        <w:rPr>
          <w:rFonts w:ascii="Times New Roman" w:hAnsi="Times New Roman" w:cs="Times New Roman"/>
          <w:szCs w:val="21"/>
        </w:rPr>
      </w:pPr>
      <w:r w:rsidRPr="00684C12">
        <w:rPr>
          <w:rFonts w:ascii="Times New Roman" w:hAnsi="Times New Roman" w:cs="Times New Roman" w:hint="eastAsia"/>
          <w:szCs w:val="21"/>
        </w:rPr>
        <w:t>车道内铁板误响应</w:t>
      </w:r>
      <w:r w:rsidRPr="00684C12">
        <w:rPr>
          <w:rFonts w:ascii="Times New Roman" w:hAnsi="Times New Roman" w:cs="Times New Roman"/>
          <w:szCs w:val="21"/>
        </w:rPr>
        <w:t>试验场景见</w:t>
      </w:r>
      <w:r w:rsidRPr="00684C12">
        <w:rPr>
          <w:rFonts w:ascii="Times New Roman" w:hAnsi="Times New Roman" w:cs="Times New Roman" w:hint="eastAsia"/>
          <w:szCs w:val="21"/>
        </w:rPr>
        <w:t>图</w:t>
      </w:r>
      <w:r w:rsidRPr="00684C12">
        <w:rPr>
          <w:rFonts w:ascii="Times New Roman" w:hAnsi="Times New Roman" w:cs="Times New Roman"/>
          <w:szCs w:val="21"/>
        </w:rPr>
        <w:t>8</w:t>
      </w:r>
      <w:r w:rsidRPr="00684C12">
        <w:rPr>
          <w:rFonts w:ascii="Times New Roman" w:hAnsi="Times New Roman" w:cs="Times New Roman"/>
          <w:szCs w:val="21"/>
        </w:rPr>
        <w:t>。</w:t>
      </w:r>
    </w:p>
    <w:p w:rsidR="00C171FE" w:rsidRPr="00684C12" w:rsidRDefault="00C171FE" w:rsidP="00BB0DDD">
      <w:pPr>
        <w:pStyle w:val="aa"/>
        <w:numPr>
          <w:ilvl w:val="0"/>
          <w:numId w:val="3"/>
        </w:numPr>
        <w:spacing w:line="360" w:lineRule="auto"/>
        <w:ind w:firstLineChars="0"/>
        <w:jc w:val="center"/>
        <w:rPr>
          <w:rFonts w:ascii="Times New Roman" w:hAnsi="Times New Roman" w:cs="Times New Roman"/>
          <w:sz w:val="18"/>
          <w:szCs w:val="18"/>
        </w:rPr>
      </w:pPr>
      <w:r w:rsidRPr="00684C12">
        <w:rPr>
          <w:noProof/>
        </w:rPr>
        <w:drawing>
          <wp:inline distT="0" distB="0" distL="0" distR="0" wp14:anchorId="4A22CAE7" wp14:editId="33CED7F6">
            <wp:extent cx="5040000" cy="1786702"/>
            <wp:effectExtent l="0" t="0" r="8255" b="444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040000" cy="1786702"/>
                    </a:xfrm>
                    <a:prstGeom prst="rect">
                      <a:avLst/>
                    </a:prstGeom>
                  </pic:spPr>
                </pic:pic>
              </a:graphicData>
            </a:graphic>
          </wp:inline>
        </w:drawing>
      </w:r>
    </w:p>
    <w:p w:rsidR="00C11623" w:rsidRPr="00684C12" w:rsidRDefault="00C11623" w:rsidP="00BB0DDD">
      <w:pPr>
        <w:pStyle w:val="aa"/>
        <w:numPr>
          <w:ilvl w:val="0"/>
          <w:numId w:val="3"/>
        </w:numPr>
        <w:spacing w:line="360" w:lineRule="auto"/>
        <w:ind w:firstLineChars="0"/>
        <w:jc w:val="center"/>
        <w:rPr>
          <w:rFonts w:ascii="Times New Roman" w:eastAsia="黑体" w:hAnsi="Times New Roman" w:cs="Times New Roman"/>
          <w:szCs w:val="21"/>
        </w:rPr>
      </w:pPr>
      <w:r w:rsidRPr="00684C12">
        <w:rPr>
          <w:rFonts w:ascii="Times New Roman" w:eastAsia="黑体" w:hAnsi="Times New Roman" w:cs="Times New Roman"/>
          <w:szCs w:val="21"/>
        </w:rPr>
        <w:t>图</w:t>
      </w:r>
      <w:r w:rsidRPr="00684C12">
        <w:rPr>
          <w:rFonts w:ascii="Times New Roman" w:eastAsia="黑体" w:hAnsi="Times New Roman" w:cs="Times New Roman"/>
          <w:szCs w:val="21"/>
        </w:rPr>
        <w:t xml:space="preserve">8 </w:t>
      </w:r>
      <w:r w:rsidRPr="00684C12">
        <w:rPr>
          <w:rFonts w:ascii="Times New Roman" w:eastAsia="黑体" w:hAnsi="Times New Roman" w:cs="Times New Roman"/>
          <w:szCs w:val="21"/>
        </w:rPr>
        <w:t>圆形铁板</w:t>
      </w:r>
    </w:p>
    <w:p w:rsidR="00592745" w:rsidRPr="00684C12" w:rsidRDefault="00592745" w:rsidP="00BB0DDD">
      <w:pPr>
        <w:pStyle w:val="aa"/>
        <w:numPr>
          <w:ilvl w:val="0"/>
          <w:numId w:val="3"/>
        </w:numPr>
        <w:spacing w:line="360" w:lineRule="auto"/>
        <w:ind w:firstLineChars="0"/>
        <w:jc w:val="center"/>
        <w:rPr>
          <w:rFonts w:ascii="Times New Roman" w:hAnsi="Times New Roman" w:cs="Times New Roman"/>
          <w:sz w:val="18"/>
          <w:szCs w:val="18"/>
        </w:rPr>
      </w:pPr>
      <w:r w:rsidRPr="00684C12">
        <w:rPr>
          <w:noProof/>
        </w:rPr>
        <w:drawing>
          <wp:inline distT="0" distB="0" distL="0" distR="0" wp14:anchorId="213FBC41" wp14:editId="2525D2D2">
            <wp:extent cx="5040000" cy="1784117"/>
            <wp:effectExtent l="0" t="0" r="8255" b="698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5040000" cy="1784117"/>
                    </a:xfrm>
                    <a:prstGeom prst="rect">
                      <a:avLst/>
                    </a:prstGeom>
                  </pic:spPr>
                </pic:pic>
              </a:graphicData>
            </a:graphic>
          </wp:inline>
        </w:drawing>
      </w:r>
    </w:p>
    <w:p w:rsidR="00C11623" w:rsidRPr="00684C12" w:rsidRDefault="00C11623" w:rsidP="00BB0DDD">
      <w:pPr>
        <w:pStyle w:val="aa"/>
        <w:numPr>
          <w:ilvl w:val="0"/>
          <w:numId w:val="3"/>
        </w:numPr>
        <w:spacing w:line="360" w:lineRule="auto"/>
        <w:ind w:firstLineChars="0"/>
        <w:jc w:val="center"/>
        <w:rPr>
          <w:rFonts w:ascii="Times New Roman" w:eastAsia="黑体" w:hAnsi="Times New Roman" w:cs="Times New Roman"/>
          <w:szCs w:val="18"/>
        </w:rPr>
      </w:pPr>
      <w:r w:rsidRPr="00684C12">
        <w:rPr>
          <w:rFonts w:ascii="Times New Roman" w:eastAsia="黑体" w:hAnsi="Times New Roman" w:cs="Times New Roman"/>
          <w:szCs w:val="18"/>
        </w:rPr>
        <w:t>图</w:t>
      </w:r>
      <w:r w:rsidR="00891E61" w:rsidRPr="00684C12">
        <w:rPr>
          <w:rFonts w:ascii="Times New Roman" w:eastAsia="黑体" w:hAnsi="Times New Roman" w:cs="Times New Roman"/>
          <w:szCs w:val="18"/>
        </w:rPr>
        <w:t>9</w:t>
      </w:r>
      <w:r w:rsidRPr="00684C12">
        <w:rPr>
          <w:rFonts w:ascii="Times New Roman" w:eastAsia="黑体" w:hAnsi="Times New Roman" w:cs="Times New Roman"/>
          <w:szCs w:val="18"/>
        </w:rPr>
        <w:t xml:space="preserve"> </w:t>
      </w:r>
      <w:r w:rsidRPr="00684C12">
        <w:rPr>
          <w:rFonts w:ascii="Times New Roman" w:eastAsia="黑体" w:hAnsi="Times New Roman" w:cs="Times New Roman"/>
          <w:szCs w:val="18"/>
        </w:rPr>
        <w:t>矩形铁板</w:t>
      </w:r>
    </w:p>
    <w:p w:rsidR="00C11623" w:rsidRPr="00684C12" w:rsidRDefault="00596CB7" w:rsidP="0038512E">
      <w:pPr>
        <w:pStyle w:val="aa"/>
        <w:numPr>
          <w:ilvl w:val="0"/>
          <w:numId w:val="3"/>
        </w:numPr>
        <w:tabs>
          <w:tab w:val="clear" w:pos="4201"/>
          <w:tab w:val="clear" w:pos="9298"/>
        </w:tabs>
        <w:spacing w:line="360" w:lineRule="exact"/>
        <w:ind w:firstLineChars="0"/>
        <w:rPr>
          <w:rFonts w:ascii="Times New Roman" w:hAnsi="Times New Roman" w:cs="Times New Roman"/>
          <w:szCs w:val="21"/>
        </w:rPr>
      </w:pPr>
      <w:r w:rsidRPr="00684C12">
        <w:rPr>
          <w:rFonts w:ascii="Times New Roman" w:hAnsi="Times New Roman" w:cs="Times New Roman"/>
          <w:szCs w:val="21"/>
        </w:rPr>
        <w:t xml:space="preserve">6.10.2 </w:t>
      </w:r>
      <w:r w:rsidR="00C11623" w:rsidRPr="00684C12">
        <w:rPr>
          <w:rFonts w:ascii="Times New Roman" w:hAnsi="Times New Roman" w:cs="Times New Roman"/>
          <w:szCs w:val="21"/>
        </w:rPr>
        <w:t>试验工况</w:t>
      </w:r>
    </w:p>
    <w:p w:rsidR="00193EDD" w:rsidRPr="00684C12" w:rsidRDefault="00193EDD" w:rsidP="00193EDD">
      <w:pPr>
        <w:pStyle w:val="aa"/>
        <w:numPr>
          <w:ilvl w:val="0"/>
          <w:numId w:val="3"/>
        </w:numPr>
        <w:spacing w:line="360" w:lineRule="exact"/>
        <w:ind w:firstLine="420"/>
        <w:jc w:val="left"/>
        <w:rPr>
          <w:rFonts w:ascii="Times New Roman" w:hAnsi="Times New Roman" w:cs="Times New Roman"/>
          <w:szCs w:val="21"/>
        </w:rPr>
      </w:pPr>
      <w:r w:rsidRPr="00684C12">
        <w:rPr>
          <w:rFonts w:ascii="Times New Roman" w:hAnsi="Times New Roman" w:cs="Times New Roman" w:hint="eastAsia"/>
          <w:szCs w:val="21"/>
        </w:rPr>
        <w:t>车道内铁板误响应</w:t>
      </w:r>
      <w:r w:rsidRPr="00684C12">
        <w:rPr>
          <w:rFonts w:ascii="Times New Roman" w:hAnsi="Times New Roman" w:cs="Times New Roman"/>
          <w:szCs w:val="21"/>
        </w:rPr>
        <w:t>试验</w:t>
      </w:r>
      <w:r w:rsidRPr="00684C12">
        <w:rPr>
          <w:rFonts w:ascii="Times New Roman" w:hAnsi="Times New Roman" w:cs="Times New Roman" w:hint="eastAsia"/>
          <w:szCs w:val="21"/>
        </w:rPr>
        <w:t>工况</w:t>
      </w:r>
      <w:r w:rsidRPr="00684C12">
        <w:rPr>
          <w:rFonts w:ascii="Times New Roman" w:hAnsi="Times New Roman" w:cs="Times New Roman"/>
          <w:szCs w:val="21"/>
        </w:rPr>
        <w:t>见</w:t>
      </w:r>
      <w:r w:rsidRPr="00684C12">
        <w:rPr>
          <w:rFonts w:ascii="Times New Roman" w:hAnsi="Times New Roman" w:cs="Times New Roman" w:hint="eastAsia"/>
          <w:szCs w:val="21"/>
        </w:rPr>
        <w:t>表</w:t>
      </w:r>
      <w:r w:rsidRPr="00684C12">
        <w:rPr>
          <w:rFonts w:ascii="Times New Roman" w:hAnsi="Times New Roman" w:cs="Times New Roman"/>
          <w:szCs w:val="21"/>
        </w:rPr>
        <w:t>8</w:t>
      </w:r>
      <w:r w:rsidRPr="00684C12">
        <w:rPr>
          <w:rFonts w:ascii="Times New Roman" w:hAnsi="Times New Roman" w:cs="Times New Roman"/>
          <w:szCs w:val="21"/>
        </w:rPr>
        <w:t>。</w:t>
      </w:r>
    </w:p>
    <w:p w:rsidR="00891E61" w:rsidRPr="00684C12" w:rsidRDefault="00891E61" w:rsidP="00BB0DDD">
      <w:pPr>
        <w:pStyle w:val="aa"/>
        <w:numPr>
          <w:ilvl w:val="0"/>
          <w:numId w:val="3"/>
        </w:numPr>
        <w:spacing w:line="360" w:lineRule="auto"/>
        <w:ind w:firstLineChars="0"/>
        <w:jc w:val="center"/>
        <w:rPr>
          <w:rFonts w:ascii="Times New Roman" w:eastAsia="黑体" w:hAnsi="Times New Roman" w:cs="Times New Roman"/>
          <w:szCs w:val="18"/>
        </w:rPr>
      </w:pPr>
      <w:r w:rsidRPr="00684C12">
        <w:rPr>
          <w:rFonts w:ascii="Times New Roman" w:eastAsia="黑体" w:hAnsi="Times New Roman" w:cs="Times New Roman"/>
          <w:szCs w:val="18"/>
        </w:rPr>
        <w:t>表</w:t>
      </w:r>
      <w:r w:rsidRPr="00684C12">
        <w:rPr>
          <w:rFonts w:ascii="Times New Roman" w:eastAsia="黑体" w:hAnsi="Times New Roman" w:cs="Times New Roman"/>
          <w:szCs w:val="18"/>
        </w:rPr>
        <w:t xml:space="preserve">8 </w:t>
      </w:r>
      <w:r w:rsidRPr="00684C12">
        <w:rPr>
          <w:rFonts w:ascii="Times New Roman" w:eastAsia="黑体" w:hAnsi="Times New Roman" w:cs="Times New Roman"/>
          <w:szCs w:val="18"/>
        </w:rPr>
        <w:t>车道内铁板误响应</w:t>
      </w:r>
    </w:p>
    <w:tbl>
      <w:tblPr>
        <w:tblW w:w="861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309"/>
        <w:gridCol w:w="1128"/>
        <w:gridCol w:w="3544"/>
        <w:gridCol w:w="1460"/>
        <w:gridCol w:w="1169"/>
      </w:tblGrid>
      <w:tr w:rsidR="00600D88" w:rsidRPr="00684C12" w:rsidTr="0009484D">
        <w:trPr>
          <w:trHeight w:val="664"/>
          <w:jc w:val="center"/>
        </w:trPr>
        <w:tc>
          <w:tcPr>
            <w:tcW w:w="1309" w:type="dxa"/>
            <w:shd w:val="clear" w:color="auto" w:fill="auto"/>
            <w:noWrap/>
            <w:vAlign w:val="center"/>
            <w:hideMark/>
          </w:tcPr>
          <w:p w:rsidR="00E1267F" w:rsidRPr="00684C12" w:rsidRDefault="00E1267F" w:rsidP="00D771D3">
            <w:pPr>
              <w:widowControl/>
              <w:jc w:val="center"/>
              <w:rPr>
                <w:rFonts w:ascii="Times New Roman" w:hAnsi="Times New Roman" w:cs="Times New Roman"/>
                <w:b/>
                <w:bCs/>
                <w:kern w:val="0"/>
                <w:szCs w:val="21"/>
              </w:rPr>
            </w:pPr>
            <w:r w:rsidRPr="00684C12">
              <w:rPr>
                <w:rFonts w:ascii="Times New Roman" w:hAnsi="Times New Roman" w:cs="Times New Roman"/>
                <w:b/>
                <w:bCs/>
                <w:kern w:val="0"/>
                <w:szCs w:val="21"/>
              </w:rPr>
              <w:lastRenderedPageBreak/>
              <w:t>测试类别</w:t>
            </w:r>
          </w:p>
        </w:tc>
        <w:tc>
          <w:tcPr>
            <w:tcW w:w="1128" w:type="dxa"/>
            <w:vAlign w:val="center"/>
          </w:tcPr>
          <w:p w:rsidR="00E1267F" w:rsidRPr="00684C12" w:rsidRDefault="00E1267F" w:rsidP="00D771D3">
            <w:pPr>
              <w:widowControl/>
              <w:jc w:val="center"/>
              <w:rPr>
                <w:rFonts w:ascii="Times New Roman" w:hAnsi="Times New Roman" w:cs="Times New Roman"/>
                <w:b/>
                <w:bCs/>
                <w:kern w:val="0"/>
                <w:szCs w:val="21"/>
              </w:rPr>
            </w:pPr>
            <w:r w:rsidRPr="00684C12">
              <w:rPr>
                <w:rFonts w:ascii="Times New Roman" w:hAnsi="Times New Roman" w:cs="Times New Roman"/>
                <w:b/>
                <w:bCs/>
                <w:kern w:val="0"/>
                <w:szCs w:val="21"/>
              </w:rPr>
              <w:t>铁板</w:t>
            </w:r>
            <w:r w:rsidR="00C16713" w:rsidRPr="00684C12">
              <w:rPr>
                <w:rFonts w:ascii="Times New Roman" w:hAnsi="Times New Roman" w:cs="Times New Roman" w:hint="eastAsia"/>
                <w:b/>
                <w:bCs/>
                <w:kern w:val="0"/>
                <w:szCs w:val="21"/>
              </w:rPr>
              <w:t>类型</w:t>
            </w:r>
          </w:p>
        </w:tc>
        <w:tc>
          <w:tcPr>
            <w:tcW w:w="3544" w:type="dxa"/>
            <w:vAlign w:val="center"/>
          </w:tcPr>
          <w:p w:rsidR="00E1267F" w:rsidRPr="00684C12" w:rsidRDefault="00E1267F" w:rsidP="00D771D3">
            <w:pPr>
              <w:widowControl/>
              <w:jc w:val="center"/>
              <w:rPr>
                <w:rFonts w:ascii="Times New Roman" w:hAnsi="Times New Roman" w:cs="Times New Roman"/>
                <w:b/>
                <w:bCs/>
                <w:kern w:val="0"/>
                <w:szCs w:val="21"/>
              </w:rPr>
            </w:pPr>
            <w:r w:rsidRPr="00684C12">
              <w:rPr>
                <w:rFonts w:ascii="Times New Roman" w:hAnsi="Times New Roman" w:cs="Times New Roman"/>
                <w:b/>
                <w:bCs/>
                <w:kern w:val="0"/>
                <w:szCs w:val="21"/>
              </w:rPr>
              <w:t>铁板尺寸</w:t>
            </w:r>
          </w:p>
        </w:tc>
        <w:tc>
          <w:tcPr>
            <w:tcW w:w="1460" w:type="dxa"/>
            <w:shd w:val="clear" w:color="auto" w:fill="auto"/>
            <w:vAlign w:val="center"/>
            <w:hideMark/>
          </w:tcPr>
          <w:p w:rsidR="00E1267F" w:rsidRPr="00684C12" w:rsidRDefault="00E1267F" w:rsidP="00D771D3">
            <w:pPr>
              <w:widowControl/>
              <w:jc w:val="center"/>
              <w:rPr>
                <w:rFonts w:ascii="Times New Roman" w:hAnsi="Times New Roman" w:cs="Times New Roman"/>
                <w:b/>
                <w:bCs/>
                <w:kern w:val="0"/>
                <w:szCs w:val="21"/>
              </w:rPr>
            </w:pPr>
            <w:r w:rsidRPr="00684C12">
              <w:rPr>
                <w:rFonts w:ascii="Times New Roman" w:hAnsi="Times New Roman" w:cs="Times New Roman"/>
                <w:b/>
                <w:bCs/>
                <w:kern w:val="0"/>
                <w:szCs w:val="21"/>
              </w:rPr>
              <w:t>主车车速</w:t>
            </w:r>
          </w:p>
          <w:p w:rsidR="00E1267F" w:rsidRPr="00684C12" w:rsidRDefault="00E1267F" w:rsidP="00D771D3">
            <w:pPr>
              <w:widowControl/>
              <w:jc w:val="center"/>
              <w:rPr>
                <w:rFonts w:ascii="Times New Roman" w:hAnsi="Times New Roman" w:cs="Times New Roman"/>
                <w:b/>
                <w:bCs/>
                <w:kern w:val="0"/>
                <w:szCs w:val="21"/>
              </w:rPr>
            </w:pPr>
            <w:r w:rsidRPr="00684C12">
              <w:rPr>
                <w:rFonts w:ascii="Times New Roman" w:hAnsi="Times New Roman" w:cs="Times New Roman"/>
                <w:b/>
                <w:bCs/>
                <w:kern w:val="0"/>
                <w:szCs w:val="21"/>
              </w:rPr>
              <w:t>km/h</w:t>
            </w:r>
          </w:p>
        </w:tc>
        <w:tc>
          <w:tcPr>
            <w:tcW w:w="1169" w:type="dxa"/>
            <w:shd w:val="clear" w:color="auto" w:fill="auto"/>
            <w:vAlign w:val="center"/>
            <w:hideMark/>
          </w:tcPr>
          <w:p w:rsidR="00E1267F" w:rsidRPr="00684C12" w:rsidRDefault="00E1267F" w:rsidP="00D771D3">
            <w:pPr>
              <w:widowControl/>
              <w:jc w:val="center"/>
              <w:rPr>
                <w:rFonts w:ascii="Times New Roman" w:hAnsi="Times New Roman" w:cs="Times New Roman"/>
                <w:b/>
                <w:bCs/>
                <w:kern w:val="0"/>
                <w:szCs w:val="21"/>
              </w:rPr>
            </w:pPr>
            <w:r w:rsidRPr="00684C12">
              <w:rPr>
                <w:rFonts w:ascii="Times New Roman" w:hAnsi="Times New Roman" w:cs="Times New Roman"/>
                <w:b/>
                <w:bCs/>
                <w:kern w:val="0"/>
                <w:szCs w:val="21"/>
              </w:rPr>
              <w:t>车间距</w:t>
            </w:r>
          </w:p>
          <w:p w:rsidR="00E1267F" w:rsidRPr="00684C12" w:rsidRDefault="00E1267F" w:rsidP="00D771D3">
            <w:pPr>
              <w:widowControl/>
              <w:jc w:val="center"/>
              <w:rPr>
                <w:rFonts w:ascii="Times New Roman" w:hAnsi="Times New Roman" w:cs="Times New Roman"/>
                <w:b/>
                <w:bCs/>
                <w:kern w:val="0"/>
                <w:szCs w:val="21"/>
              </w:rPr>
            </w:pPr>
            <w:r w:rsidRPr="00684C12">
              <w:rPr>
                <w:rFonts w:ascii="Times New Roman" w:hAnsi="Times New Roman" w:cs="Times New Roman"/>
                <w:b/>
                <w:bCs/>
                <w:kern w:val="0"/>
                <w:szCs w:val="21"/>
              </w:rPr>
              <w:t>m</w:t>
            </w:r>
          </w:p>
        </w:tc>
      </w:tr>
      <w:tr w:rsidR="00600D88" w:rsidRPr="00684C12" w:rsidTr="000C0914">
        <w:trPr>
          <w:trHeight w:val="230"/>
          <w:jc w:val="center"/>
        </w:trPr>
        <w:tc>
          <w:tcPr>
            <w:tcW w:w="1309" w:type="dxa"/>
            <w:shd w:val="clear" w:color="auto" w:fill="auto"/>
            <w:noWrap/>
            <w:vAlign w:val="center"/>
            <w:hideMark/>
          </w:tcPr>
          <w:p w:rsidR="00E1267F" w:rsidRPr="00684C12" w:rsidRDefault="00E1267F" w:rsidP="00D771D3">
            <w:pPr>
              <w:widowControl/>
              <w:jc w:val="center"/>
              <w:rPr>
                <w:rFonts w:ascii="Times New Roman" w:hAnsi="Times New Roman" w:cs="Times New Roman"/>
                <w:kern w:val="0"/>
                <w:szCs w:val="21"/>
              </w:rPr>
            </w:pPr>
            <w:r w:rsidRPr="00684C12">
              <w:rPr>
                <w:rFonts w:ascii="Times New Roman" w:hAnsi="Times New Roman" w:cs="Times New Roman"/>
                <w:kern w:val="0"/>
                <w:szCs w:val="21"/>
              </w:rPr>
              <w:t>AEB</w:t>
            </w:r>
          </w:p>
        </w:tc>
        <w:tc>
          <w:tcPr>
            <w:tcW w:w="1128" w:type="dxa"/>
            <w:vAlign w:val="center"/>
          </w:tcPr>
          <w:p w:rsidR="00E1267F" w:rsidRPr="00684C12" w:rsidRDefault="00E1267F" w:rsidP="00D771D3">
            <w:pPr>
              <w:widowControl/>
              <w:jc w:val="center"/>
              <w:rPr>
                <w:rFonts w:ascii="Times New Roman" w:hAnsi="Times New Roman" w:cs="Times New Roman"/>
                <w:kern w:val="0"/>
                <w:szCs w:val="21"/>
              </w:rPr>
            </w:pPr>
            <w:r w:rsidRPr="00684C12">
              <w:rPr>
                <w:rFonts w:ascii="Times New Roman" w:hAnsi="Times New Roman" w:cs="Times New Roman"/>
                <w:kern w:val="0"/>
                <w:szCs w:val="21"/>
              </w:rPr>
              <w:t>圆形</w:t>
            </w:r>
          </w:p>
        </w:tc>
        <w:tc>
          <w:tcPr>
            <w:tcW w:w="3544" w:type="dxa"/>
            <w:vAlign w:val="center"/>
          </w:tcPr>
          <w:p w:rsidR="00E1267F" w:rsidRPr="00684C12" w:rsidRDefault="00E1267F" w:rsidP="007859B4">
            <w:pPr>
              <w:widowControl/>
              <w:jc w:val="center"/>
              <w:rPr>
                <w:rFonts w:ascii="Times New Roman" w:hAnsi="Times New Roman" w:cs="Times New Roman"/>
                <w:kern w:val="0"/>
                <w:szCs w:val="21"/>
              </w:rPr>
            </w:pPr>
            <w:r w:rsidRPr="00684C12">
              <w:rPr>
                <w:rFonts w:ascii="Times New Roman" w:hAnsi="Times New Roman" w:cs="Times New Roman"/>
                <w:szCs w:val="21"/>
              </w:rPr>
              <w:t>直径</w:t>
            </w:r>
            <w:r w:rsidR="007859B4" w:rsidRPr="00684C12">
              <w:rPr>
                <w:rFonts w:ascii="Times New Roman" w:hAnsi="Times New Roman" w:cs="Times New Roman" w:hint="eastAsia"/>
                <w:szCs w:val="21"/>
              </w:rPr>
              <w:t>：</w:t>
            </w:r>
            <w:r w:rsidRPr="00684C12">
              <w:rPr>
                <w:rFonts w:ascii="Times New Roman" w:hAnsi="Times New Roman" w:cs="Times New Roman"/>
                <w:szCs w:val="21"/>
              </w:rPr>
              <w:t>600 mm</w:t>
            </w:r>
            <w:r w:rsidR="000C0914" w:rsidRPr="00684C12">
              <w:rPr>
                <w:rFonts w:ascii="Times New Roman" w:hAnsi="Times New Roman" w:cs="Times New Roman"/>
                <w:szCs w:val="21"/>
              </w:rPr>
              <w:t>、</w:t>
            </w:r>
            <w:r w:rsidRPr="00684C12">
              <w:rPr>
                <w:rFonts w:ascii="Times New Roman" w:hAnsi="Times New Roman" w:cs="Times New Roman"/>
                <w:szCs w:val="21"/>
              </w:rPr>
              <w:t> </w:t>
            </w:r>
            <w:r w:rsidRPr="00684C12">
              <w:rPr>
                <w:rFonts w:ascii="Times New Roman" w:hAnsi="Times New Roman" w:cs="Times New Roman"/>
                <w:szCs w:val="21"/>
              </w:rPr>
              <w:t>厚度</w:t>
            </w:r>
            <w:r w:rsidR="007859B4" w:rsidRPr="00684C12">
              <w:rPr>
                <w:rFonts w:ascii="Times New Roman" w:hAnsi="Times New Roman" w:cs="Times New Roman" w:hint="eastAsia"/>
                <w:szCs w:val="21"/>
              </w:rPr>
              <w:t>：</w:t>
            </w:r>
            <w:r w:rsidRPr="00684C12">
              <w:rPr>
                <w:rFonts w:ascii="Times New Roman" w:hAnsi="Times New Roman" w:cs="Times New Roman"/>
                <w:szCs w:val="21"/>
              </w:rPr>
              <w:t>10 mm</w:t>
            </w:r>
          </w:p>
        </w:tc>
        <w:tc>
          <w:tcPr>
            <w:tcW w:w="1460" w:type="dxa"/>
            <w:shd w:val="clear" w:color="auto" w:fill="auto"/>
            <w:noWrap/>
            <w:vAlign w:val="center"/>
            <w:hideMark/>
          </w:tcPr>
          <w:p w:rsidR="00E1267F" w:rsidRPr="00684C12" w:rsidRDefault="00E1267F" w:rsidP="00D771D3">
            <w:pPr>
              <w:widowControl/>
              <w:jc w:val="center"/>
              <w:rPr>
                <w:rFonts w:ascii="Times New Roman" w:hAnsi="Times New Roman" w:cs="Times New Roman"/>
                <w:kern w:val="0"/>
                <w:szCs w:val="21"/>
              </w:rPr>
            </w:pPr>
            <w:r w:rsidRPr="00684C12">
              <w:rPr>
                <w:rFonts w:ascii="Times New Roman" w:hAnsi="Times New Roman" w:cs="Times New Roman"/>
                <w:kern w:val="0"/>
                <w:szCs w:val="21"/>
              </w:rPr>
              <w:t>50</w:t>
            </w:r>
          </w:p>
        </w:tc>
        <w:tc>
          <w:tcPr>
            <w:tcW w:w="1169" w:type="dxa"/>
            <w:shd w:val="clear" w:color="auto" w:fill="auto"/>
            <w:noWrap/>
            <w:vAlign w:val="center"/>
            <w:hideMark/>
          </w:tcPr>
          <w:p w:rsidR="00E1267F" w:rsidRPr="00684C12" w:rsidRDefault="00E1267F" w:rsidP="00D771D3">
            <w:pPr>
              <w:widowControl/>
              <w:jc w:val="center"/>
              <w:rPr>
                <w:rFonts w:ascii="Times New Roman" w:hAnsi="Times New Roman" w:cs="Times New Roman"/>
                <w:kern w:val="0"/>
                <w:szCs w:val="21"/>
              </w:rPr>
            </w:pPr>
            <w:r w:rsidRPr="00684C12">
              <w:rPr>
                <w:rFonts w:ascii="Times New Roman" w:hAnsi="Times New Roman" w:cs="Times New Roman"/>
                <w:kern w:val="0"/>
                <w:szCs w:val="21"/>
              </w:rPr>
              <w:t>≥150</w:t>
            </w:r>
          </w:p>
        </w:tc>
      </w:tr>
      <w:tr w:rsidR="00600D88" w:rsidRPr="00684C12" w:rsidTr="000C0914">
        <w:trPr>
          <w:trHeight w:val="387"/>
          <w:jc w:val="center"/>
        </w:trPr>
        <w:tc>
          <w:tcPr>
            <w:tcW w:w="1309" w:type="dxa"/>
            <w:shd w:val="clear" w:color="auto" w:fill="auto"/>
            <w:noWrap/>
            <w:vAlign w:val="center"/>
          </w:tcPr>
          <w:p w:rsidR="00E1267F" w:rsidRPr="00684C12" w:rsidRDefault="00E1267F" w:rsidP="00D771D3">
            <w:pPr>
              <w:widowControl/>
              <w:jc w:val="center"/>
              <w:rPr>
                <w:rFonts w:ascii="Times New Roman" w:hAnsi="Times New Roman" w:cs="Times New Roman"/>
                <w:kern w:val="0"/>
                <w:szCs w:val="21"/>
              </w:rPr>
            </w:pPr>
            <w:r w:rsidRPr="00684C12">
              <w:rPr>
                <w:rFonts w:ascii="Times New Roman" w:hAnsi="Times New Roman" w:cs="Times New Roman"/>
                <w:kern w:val="0"/>
                <w:szCs w:val="21"/>
              </w:rPr>
              <w:t>AEB</w:t>
            </w:r>
          </w:p>
        </w:tc>
        <w:tc>
          <w:tcPr>
            <w:tcW w:w="1128" w:type="dxa"/>
            <w:vAlign w:val="center"/>
          </w:tcPr>
          <w:p w:rsidR="00E1267F" w:rsidRPr="00684C12" w:rsidRDefault="00E1267F" w:rsidP="00D771D3">
            <w:pPr>
              <w:widowControl/>
              <w:jc w:val="center"/>
              <w:rPr>
                <w:rFonts w:ascii="Times New Roman" w:hAnsi="Times New Roman" w:cs="Times New Roman"/>
                <w:kern w:val="0"/>
                <w:szCs w:val="21"/>
              </w:rPr>
            </w:pPr>
            <w:r w:rsidRPr="00684C12">
              <w:rPr>
                <w:rFonts w:ascii="Times New Roman" w:hAnsi="Times New Roman" w:cs="Times New Roman"/>
                <w:kern w:val="0"/>
                <w:szCs w:val="21"/>
              </w:rPr>
              <w:t>矩形</w:t>
            </w:r>
          </w:p>
        </w:tc>
        <w:tc>
          <w:tcPr>
            <w:tcW w:w="3544" w:type="dxa"/>
            <w:vAlign w:val="center"/>
          </w:tcPr>
          <w:p w:rsidR="00E1267F" w:rsidRPr="00684C12" w:rsidRDefault="00E1267F" w:rsidP="00D771D3">
            <w:pPr>
              <w:pStyle w:val="aa"/>
              <w:ind w:firstLineChars="0" w:firstLine="0"/>
              <w:jc w:val="center"/>
              <w:rPr>
                <w:rFonts w:ascii="Times New Roman" w:hAnsi="Times New Roman" w:cs="Times New Roman"/>
                <w:szCs w:val="21"/>
              </w:rPr>
            </w:pPr>
            <w:r w:rsidRPr="00684C12">
              <w:rPr>
                <w:rFonts w:ascii="Times New Roman" w:hAnsi="Times New Roman" w:cs="Times New Roman"/>
                <w:szCs w:val="21"/>
              </w:rPr>
              <w:t>长</w:t>
            </w:r>
            <w:r w:rsidRPr="00684C12">
              <w:rPr>
                <w:rFonts w:ascii="Times New Roman" w:hAnsi="Times New Roman" w:cs="Times New Roman"/>
                <w:szCs w:val="21"/>
              </w:rPr>
              <w:t>*</w:t>
            </w:r>
            <w:r w:rsidRPr="00684C12">
              <w:rPr>
                <w:rFonts w:ascii="Times New Roman" w:hAnsi="Times New Roman" w:cs="Times New Roman"/>
                <w:szCs w:val="21"/>
              </w:rPr>
              <w:t>宽</w:t>
            </w:r>
            <w:r w:rsidRPr="00684C12">
              <w:rPr>
                <w:rFonts w:ascii="Times New Roman" w:hAnsi="Times New Roman" w:cs="Times New Roman"/>
                <w:szCs w:val="21"/>
              </w:rPr>
              <w:t>*</w:t>
            </w:r>
            <w:r w:rsidRPr="00684C12">
              <w:rPr>
                <w:rFonts w:ascii="Times New Roman" w:hAnsi="Times New Roman" w:cs="Times New Roman"/>
                <w:szCs w:val="21"/>
              </w:rPr>
              <w:t>厚：</w:t>
            </w:r>
            <w:r w:rsidRPr="00684C12">
              <w:rPr>
                <w:rFonts w:ascii="Times New Roman" w:hAnsi="Times New Roman" w:cs="Times New Roman"/>
                <w:szCs w:val="21"/>
              </w:rPr>
              <w:t>3.7m*2.4m*0.025m</w:t>
            </w:r>
          </w:p>
        </w:tc>
        <w:tc>
          <w:tcPr>
            <w:tcW w:w="1460" w:type="dxa"/>
            <w:shd w:val="clear" w:color="auto" w:fill="auto"/>
            <w:noWrap/>
            <w:vAlign w:val="center"/>
          </w:tcPr>
          <w:p w:rsidR="00E1267F" w:rsidRPr="00684C12" w:rsidRDefault="00E1267F" w:rsidP="00D771D3">
            <w:pPr>
              <w:widowControl/>
              <w:jc w:val="center"/>
              <w:rPr>
                <w:rFonts w:ascii="Times New Roman" w:hAnsi="Times New Roman" w:cs="Times New Roman"/>
                <w:kern w:val="0"/>
                <w:szCs w:val="21"/>
              </w:rPr>
            </w:pPr>
            <w:r w:rsidRPr="00684C12">
              <w:rPr>
                <w:rFonts w:ascii="Times New Roman" w:hAnsi="Times New Roman" w:cs="Times New Roman"/>
                <w:kern w:val="0"/>
                <w:szCs w:val="21"/>
              </w:rPr>
              <w:t>40</w:t>
            </w:r>
            <w:r w:rsidRPr="00684C12">
              <w:rPr>
                <w:rFonts w:ascii="Times New Roman" w:hAnsi="Times New Roman" w:cs="Times New Roman"/>
                <w:kern w:val="0"/>
                <w:szCs w:val="21"/>
              </w:rPr>
              <w:t>、</w:t>
            </w:r>
            <w:r w:rsidRPr="00684C12">
              <w:rPr>
                <w:rFonts w:ascii="Times New Roman" w:hAnsi="Times New Roman" w:cs="Times New Roman"/>
                <w:kern w:val="0"/>
                <w:szCs w:val="21"/>
              </w:rPr>
              <w:t>72</w:t>
            </w:r>
          </w:p>
        </w:tc>
        <w:tc>
          <w:tcPr>
            <w:tcW w:w="1169" w:type="dxa"/>
            <w:shd w:val="clear" w:color="auto" w:fill="auto"/>
            <w:noWrap/>
            <w:vAlign w:val="center"/>
          </w:tcPr>
          <w:p w:rsidR="00E1267F" w:rsidRPr="00684C12" w:rsidRDefault="00E1267F" w:rsidP="00D771D3">
            <w:pPr>
              <w:widowControl/>
              <w:jc w:val="center"/>
              <w:rPr>
                <w:rFonts w:ascii="Times New Roman" w:hAnsi="Times New Roman" w:cs="Times New Roman"/>
                <w:kern w:val="0"/>
                <w:szCs w:val="21"/>
              </w:rPr>
            </w:pPr>
            <w:r w:rsidRPr="00684C12">
              <w:rPr>
                <w:rFonts w:ascii="Times New Roman" w:hAnsi="Times New Roman" w:cs="Times New Roman"/>
                <w:kern w:val="0"/>
                <w:szCs w:val="21"/>
              </w:rPr>
              <w:t>≥150</w:t>
            </w:r>
          </w:p>
        </w:tc>
      </w:tr>
    </w:tbl>
    <w:p w:rsidR="00E1267F" w:rsidRDefault="00596CB7" w:rsidP="0038512E">
      <w:pPr>
        <w:pStyle w:val="aa"/>
        <w:numPr>
          <w:ilvl w:val="0"/>
          <w:numId w:val="3"/>
        </w:numPr>
        <w:tabs>
          <w:tab w:val="clear" w:pos="4201"/>
          <w:tab w:val="clear" w:pos="9298"/>
        </w:tabs>
        <w:spacing w:line="360" w:lineRule="exact"/>
        <w:ind w:firstLineChars="0"/>
        <w:rPr>
          <w:rFonts w:ascii="Times New Roman" w:hAnsi="Times New Roman" w:cs="Times New Roman"/>
          <w:szCs w:val="21"/>
        </w:rPr>
      </w:pPr>
      <w:bookmarkStart w:id="253" w:name="_Toc88826043"/>
      <w:r w:rsidRPr="00684C12">
        <w:rPr>
          <w:rFonts w:ascii="Times New Roman" w:hAnsi="Times New Roman" w:cs="Times New Roman"/>
          <w:szCs w:val="21"/>
        </w:rPr>
        <w:t xml:space="preserve">6.10.3 </w:t>
      </w:r>
      <w:r w:rsidR="00E1267F" w:rsidRPr="00684C12">
        <w:rPr>
          <w:rFonts w:ascii="Times New Roman" w:hAnsi="Times New Roman" w:cs="Times New Roman"/>
          <w:szCs w:val="21"/>
        </w:rPr>
        <w:t>试验方法</w:t>
      </w:r>
    </w:p>
    <w:p w:rsidR="00E9679B" w:rsidRDefault="00E9679B" w:rsidP="00DC0553">
      <w:pPr>
        <w:pStyle w:val="aa"/>
        <w:numPr>
          <w:ilvl w:val="0"/>
          <w:numId w:val="3"/>
        </w:numPr>
        <w:spacing w:line="360" w:lineRule="exact"/>
        <w:ind w:leftChars="150" w:left="630" w:hangingChars="150" w:hanging="315"/>
        <w:jc w:val="left"/>
        <w:rPr>
          <w:rFonts w:ascii="Times New Roman" w:hAnsi="Times New Roman" w:cs="Times New Roman"/>
          <w:szCs w:val="21"/>
        </w:rPr>
      </w:pPr>
      <w:r w:rsidRPr="00E9679B">
        <w:rPr>
          <w:rFonts w:ascii="Times New Roman" w:hAnsi="Times New Roman" w:cs="Times New Roman" w:hint="eastAsia"/>
          <w:szCs w:val="21"/>
        </w:rPr>
        <w:t>车道内铁板误响应</w:t>
      </w:r>
      <w:r w:rsidRPr="00E9679B">
        <w:rPr>
          <w:rFonts w:ascii="Times New Roman" w:hAnsi="Times New Roman" w:cs="Times New Roman"/>
          <w:szCs w:val="21"/>
        </w:rPr>
        <w:t>试验</w:t>
      </w:r>
      <w:r w:rsidRPr="00E9679B">
        <w:rPr>
          <w:rFonts w:ascii="Times New Roman" w:hAnsi="Times New Roman" w:cs="Times New Roman" w:hint="eastAsia"/>
          <w:szCs w:val="21"/>
        </w:rPr>
        <w:t>方法如下</w:t>
      </w:r>
      <w:r w:rsidRPr="00E9679B">
        <w:rPr>
          <w:rFonts w:ascii="Times New Roman" w:hAnsi="Times New Roman" w:cs="Times New Roman"/>
          <w:szCs w:val="21"/>
        </w:rPr>
        <w:t>：</w:t>
      </w:r>
      <w:bookmarkEnd w:id="253"/>
    </w:p>
    <w:p w:rsidR="00C560A0" w:rsidRPr="00E9679B" w:rsidRDefault="00193EDD" w:rsidP="00DC0553">
      <w:pPr>
        <w:pStyle w:val="aa"/>
        <w:numPr>
          <w:ilvl w:val="0"/>
          <w:numId w:val="3"/>
        </w:numPr>
        <w:spacing w:line="360" w:lineRule="exact"/>
        <w:ind w:leftChars="150" w:left="630" w:hangingChars="150" w:hanging="315"/>
        <w:jc w:val="left"/>
        <w:rPr>
          <w:rFonts w:ascii="Times New Roman" w:hAnsi="Times New Roman" w:cs="Times New Roman"/>
          <w:szCs w:val="21"/>
        </w:rPr>
      </w:pPr>
      <w:r w:rsidRPr="00E9679B">
        <w:rPr>
          <w:rFonts w:ascii="Times New Roman" w:hAnsi="Times New Roman" w:cs="Times New Roman" w:hint="eastAsia"/>
          <w:szCs w:val="18"/>
        </w:rPr>
        <w:t>a</w:t>
      </w:r>
      <w:r w:rsidR="001A3210" w:rsidRPr="00E9679B">
        <w:rPr>
          <w:rFonts w:ascii="Times New Roman" w:hAnsi="Times New Roman" w:cs="Times New Roman"/>
        </w:rPr>
        <w:t xml:space="preserve">)  </w:t>
      </w:r>
      <w:r w:rsidRPr="00E9679B">
        <w:rPr>
          <w:rFonts w:ascii="Times New Roman" w:hAnsi="Times New Roman" w:cs="Times New Roman" w:hint="eastAsia"/>
          <w:szCs w:val="18"/>
        </w:rPr>
        <w:t>被试道路为至少包含一条车道的道路；</w:t>
      </w:r>
    </w:p>
    <w:p w:rsidR="00C560A0" w:rsidRPr="00684C12" w:rsidRDefault="00193EDD" w:rsidP="00A20199">
      <w:pPr>
        <w:pStyle w:val="aa"/>
        <w:numPr>
          <w:ilvl w:val="0"/>
          <w:numId w:val="3"/>
        </w:numPr>
        <w:spacing w:line="360" w:lineRule="exact"/>
        <w:ind w:leftChars="150" w:left="630" w:hangingChars="150" w:hanging="315"/>
        <w:rPr>
          <w:rFonts w:ascii="Times New Roman" w:hAnsi="Times New Roman" w:cs="Times New Roman"/>
          <w:szCs w:val="21"/>
        </w:rPr>
      </w:pPr>
      <w:r w:rsidRPr="00684C12">
        <w:rPr>
          <w:rFonts w:ascii="Times New Roman" w:hAnsi="Times New Roman" w:cs="Times New Roman"/>
          <w:szCs w:val="21"/>
        </w:rPr>
        <w:t>b</w:t>
      </w:r>
      <w:r w:rsidR="001A3210" w:rsidRPr="00684C12">
        <w:rPr>
          <w:rFonts w:ascii="Times New Roman" w:hAnsi="Times New Roman" w:cs="Times New Roman"/>
        </w:rPr>
        <w:t>)</w:t>
      </w:r>
      <w:r w:rsidR="001A3210">
        <w:rPr>
          <w:rFonts w:ascii="Times New Roman" w:hAnsi="Times New Roman" w:cs="Times New Roman"/>
        </w:rPr>
        <w:t xml:space="preserve">  </w:t>
      </w:r>
      <w:r w:rsidR="00263FEF" w:rsidRPr="00684C12">
        <w:rPr>
          <w:rFonts w:ascii="Times New Roman" w:hAnsi="Times New Roman" w:cs="Times New Roman"/>
          <w:szCs w:val="21"/>
        </w:rPr>
        <w:t>铁板位于被试车辆前方，</w:t>
      </w:r>
      <w:r w:rsidR="00C560A0" w:rsidRPr="00684C12">
        <w:rPr>
          <w:rFonts w:ascii="Times New Roman" w:hAnsi="Times New Roman" w:cs="Times New Roman" w:hint="eastAsia"/>
          <w:szCs w:val="21"/>
        </w:rPr>
        <w:t>与地面接触面应紧密贴合地面，所有部位无翘起变形，</w:t>
      </w:r>
      <w:r w:rsidR="00263FEF" w:rsidRPr="00684C12">
        <w:rPr>
          <w:rFonts w:ascii="Times New Roman" w:hAnsi="Times New Roman" w:cs="Times New Roman"/>
          <w:szCs w:val="21"/>
        </w:rPr>
        <w:t>且被试车辆中心线与铁板中心线保持一致。</w:t>
      </w:r>
      <w:r w:rsidR="00C560A0" w:rsidRPr="00684C12">
        <w:rPr>
          <w:rFonts w:ascii="Times New Roman" w:hAnsi="Times New Roman" w:cs="Times New Roman" w:hint="eastAsia"/>
          <w:szCs w:val="21"/>
        </w:rPr>
        <w:t>圆形铁板直径为</w:t>
      </w:r>
      <w:r w:rsidR="00C560A0" w:rsidRPr="00684C12">
        <w:rPr>
          <w:rFonts w:ascii="Times New Roman" w:hAnsi="Times New Roman" w:cs="Times New Roman" w:hint="eastAsia"/>
          <w:szCs w:val="21"/>
        </w:rPr>
        <w:t>600 mm</w:t>
      </w:r>
      <w:r w:rsidR="00C560A0" w:rsidRPr="00684C12">
        <w:rPr>
          <w:rFonts w:ascii="Times New Roman" w:hAnsi="Times New Roman" w:cs="Times New Roman" w:hint="eastAsia"/>
          <w:szCs w:val="21"/>
        </w:rPr>
        <w:t>，厚度为</w:t>
      </w:r>
      <w:r w:rsidR="00C560A0" w:rsidRPr="00684C12">
        <w:rPr>
          <w:rFonts w:ascii="Times New Roman" w:hAnsi="Times New Roman" w:cs="Times New Roman" w:hint="eastAsia"/>
          <w:szCs w:val="21"/>
        </w:rPr>
        <w:t>10 mm</w:t>
      </w:r>
      <w:r w:rsidR="00C560A0" w:rsidRPr="00684C12">
        <w:rPr>
          <w:rFonts w:ascii="Times New Roman" w:hAnsi="Times New Roman" w:cs="Times New Roman" w:hint="eastAsia"/>
          <w:szCs w:val="21"/>
        </w:rPr>
        <w:t>。矩形铁板长</w:t>
      </w:r>
      <w:r w:rsidR="00C560A0" w:rsidRPr="00684C12">
        <w:rPr>
          <w:rFonts w:ascii="Times New Roman" w:hAnsi="Times New Roman" w:cs="Times New Roman" w:hint="eastAsia"/>
          <w:szCs w:val="21"/>
        </w:rPr>
        <w:t>*</w:t>
      </w:r>
      <w:r w:rsidR="00C560A0" w:rsidRPr="00684C12">
        <w:rPr>
          <w:rFonts w:ascii="Times New Roman" w:hAnsi="Times New Roman" w:cs="Times New Roman" w:hint="eastAsia"/>
          <w:szCs w:val="21"/>
        </w:rPr>
        <w:t>宽</w:t>
      </w:r>
      <w:r w:rsidR="00C560A0" w:rsidRPr="00684C12">
        <w:rPr>
          <w:rFonts w:ascii="Times New Roman" w:hAnsi="Times New Roman" w:cs="Times New Roman" w:hint="eastAsia"/>
          <w:szCs w:val="21"/>
        </w:rPr>
        <w:t>*</w:t>
      </w:r>
      <w:r w:rsidR="00C560A0" w:rsidRPr="00684C12">
        <w:rPr>
          <w:rFonts w:ascii="Times New Roman" w:hAnsi="Times New Roman" w:cs="Times New Roman" w:hint="eastAsia"/>
          <w:szCs w:val="21"/>
        </w:rPr>
        <w:t>厚为</w:t>
      </w:r>
      <w:r w:rsidR="00C560A0" w:rsidRPr="00684C12">
        <w:rPr>
          <w:rFonts w:ascii="Times New Roman" w:hAnsi="Times New Roman" w:cs="Times New Roman" w:hint="eastAsia"/>
          <w:szCs w:val="21"/>
        </w:rPr>
        <w:t>3.7m*2.4m*0.025m</w:t>
      </w:r>
      <w:r w:rsidR="00C560A0" w:rsidRPr="00684C12">
        <w:rPr>
          <w:rFonts w:ascii="Times New Roman" w:hAnsi="Times New Roman" w:cs="Times New Roman" w:hint="eastAsia"/>
          <w:szCs w:val="21"/>
        </w:rPr>
        <w:t>。</w:t>
      </w:r>
    </w:p>
    <w:p w:rsidR="00263FEF" w:rsidRPr="00684C12" w:rsidRDefault="00E24690" w:rsidP="00A20199">
      <w:pPr>
        <w:pStyle w:val="aa"/>
        <w:numPr>
          <w:ilvl w:val="0"/>
          <w:numId w:val="3"/>
        </w:numPr>
        <w:tabs>
          <w:tab w:val="clear" w:pos="4201"/>
          <w:tab w:val="clear" w:pos="9298"/>
        </w:tabs>
        <w:spacing w:line="360" w:lineRule="exact"/>
        <w:ind w:leftChars="150" w:left="630" w:hangingChars="150" w:hanging="315"/>
        <w:rPr>
          <w:rFonts w:ascii="Times New Roman" w:hAnsi="Times New Roman" w:cs="Times New Roman"/>
          <w:szCs w:val="18"/>
        </w:rPr>
      </w:pPr>
      <w:r w:rsidRPr="00684C12">
        <w:rPr>
          <w:rFonts w:ascii="Times New Roman" w:hAnsi="Times New Roman" w:cs="Times New Roman"/>
          <w:szCs w:val="21"/>
        </w:rPr>
        <w:t>c</w:t>
      </w:r>
      <w:r w:rsidR="001A3210" w:rsidRPr="00684C12">
        <w:rPr>
          <w:rFonts w:ascii="Times New Roman" w:hAnsi="Times New Roman" w:cs="Times New Roman"/>
        </w:rPr>
        <w:t>)</w:t>
      </w:r>
      <w:r w:rsidR="001A3210">
        <w:rPr>
          <w:rFonts w:ascii="Times New Roman" w:hAnsi="Times New Roman" w:cs="Times New Roman"/>
        </w:rPr>
        <w:t xml:space="preserve">  </w:t>
      </w:r>
      <w:r w:rsidR="00263FEF" w:rsidRPr="00684C12">
        <w:rPr>
          <w:rFonts w:ascii="Times New Roman" w:hAnsi="Times New Roman" w:cs="Times New Roman"/>
          <w:szCs w:val="18"/>
        </w:rPr>
        <w:t>被试车辆车速</w:t>
      </w:r>
      <w:r w:rsidR="00E27433" w:rsidRPr="00684C12">
        <w:rPr>
          <w:rFonts w:ascii="Times New Roman" w:hAnsi="Times New Roman" w:cs="Times New Roman"/>
          <w:szCs w:val="18"/>
        </w:rPr>
        <w:t>5</w:t>
      </w:r>
      <w:r w:rsidR="00263FEF" w:rsidRPr="00684C12">
        <w:rPr>
          <w:rFonts w:ascii="Times New Roman" w:hAnsi="Times New Roman" w:cs="Times New Roman"/>
          <w:szCs w:val="18"/>
        </w:rPr>
        <w:t>0km/h</w:t>
      </w:r>
      <w:r w:rsidR="00263FEF" w:rsidRPr="00684C12">
        <w:rPr>
          <w:rFonts w:ascii="Times New Roman" w:hAnsi="Times New Roman" w:cs="Times New Roman"/>
          <w:szCs w:val="18"/>
        </w:rPr>
        <w:t>，并保持被试车辆速度在</w:t>
      </w:r>
      <w:r w:rsidR="00263FEF" w:rsidRPr="00684C12">
        <w:rPr>
          <w:rFonts w:ascii="Times New Roman" w:hAnsi="Times New Roman" w:cs="Times New Roman"/>
          <w:szCs w:val="18"/>
        </w:rPr>
        <w:t>±2km/h</w:t>
      </w:r>
      <w:r w:rsidR="00263FEF" w:rsidRPr="00684C12">
        <w:rPr>
          <w:rFonts w:ascii="Times New Roman" w:hAnsi="Times New Roman" w:cs="Times New Roman"/>
          <w:szCs w:val="18"/>
        </w:rPr>
        <w:t>的误差范围内；</w:t>
      </w:r>
    </w:p>
    <w:p w:rsidR="00263FEF" w:rsidRPr="00684C12" w:rsidRDefault="00E24690" w:rsidP="00A20199">
      <w:pPr>
        <w:pStyle w:val="aa"/>
        <w:numPr>
          <w:ilvl w:val="0"/>
          <w:numId w:val="3"/>
        </w:numPr>
        <w:spacing w:line="360" w:lineRule="exact"/>
        <w:ind w:leftChars="150" w:left="630" w:hangingChars="150" w:hanging="315"/>
        <w:rPr>
          <w:rFonts w:ascii="Times New Roman" w:hAnsi="Times New Roman" w:cs="Times New Roman"/>
          <w:szCs w:val="18"/>
        </w:rPr>
      </w:pPr>
      <w:r w:rsidRPr="00684C12">
        <w:rPr>
          <w:rFonts w:ascii="Times New Roman" w:hAnsi="Times New Roman" w:cs="Times New Roman"/>
          <w:szCs w:val="18"/>
        </w:rPr>
        <w:t>d</w:t>
      </w:r>
      <w:r w:rsidR="001A3210" w:rsidRPr="00684C12">
        <w:rPr>
          <w:rFonts w:ascii="Times New Roman" w:hAnsi="Times New Roman" w:cs="Times New Roman"/>
        </w:rPr>
        <w:t>)</w:t>
      </w:r>
      <w:r w:rsidR="001A3210">
        <w:rPr>
          <w:rFonts w:ascii="Times New Roman" w:hAnsi="Times New Roman" w:cs="Times New Roman"/>
        </w:rPr>
        <w:t xml:space="preserve">  </w:t>
      </w:r>
      <w:r w:rsidR="00263FEF" w:rsidRPr="00684C12">
        <w:rPr>
          <w:rFonts w:ascii="Times New Roman" w:hAnsi="Times New Roman" w:cs="Times New Roman"/>
          <w:szCs w:val="18"/>
        </w:rPr>
        <w:t>被试车辆在距离目标车辆</w:t>
      </w:r>
      <w:r w:rsidR="00263FEF" w:rsidRPr="00684C12">
        <w:rPr>
          <w:rFonts w:ascii="Times New Roman" w:hAnsi="Times New Roman" w:cs="Times New Roman"/>
          <w:szCs w:val="18"/>
        </w:rPr>
        <w:t>15</w:t>
      </w:r>
      <w:r w:rsidR="00E27433" w:rsidRPr="00684C12">
        <w:rPr>
          <w:rFonts w:ascii="Times New Roman" w:hAnsi="Times New Roman" w:cs="Times New Roman"/>
          <w:szCs w:val="18"/>
        </w:rPr>
        <w:t>0</w:t>
      </w:r>
      <w:r w:rsidR="00263FEF" w:rsidRPr="00684C12">
        <w:rPr>
          <w:rFonts w:ascii="Times New Roman" w:hAnsi="Times New Roman" w:cs="Times New Roman"/>
          <w:szCs w:val="18"/>
        </w:rPr>
        <w:t>m</w:t>
      </w:r>
      <w:r w:rsidR="00263FEF" w:rsidRPr="00684C12">
        <w:rPr>
          <w:rFonts w:ascii="Times New Roman" w:hAnsi="Times New Roman" w:cs="Times New Roman"/>
          <w:szCs w:val="18"/>
        </w:rPr>
        <w:t>前达到预期车速，并保持被试车辆中心线与车道中心线偏差</w:t>
      </w:r>
      <w:r w:rsidR="00263FEF" w:rsidRPr="00684C12">
        <w:rPr>
          <w:rFonts w:ascii="Times New Roman" w:hAnsi="Times New Roman" w:cs="Times New Roman"/>
          <w:szCs w:val="18"/>
        </w:rPr>
        <w:t>≤0.5m</w:t>
      </w:r>
      <w:r w:rsidR="00263FEF" w:rsidRPr="00684C12">
        <w:rPr>
          <w:rFonts w:ascii="Times New Roman" w:hAnsi="Times New Roman" w:cs="Times New Roman"/>
          <w:szCs w:val="18"/>
        </w:rPr>
        <w:t>，当车速稳定后，逐渐靠近</w:t>
      </w:r>
      <w:r w:rsidR="00E27433" w:rsidRPr="00684C12">
        <w:rPr>
          <w:rFonts w:ascii="Times New Roman" w:hAnsi="Times New Roman" w:cs="Times New Roman"/>
          <w:szCs w:val="18"/>
        </w:rPr>
        <w:t>并通过圆形铁板</w:t>
      </w:r>
      <w:r w:rsidR="00263FEF" w:rsidRPr="00684C12">
        <w:rPr>
          <w:rFonts w:ascii="Times New Roman" w:hAnsi="Times New Roman" w:cs="Times New Roman"/>
          <w:szCs w:val="18"/>
        </w:rPr>
        <w:t>；</w:t>
      </w:r>
    </w:p>
    <w:p w:rsidR="00E27433" w:rsidRPr="00684C12" w:rsidRDefault="00E24690" w:rsidP="00A20199">
      <w:pPr>
        <w:pStyle w:val="aa"/>
        <w:numPr>
          <w:ilvl w:val="0"/>
          <w:numId w:val="3"/>
        </w:numPr>
        <w:tabs>
          <w:tab w:val="clear" w:pos="4201"/>
          <w:tab w:val="clear" w:pos="9298"/>
        </w:tabs>
        <w:spacing w:line="360" w:lineRule="exact"/>
        <w:ind w:leftChars="150" w:left="630" w:hangingChars="150" w:hanging="315"/>
        <w:rPr>
          <w:rFonts w:ascii="Times New Roman" w:hAnsi="Times New Roman" w:cs="Times New Roman"/>
          <w:szCs w:val="18"/>
        </w:rPr>
      </w:pPr>
      <w:r w:rsidRPr="00684C12">
        <w:rPr>
          <w:rFonts w:ascii="Times New Roman" w:hAnsi="Times New Roman" w:cs="Times New Roman"/>
          <w:szCs w:val="21"/>
        </w:rPr>
        <w:t>e</w:t>
      </w:r>
      <w:r w:rsidR="001A3210" w:rsidRPr="00684C12">
        <w:rPr>
          <w:rFonts w:ascii="Times New Roman" w:hAnsi="Times New Roman" w:cs="Times New Roman"/>
        </w:rPr>
        <w:t>)</w:t>
      </w:r>
      <w:r w:rsidR="001A3210">
        <w:rPr>
          <w:rFonts w:ascii="Times New Roman" w:hAnsi="Times New Roman" w:cs="Times New Roman"/>
        </w:rPr>
        <w:t xml:space="preserve">  </w:t>
      </w:r>
      <w:r w:rsidR="00E27433" w:rsidRPr="00684C12">
        <w:rPr>
          <w:rFonts w:ascii="Times New Roman" w:hAnsi="Times New Roman" w:cs="Times New Roman"/>
          <w:szCs w:val="21"/>
        </w:rPr>
        <w:t>分别调整被试车速为</w:t>
      </w:r>
      <w:r w:rsidR="00E27433" w:rsidRPr="00684C12">
        <w:rPr>
          <w:rFonts w:ascii="Times New Roman" w:hAnsi="Times New Roman" w:cs="Times New Roman"/>
          <w:szCs w:val="18"/>
        </w:rPr>
        <w:t>40</w:t>
      </w:r>
      <w:r w:rsidR="00E27433" w:rsidRPr="00684C12">
        <w:rPr>
          <w:rFonts w:ascii="Times New Roman" w:hAnsi="Times New Roman" w:cs="Times New Roman"/>
          <w:szCs w:val="18"/>
        </w:rPr>
        <w:t>、</w:t>
      </w:r>
      <w:r w:rsidR="00E27433" w:rsidRPr="00684C12">
        <w:rPr>
          <w:rFonts w:ascii="Times New Roman" w:hAnsi="Times New Roman" w:cs="Times New Roman"/>
          <w:szCs w:val="18"/>
        </w:rPr>
        <w:t>72km/h</w:t>
      </w:r>
      <w:r w:rsidR="00E27433" w:rsidRPr="00684C12">
        <w:rPr>
          <w:rFonts w:ascii="Times New Roman" w:hAnsi="Times New Roman" w:cs="Times New Roman"/>
          <w:szCs w:val="18"/>
        </w:rPr>
        <w:t>，并保持被试车辆速度在</w:t>
      </w:r>
      <w:r w:rsidR="00E27433" w:rsidRPr="00684C12">
        <w:rPr>
          <w:rFonts w:ascii="Times New Roman" w:hAnsi="Times New Roman" w:cs="Times New Roman"/>
          <w:szCs w:val="18"/>
        </w:rPr>
        <w:t>±2km/h</w:t>
      </w:r>
      <w:r w:rsidR="00E27433" w:rsidRPr="00684C12">
        <w:rPr>
          <w:rFonts w:ascii="Times New Roman" w:hAnsi="Times New Roman" w:cs="Times New Roman"/>
          <w:szCs w:val="18"/>
        </w:rPr>
        <w:t>的误差范围内，并保持被试车辆中心线与车道中心线偏差</w:t>
      </w:r>
      <w:r w:rsidR="00E27433" w:rsidRPr="00684C12">
        <w:rPr>
          <w:rFonts w:ascii="Times New Roman" w:hAnsi="Times New Roman" w:cs="Times New Roman"/>
          <w:szCs w:val="18"/>
        </w:rPr>
        <w:t>≤0.5m</w:t>
      </w:r>
      <w:r w:rsidR="00E27433" w:rsidRPr="00684C12">
        <w:rPr>
          <w:rFonts w:ascii="Times New Roman" w:hAnsi="Times New Roman" w:cs="Times New Roman"/>
          <w:szCs w:val="18"/>
        </w:rPr>
        <w:t>，当车速稳定后，逐渐靠近并通过矩形铁板；</w:t>
      </w:r>
    </w:p>
    <w:p w:rsidR="00E27433" w:rsidRPr="00684C12" w:rsidRDefault="00E24690" w:rsidP="00A20199">
      <w:pPr>
        <w:pStyle w:val="aa"/>
        <w:numPr>
          <w:ilvl w:val="0"/>
          <w:numId w:val="3"/>
        </w:numPr>
        <w:spacing w:line="360" w:lineRule="exact"/>
        <w:ind w:leftChars="150" w:left="630" w:hangingChars="150" w:hanging="315"/>
        <w:rPr>
          <w:rFonts w:ascii="Times New Roman" w:hAnsi="Times New Roman" w:cs="Times New Roman"/>
          <w:szCs w:val="21"/>
        </w:rPr>
      </w:pPr>
      <w:r w:rsidRPr="00684C12">
        <w:rPr>
          <w:rFonts w:ascii="Times New Roman" w:hAnsi="Times New Roman" w:cs="Times New Roman"/>
          <w:szCs w:val="21"/>
        </w:rPr>
        <w:t>f</w:t>
      </w:r>
      <w:r w:rsidR="001A3210" w:rsidRPr="00684C12">
        <w:rPr>
          <w:rFonts w:ascii="Times New Roman" w:hAnsi="Times New Roman" w:cs="Times New Roman"/>
        </w:rPr>
        <w:t>)</w:t>
      </w:r>
      <w:r w:rsidR="001A3210">
        <w:rPr>
          <w:rFonts w:ascii="Times New Roman" w:hAnsi="Times New Roman" w:cs="Times New Roman"/>
        </w:rPr>
        <w:t xml:space="preserve">  </w:t>
      </w:r>
      <w:r w:rsidR="00E27433" w:rsidRPr="00684C12">
        <w:rPr>
          <w:rFonts w:ascii="Times New Roman" w:hAnsi="Times New Roman" w:cs="Times New Roman"/>
          <w:szCs w:val="21"/>
        </w:rPr>
        <w:t>期间驾驶员双手握住方向盘，不得干扰系统的正常驾驶（除为防止车辆方向偏移对转向进行轻微调整外，试验中不应对被试车辆进行任何调整）。</w:t>
      </w:r>
    </w:p>
    <w:p w:rsidR="00893819" w:rsidRPr="00684C12" w:rsidRDefault="00893819" w:rsidP="0060048C">
      <w:pPr>
        <w:pStyle w:val="aa"/>
        <w:spacing w:line="360" w:lineRule="auto"/>
        <w:ind w:left="1260" w:firstLineChars="0" w:firstLine="0"/>
        <w:rPr>
          <w:rFonts w:ascii="Times New Roman" w:hAnsi="Times New Roman" w:cs="Times New Roman"/>
        </w:rPr>
      </w:pPr>
    </w:p>
    <w:p w:rsidR="0060048C" w:rsidRPr="00684C12" w:rsidRDefault="0060048C" w:rsidP="000C0914">
      <w:pPr>
        <w:pStyle w:val="aa"/>
        <w:spacing w:line="360" w:lineRule="auto"/>
        <w:ind w:left="1260" w:firstLineChars="0" w:firstLine="0"/>
        <w:rPr>
          <w:rFonts w:ascii="Times New Roman" w:hAnsi="Times New Roman" w:cs="Times New Roman"/>
          <w:szCs w:val="21"/>
        </w:rPr>
      </w:pPr>
      <w:r w:rsidRPr="00684C12">
        <w:rPr>
          <w:rFonts w:ascii="Times New Roman" w:hAnsi="Times New Roman" w:cs="Times New Roman"/>
          <w:noProof/>
        </w:rPr>
        <mc:AlternateContent>
          <mc:Choice Requires="wps">
            <w:drawing>
              <wp:anchor distT="0" distB="0" distL="114300" distR="114300" simplePos="0" relativeHeight="251662336" behindDoc="0" locked="0" layoutInCell="1" allowOverlap="1" wp14:anchorId="37158786" wp14:editId="4FFCF339">
                <wp:simplePos x="0" y="0"/>
                <wp:positionH relativeFrom="column">
                  <wp:posOffset>1668780</wp:posOffset>
                </wp:positionH>
                <wp:positionV relativeFrom="paragraph">
                  <wp:posOffset>53340</wp:posOffset>
                </wp:positionV>
                <wp:extent cx="2230755" cy="0"/>
                <wp:effectExtent l="11430" t="15240" r="15240" b="13335"/>
                <wp:wrapNone/>
                <wp:docPr id="1" name="直接箭头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30755"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ACDFA8A" id="直接箭头连接符 3" o:spid="_x0000_s1026" type="#_x0000_t32" style="position:absolute;left:0;text-align:left;margin-left:131.4pt;margin-top:4.2pt;width:175.6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" strokeweight="1pt"/>
            </w:pict>
          </mc:Fallback>
        </mc:AlternateContent>
      </w:r>
    </w:p>
    <w:sectPr w:rsidR="0060048C" w:rsidRPr="00684C12" w:rsidSect="000C5972">
      <w:pgSz w:w="11906" w:h="16838" w:code="9"/>
      <w:pgMar w:top="1440" w:right="1080" w:bottom="1440" w:left="1080" w:header="1417" w:footer="1134"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0F31DB" w:rsidRDefault="000F31DB" w:rsidP="00F1680A">
      <w:r>
        <w:separator/>
      </w:r>
    </w:p>
  </w:endnote>
  <w:endnote w:type="continuationSeparator" w:id="0">
    <w:p w:rsidR="000F31DB" w:rsidRDefault="000F31DB" w:rsidP="00F168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imesNewRomanPSMT">
    <w:altName w:val="Times New Roman"/>
    <w:charset w:val="00"/>
    <w:family w:val="roman"/>
    <w:pitch w:val="default"/>
    <w:sig w:usb0="00000000" w:usb1="00000000" w:usb2="00000000" w:usb3="00000000" w:csb0="00040001" w:csb1="00000000"/>
  </w:font>
  <w:font w:name="华文中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75645884"/>
      <w:docPartObj>
        <w:docPartGallery w:val="Page Numbers (Bottom of Page)"/>
        <w:docPartUnique/>
      </w:docPartObj>
    </w:sdtPr>
    <w:sdtContent>
      <w:p w:rsidR="005032FF" w:rsidRPr="009B6897" w:rsidRDefault="005032FF" w:rsidP="00DB756A">
        <w:pPr>
          <w:pStyle w:val="a4"/>
        </w:pPr>
        <w:r>
          <w:fldChar w:fldCharType="begin"/>
        </w:r>
        <w:r>
          <w:instrText>PAGE   \* MERGEFORMAT</w:instrText>
        </w:r>
        <w:r>
          <w:fldChar w:fldCharType="separate"/>
        </w:r>
        <w:r w:rsidR="00E9679B" w:rsidRPr="00E9679B">
          <w:rPr>
            <w:noProof/>
            <w:lang w:val="zh-CN"/>
          </w:rPr>
          <w:t>14</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82433615"/>
      <w:docPartObj>
        <w:docPartGallery w:val="Page Numbers (Bottom of Page)"/>
        <w:docPartUnique/>
      </w:docPartObj>
    </w:sdtPr>
    <w:sdtContent>
      <w:p w:rsidR="005032FF" w:rsidRDefault="005032FF" w:rsidP="00DB756A">
        <w:pPr>
          <w:pStyle w:val="a4"/>
          <w:jc w:val="right"/>
        </w:pPr>
        <w:r>
          <w:fldChar w:fldCharType="begin"/>
        </w:r>
        <w:r>
          <w:instrText>PAGE   \* MERGEFORMAT</w:instrText>
        </w:r>
        <w:r>
          <w:fldChar w:fldCharType="separate"/>
        </w:r>
        <w:r w:rsidR="00E9679B" w:rsidRPr="00E9679B">
          <w:rPr>
            <w:noProof/>
            <w:lang w:val="zh-CN"/>
          </w:rPr>
          <w:t>13</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0F31DB" w:rsidRDefault="000F31DB" w:rsidP="00F1680A">
      <w:r>
        <w:separator/>
      </w:r>
    </w:p>
  </w:footnote>
  <w:footnote w:type="continuationSeparator" w:id="0">
    <w:p w:rsidR="000F31DB" w:rsidRDefault="000F31DB" w:rsidP="00F168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032FF" w:rsidRPr="00B37BC7" w:rsidRDefault="00000000" w:rsidP="00DB756A">
    <w:pPr>
      <w:pStyle w:val="a6"/>
      <w:pBdr>
        <w:bottom w:val="none" w:sz="0" w:space="0" w:color="auto"/>
      </w:pBdr>
      <w:spacing w:after="220"/>
      <w:jc w:val="left"/>
      <w:rPr>
        <w:rFonts w:ascii="黑体" w:eastAsia="黑体" w:hAnsi="黑体"/>
        <w:sz w:val="21"/>
        <w:szCs w:val="21"/>
        <w:lang w:val="fr-FR"/>
      </w:rPr>
    </w:pPr>
    <w:r>
      <w:rPr>
        <w:noProof/>
      </w:rPr>
      <w:pict w14:anchorId="015771A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30106094" o:spid="_x0000_s1032" type="#_x0000_t136" style="position:absolute;margin-left:0;margin-top:0;width:371.3pt;height:214.2pt;rotation:315;z-index:-251655168;mso-position-horizontal:center;mso-position-horizontal-relative:margin;mso-position-vertical:center;mso-position-vertical-relative:margin" o:allowincell="f" fillcolor="#95b3d7 [1940]" stroked="f">
          <v:fill opacity=".5"/>
          <v:textpath style="font-family:&quot;微软雅黑&quot;;font-size:1pt" string="TIAA"/>
          <w10:wrap anchorx="margin" anchory="margin"/>
        </v:shape>
      </w:pict>
    </w:r>
    <w:r w:rsidR="005032FF" w:rsidRPr="002C29C0">
      <w:rPr>
        <w:rFonts w:ascii="黑体" w:eastAsia="黑体" w:hAnsi="黑体" w:hint="eastAsia"/>
        <w:sz w:val="21"/>
        <w:szCs w:val="21"/>
        <w:lang w:val="fr-FR"/>
      </w:rPr>
      <w:t>T/TIAA</w:t>
    </w:r>
    <w:r w:rsidR="005032FF" w:rsidRPr="002C29C0">
      <w:rPr>
        <w:rFonts w:ascii="黑体" w:eastAsia="黑体" w:hAnsi="黑体"/>
        <w:sz w:val="21"/>
        <w:szCs w:val="21"/>
        <w:lang w:val="fr-FR"/>
      </w:rPr>
      <w:t xml:space="preserve"> </w:t>
    </w:r>
    <w:r w:rsidR="005032FF">
      <w:rPr>
        <w:rFonts w:ascii="黑体" w:eastAsia="黑体" w:hAnsi="黑体"/>
        <w:sz w:val="21"/>
        <w:szCs w:val="21"/>
        <w:lang w:val="fr-FR"/>
      </w:rPr>
      <w:t>XX</w:t>
    </w:r>
    <w:r w:rsidR="005032FF" w:rsidRPr="002C29C0">
      <w:rPr>
        <w:rFonts w:ascii="黑体" w:eastAsia="黑体" w:hAnsi="黑体"/>
        <w:sz w:val="21"/>
        <w:szCs w:val="21"/>
        <w:lang w:val="fr-FR"/>
      </w:rPr>
      <w:t>—</w:t>
    </w:r>
    <w:r w:rsidR="005032FF">
      <w:rPr>
        <w:rFonts w:ascii="黑体" w:eastAsia="黑体" w:hAnsi="黑体"/>
        <w:sz w:val="21"/>
        <w:szCs w:val="21"/>
        <w:lang w:val="fr-FR"/>
      </w:rPr>
      <w:t>202</w:t>
    </w:r>
    <w:r w:rsidR="002F7B4E">
      <w:rPr>
        <w:rFonts w:ascii="黑体" w:eastAsia="黑体" w:hAnsi="黑体"/>
        <w:sz w:val="21"/>
        <w:szCs w:val="21"/>
        <w:lang w:val="fr-FR"/>
      </w:rPr>
      <w:t>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032FF" w:rsidRPr="00DB756A" w:rsidRDefault="005032FF" w:rsidP="00DB756A">
    <w:pPr>
      <w:pStyle w:val="a6"/>
      <w:pBdr>
        <w:bottom w:val="none" w:sz="0" w:space="0" w:color="auto"/>
      </w:pBdr>
      <w:spacing w:after="220"/>
      <w:ind w:right="91"/>
      <w:jc w:val="right"/>
      <w:rPr>
        <w:rFonts w:ascii="黑体" w:eastAsia="黑体" w:hAnsi="黑体"/>
        <w:sz w:val="21"/>
        <w:szCs w:val="21"/>
      </w:rPr>
    </w:pPr>
    <w:r>
      <w:rPr>
        <w:noProof/>
      </w:rPr>
      <mc:AlternateContent>
        <mc:Choice Requires="wps">
          <w:drawing>
            <wp:anchor distT="0" distB="0" distL="114300" distR="114300" simplePos="0" relativeHeight="251658240" behindDoc="1" locked="0" layoutInCell="0" allowOverlap="1" wp14:anchorId="773E3966" wp14:editId="292CF3C5">
              <wp:simplePos x="0" y="0"/>
              <wp:positionH relativeFrom="margin">
                <wp:align>center</wp:align>
              </wp:positionH>
              <wp:positionV relativeFrom="margin">
                <wp:align>center</wp:align>
              </wp:positionV>
              <wp:extent cx="7362825" cy="812165"/>
              <wp:effectExtent l="0" t="0" r="0" b="0"/>
              <wp:wrapNone/>
              <wp:docPr id="11" name="文本框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362825" cy="812165"/>
                      </a:xfrm>
                      <a:prstGeom prst="rect">
                        <a:avLst/>
                      </a:prstGeom>
                    </wps:spPr>
                    <wps:txbx>
                      <w:txbxContent>
                        <w:p w:rsidR="005032FF" w:rsidRPr="00283976" w:rsidRDefault="005032FF" w:rsidP="007F11EF">
                          <w:pPr>
                            <w:jc w:val="center"/>
                            <w:rPr>
                              <w:rFonts w:ascii="华文中宋" w:eastAsia="华文中宋" w:hAnsi="华文中宋"/>
                              <w:color w:val="95B3D7" w:themeColor="accent1" w:themeTint="99"/>
                              <w:kern w:val="0"/>
                              <w:sz w:val="2"/>
                              <w:szCs w:val="2"/>
                            </w:rPr>
                          </w:pPr>
                          <w:r w:rsidRPr="00283976">
                            <w:rPr>
                              <w:rFonts w:ascii="华文中宋" w:eastAsia="华文中宋" w:hAnsi="华文中宋" w:hint="eastAsia"/>
                              <w:color w:val="95B3D7" w:themeColor="accent1" w:themeTint="99"/>
                              <w:sz w:val="2"/>
                              <w:szCs w:val="2"/>
                            </w:rPr>
                            <w:t>TIAA网络安全委员会</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73E3966" id="_x0000_t202" coordsize="21600,21600" o:spt="202" path="m,l,21600r21600,l21600,xe">
              <v:stroke joinstyle="miter"/>
              <v:path gradientshapeok="t" o:connecttype="rect"/>
            </v:shapetype>
            <v:shape id="文本框 11" o:spid="_x0000_s1026" type="#_x0000_t202" style="position:absolute;left:0;text-align:left;margin-left:0;margin-top:0;width:579.75pt;height:63.9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" o:allowincell="f" filled="f" stroked="f">
              <o:lock v:ext="edit" shapetype="t"/>
              <v:textbox style="mso-fit-shape-to-text:t">
                <w:txbxContent>
                  <w:p w:rsidR="005032FF" w:rsidRPr="00283976" w:rsidRDefault="005032FF" w:rsidP="007F11EF">
                    <w:pPr>
                      <w:jc w:val="center"/>
                      <w:rPr>
                        <w:rFonts w:ascii="华文中宋" w:eastAsia="华文中宋" w:hAnsi="华文中宋"/>
                        <w:color w:val="95B3D7" w:themeColor="accent1" w:themeTint="99"/>
                        <w:kern w:val="0"/>
                        <w:sz w:val="2"/>
                        <w:szCs w:val="2"/>
                      </w:rPr>
                    </w:pPr>
                    <w:r w:rsidRPr="00283976">
                      <w:rPr>
                        <w:rFonts w:ascii="华文中宋" w:eastAsia="华文中宋" w:hAnsi="华文中宋" w:hint="eastAsia"/>
                        <w:color w:val="95B3D7" w:themeColor="accent1" w:themeTint="99"/>
                        <w:sz w:val="2"/>
                        <w:szCs w:val="2"/>
                      </w:rPr>
                      <w:t>TIAA网络安全委员会</w:t>
                    </w:r>
                  </w:p>
                </w:txbxContent>
              </v:textbox>
              <w10:wrap anchorx="margin" anchory="margin"/>
            </v:shape>
          </w:pict>
        </mc:Fallback>
      </mc:AlternateContent>
    </w:r>
    <w:r w:rsidR="00000000">
      <w:rPr>
        <w:rFonts w:ascii="黑体" w:eastAsia="黑体" w:hAnsi="黑体"/>
        <w:noProof/>
        <w:sz w:val="21"/>
        <w:szCs w:val="21"/>
      </w:rPr>
      <w:pict w14:anchorId="65AB12D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30106095" o:spid="_x0000_s1033" type="#_x0000_t136" style="position:absolute;left:0;text-align:left;margin-left:0;margin-top:0;width:371.3pt;height:214.2pt;rotation:315;z-index:-251653120;mso-position-horizontal:center;mso-position-horizontal-relative:margin;mso-position-vertical:center;mso-position-vertical-relative:margin" o:allowincell="f" fillcolor="#95b3d7 [1940]" stroked="f">
          <v:fill opacity=".5"/>
          <v:textpath style="font-family:&quot;微软雅黑&quot;;font-size:1pt" string="TIAA"/>
          <w10:wrap anchorx="margin" anchory="margin"/>
        </v:shape>
      </w:pict>
    </w:r>
    <w:r w:rsidRPr="00DB756A">
      <w:rPr>
        <w:rFonts w:ascii="黑体" w:eastAsia="黑体" w:hAnsi="黑体"/>
        <w:sz w:val="21"/>
        <w:szCs w:val="21"/>
      </w:rPr>
      <w:t xml:space="preserve">T/TIAA </w:t>
    </w:r>
    <w:r>
      <w:rPr>
        <w:rFonts w:ascii="黑体" w:eastAsia="黑体" w:hAnsi="黑体"/>
        <w:sz w:val="21"/>
        <w:szCs w:val="21"/>
      </w:rPr>
      <w:t>XX</w:t>
    </w:r>
    <w:r w:rsidRPr="00DB756A">
      <w:rPr>
        <w:rFonts w:ascii="黑体" w:eastAsia="黑体" w:hAnsi="黑体"/>
        <w:sz w:val="21"/>
        <w:szCs w:val="21"/>
      </w:rPr>
      <w:t>-</w:t>
    </w:r>
    <w:r>
      <w:rPr>
        <w:rFonts w:ascii="黑体" w:eastAsia="黑体" w:hAnsi="黑体"/>
        <w:sz w:val="21"/>
        <w:szCs w:val="21"/>
      </w:rPr>
      <w:t>202</w:t>
    </w:r>
    <w:r w:rsidR="002F7B4E">
      <w:rPr>
        <w:rFonts w:ascii="黑体" w:eastAsia="黑体" w:hAnsi="黑体"/>
        <w:sz w:val="21"/>
        <w:szCs w:val="21"/>
      </w:rPr>
      <w:t>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032FF" w:rsidRDefault="00000000" w:rsidP="00DB756A">
    <w:pPr>
      <w:pStyle w:val="a6"/>
      <w:pBdr>
        <w:bottom w:val="none" w:sz="0" w:space="0" w:color="auto"/>
      </w:pBdr>
    </w:pPr>
    <w:r>
      <w:rPr>
        <w:noProof/>
      </w:rPr>
      <w:pict w14:anchorId="0C2BF1B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30106093" o:spid="_x0000_s1031" type="#_x0000_t136" style="position:absolute;left:0;text-align:left;margin-left:0;margin-top:0;width:371.3pt;height:214.2pt;rotation:315;z-index:-251657216;mso-position-horizontal:center;mso-position-horizontal-relative:margin;mso-position-vertical:center;mso-position-vertical-relative:margin" o:allowincell="f" fillcolor="#95b3d7 [1940]" stroked="f">
          <v:fill opacity=".5"/>
          <v:textpath style="font-family:&quot;微软雅黑&quot;;font-size:1pt" string="TIA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em w:val="no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 w15:restartNumberingAfterBreak="0">
    <w:nsid w:val="5AA9374C"/>
    <w:multiLevelType w:val="multilevel"/>
    <w:tmpl w:val="5AA9374C"/>
    <w:lvl w:ilvl="0">
      <w:start w:val="1"/>
      <w:numFmt w:val="decimal"/>
      <w:pStyle w:val="a"/>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2" w15:restartNumberingAfterBreak="0">
    <w:nsid w:val="6CEA2025"/>
    <w:multiLevelType w:val="multilevel"/>
    <w:tmpl w:val="4964D7A8"/>
    <w:lvl w:ilvl="0">
      <w:start w:val="1"/>
      <w:numFmt w:val="none"/>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rPr>
        <w:rFonts w:ascii="黑体" w:eastAsia="黑体" w:hAnsi="Times New Roman" w:hint="eastAsia"/>
        <w:b w:val="0"/>
        <w:i w:val="0"/>
        <w:sz w:val="21"/>
      </w:rPr>
    </w:lvl>
    <w:lvl w:ilvl="2">
      <w:start w:val="1"/>
      <w:numFmt w:val="decimal"/>
      <w:suff w:val="nothing"/>
      <w:lvlText w:val="%1%2.%3　"/>
      <w:lvlJc w:val="left"/>
      <w:pPr>
        <w:ind w:left="0" w:firstLine="0"/>
      </w:pPr>
      <w:rPr>
        <w:rFonts w:ascii="黑体" w:eastAsia="黑体" w:hAnsi="Times New Roman" w:hint="eastAsia"/>
        <w:b w:val="0"/>
        <w:i w:val="0"/>
        <w:sz w:val="18"/>
        <w:szCs w:val="18"/>
      </w:rPr>
    </w:lvl>
    <w:lvl w:ilvl="3">
      <w:start w:val="1"/>
      <w:numFmt w:val="decimal"/>
      <w:suff w:val="nothing"/>
      <w:lvlText w:val="%1%2.%3.%4　"/>
      <w:lvlJc w:val="left"/>
      <w:pPr>
        <w:ind w:left="1890" w:firstLine="0"/>
      </w:pPr>
      <w:rPr>
        <w:rFonts w:ascii="黑体" w:eastAsia="黑体" w:hAnsi="Times New Roman" w:hint="eastAsia"/>
        <w:b w:val="0"/>
        <w:i w:val="0"/>
        <w:color w:val="auto"/>
        <w:sz w:val="21"/>
      </w:rPr>
    </w:lvl>
    <w:lvl w:ilvl="4">
      <w:start w:val="1"/>
      <w:numFmt w:val="decimal"/>
      <w:suff w:val="nothing"/>
      <w:lvlText w:val="%1%2.%3.%4.%5　"/>
      <w:lvlJc w:val="left"/>
      <w:pPr>
        <w:ind w:left="0" w:firstLine="0"/>
      </w:pPr>
      <w:rPr>
        <w:rFonts w:ascii="黑体" w:eastAsia="黑体" w:hAnsi="Times New Roman" w:hint="eastAsia"/>
        <w:b w:val="0"/>
        <w:i w:val="0"/>
        <w:color w:val="auto"/>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num w:numId="1" w16cid:durableId="1787650977">
    <w:abstractNumId w:val="1"/>
  </w:num>
  <w:num w:numId="2" w16cid:durableId="269095969">
    <w:abstractNumId w:val="0"/>
  </w:num>
  <w:num w:numId="3" w16cid:durableId="1252424120">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2"/>
  <w:displayBackgroundShape/>
  <w:bordersDoNotSurroundHeader/>
  <w:bordersDoNotSurroundFooter/>
  <w:proofState w:spelling="clean" w:grammar="clean"/>
  <w:defaultTabStop w:val="420"/>
  <w:evenAndOddHeaders/>
  <w:drawingGridHorizontalSpacing w:val="105"/>
  <w:drawingGridVerticalSpacing w:val="156"/>
  <w:displayHorizontalDrawingGridEvery w:val="2"/>
  <w:displayVerticalDrawingGridEvery w:val="2"/>
  <w:characterSpacingControl w:val="doNotCompress"/>
  <w:hdrShapeDefaults>
    <o:shapedefaults v:ext="edit" spidmax="2050">
      <o:colormru v:ext="edit" colors="white"/>
    </o:shapedefaults>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C1A"/>
    <w:rsid w:val="0000062C"/>
    <w:rsid w:val="00000638"/>
    <w:rsid w:val="00000AAD"/>
    <w:rsid w:val="00001612"/>
    <w:rsid w:val="0000186A"/>
    <w:rsid w:val="00001A6B"/>
    <w:rsid w:val="00002226"/>
    <w:rsid w:val="000024FE"/>
    <w:rsid w:val="000030D5"/>
    <w:rsid w:val="0000316E"/>
    <w:rsid w:val="000031C4"/>
    <w:rsid w:val="00003B49"/>
    <w:rsid w:val="00004698"/>
    <w:rsid w:val="00006E63"/>
    <w:rsid w:val="00011788"/>
    <w:rsid w:val="00011962"/>
    <w:rsid w:val="00011B2F"/>
    <w:rsid w:val="00011D54"/>
    <w:rsid w:val="0001207C"/>
    <w:rsid w:val="0001247A"/>
    <w:rsid w:val="0001335C"/>
    <w:rsid w:val="00013559"/>
    <w:rsid w:val="00013C4D"/>
    <w:rsid w:val="00014051"/>
    <w:rsid w:val="000141C4"/>
    <w:rsid w:val="000142A8"/>
    <w:rsid w:val="00014CC3"/>
    <w:rsid w:val="00014D2A"/>
    <w:rsid w:val="00015010"/>
    <w:rsid w:val="00015670"/>
    <w:rsid w:val="0001583F"/>
    <w:rsid w:val="0001584B"/>
    <w:rsid w:val="000165C6"/>
    <w:rsid w:val="00016A17"/>
    <w:rsid w:val="00016BC3"/>
    <w:rsid w:val="00017164"/>
    <w:rsid w:val="0001740E"/>
    <w:rsid w:val="00017CBE"/>
    <w:rsid w:val="000208FA"/>
    <w:rsid w:val="00020916"/>
    <w:rsid w:val="00021B1B"/>
    <w:rsid w:val="00022B80"/>
    <w:rsid w:val="00022C6C"/>
    <w:rsid w:val="00022DB4"/>
    <w:rsid w:val="000243DA"/>
    <w:rsid w:val="000258B1"/>
    <w:rsid w:val="0002793F"/>
    <w:rsid w:val="00030B76"/>
    <w:rsid w:val="0003131A"/>
    <w:rsid w:val="00031E6F"/>
    <w:rsid w:val="0003266C"/>
    <w:rsid w:val="00033194"/>
    <w:rsid w:val="0003399E"/>
    <w:rsid w:val="00034CF3"/>
    <w:rsid w:val="00036347"/>
    <w:rsid w:val="00037644"/>
    <w:rsid w:val="00037C66"/>
    <w:rsid w:val="00037FD1"/>
    <w:rsid w:val="000407FE"/>
    <w:rsid w:val="00040A06"/>
    <w:rsid w:val="000424DA"/>
    <w:rsid w:val="00043801"/>
    <w:rsid w:val="000443DE"/>
    <w:rsid w:val="000446DE"/>
    <w:rsid w:val="00045138"/>
    <w:rsid w:val="0004537B"/>
    <w:rsid w:val="00045B20"/>
    <w:rsid w:val="00045EFA"/>
    <w:rsid w:val="00046774"/>
    <w:rsid w:val="00047573"/>
    <w:rsid w:val="000477FB"/>
    <w:rsid w:val="00050BDC"/>
    <w:rsid w:val="000518FF"/>
    <w:rsid w:val="00052219"/>
    <w:rsid w:val="00052943"/>
    <w:rsid w:val="00052D21"/>
    <w:rsid w:val="00052EA8"/>
    <w:rsid w:val="00052FCA"/>
    <w:rsid w:val="0005328B"/>
    <w:rsid w:val="00053ACE"/>
    <w:rsid w:val="0005488C"/>
    <w:rsid w:val="00055264"/>
    <w:rsid w:val="00055875"/>
    <w:rsid w:val="00055DDD"/>
    <w:rsid w:val="00055EAD"/>
    <w:rsid w:val="00055F3A"/>
    <w:rsid w:val="0005650F"/>
    <w:rsid w:val="0006092F"/>
    <w:rsid w:val="00061017"/>
    <w:rsid w:val="0006184B"/>
    <w:rsid w:val="00061B68"/>
    <w:rsid w:val="00061C57"/>
    <w:rsid w:val="0006202C"/>
    <w:rsid w:val="00062E8C"/>
    <w:rsid w:val="0006370A"/>
    <w:rsid w:val="00063B83"/>
    <w:rsid w:val="00063D4A"/>
    <w:rsid w:val="0006436D"/>
    <w:rsid w:val="00065105"/>
    <w:rsid w:val="000658B8"/>
    <w:rsid w:val="00066284"/>
    <w:rsid w:val="000668CA"/>
    <w:rsid w:val="000670E8"/>
    <w:rsid w:val="0006716B"/>
    <w:rsid w:val="00067B2C"/>
    <w:rsid w:val="00070428"/>
    <w:rsid w:val="00070F35"/>
    <w:rsid w:val="00071109"/>
    <w:rsid w:val="00071682"/>
    <w:rsid w:val="000717B9"/>
    <w:rsid w:val="0007185B"/>
    <w:rsid w:val="00072A28"/>
    <w:rsid w:val="0007300C"/>
    <w:rsid w:val="000740CD"/>
    <w:rsid w:val="000741A8"/>
    <w:rsid w:val="00074279"/>
    <w:rsid w:val="000742AF"/>
    <w:rsid w:val="00074DD7"/>
    <w:rsid w:val="00075B4C"/>
    <w:rsid w:val="00077630"/>
    <w:rsid w:val="00077A5C"/>
    <w:rsid w:val="00077D22"/>
    <w:rsid w:val="00080791"/>
    <w:rsid w:val="00080E12"/>
    <w:rsid w:val="000813B1"/>
    <w:rsid w:val="0008153B"/>
    <w:rsid w:val="000818FF"/>
    <w:rsid w:val="000823C7"/>
    <w:rsid w:val="00082FEE"/>
    <w:rsid w:val="00083350"/>
    <w:rsid w:val="0008414F"/>
    <w:rsid w:val="00084B08"/>
    <w:rsid w:val="0008644C"/>
    <w:rsid w:val="000873B8"/>
    <w:rsid w:val="000874F0"/>
    <w:rsid w:val="0008751D"/>
    <w:rsid w:val="00090577"/>
    <w:rsid w:val="00091115"/>
    <w:rsid w:val="000911BE"/>
    <w:rsid w:val="00091275"/>
    <w:rsid w:val="00091A4E"/>
    <w:rsid w:val="00092367"/>
    <w:rsid w:val="000930A7"/>
    <w:rsid w:val="000936AB"/>
    <w:rsid w:val="00093D13"/>
    <w:rsid w:val="000947A6"/>
    <w:rsid w:val="0009484D"/>
    <w:rsid w:val="00094A45"/>
    <w:rsid w:val="00094A58"/>
    <w:rsid w:val="00094F1C"/>
    <w:rsid w:val="00095507"/>
    <w:rsid w:val="0009574A"/>
    <w:rsid w:val="00095897"/>
    <w:rsid w:val="00095B93"/>
    <w:rsid w:val="00095EC9"/>
    <w:rsid w:val="00097218"/>
    <w:rsid w:val="00097CC3"/>
    <w:rsid w:val="000A0458"/>
    <w:rsid w:val="000A08A3"/>
    <w:rsid w:val="000A0A4A"/>
    <w:rsid w:val="000A1522"/>
    <w:rsid w:val="000A1B9C"/>
    <w:rsid w:val="000A1FD0"/>
    <w:rsid w:val="000A2658"/>
    <w:rsid w:val="000A2729"/>
    <w:rsid w:val="000A2BED"/>
    <w:rsid w:val="000A3577"/>
    <w:rsid w:val="000A389C"/>
    <w:rsid w:val="000A3BF4"/>
    <w:rsid w:val="000A4920"/>
    <w:rsid w:val="000A4AFA"/>
    <w:rsid w:val="000A4D54"/>
    <w:rsid w:val="000A4F74"/>
    <w:rsid w:val="000A6479"/>
    <w:rsid w:val="000A703B"/>
    <w:rsid w:val="000A71F2"/>
    <w:rsid w:val="000A7F37"/>
    <w:rsid w:val="000B09FE"/>
    <w:rsid w:val="000B0E1D"/>
    <w:rsid w:val="000B1A51"/>
    <w:rsid w:val="000B22FB"/>
    <w:rsid w:val="000B393D"/>
    <w:rsid w:val="000B47F5"/>
    <w:rsid w:val="000B543E"/>
    <w:rsid w:val="000B54F3"/>
    <w:rsid w:val="000B5ADA"/>
    <w:rsid w:val="000B5BEA"/>
    <w:rsid w:val="000B5F32"/>
    <w:rsid w:val="000B6118"/>
    <w:rsid w:val="000B655A"/>
    <w:rsid w:val="000B6762"/>
    <w:rsid w:val="000B7033"/>
    <w:rsid w:val="000B7322"/>
    <w:rsid w:val="000C04F9"/>
    <w:rsid w:val="000C0914"/>
    <w:rsid w:val="000C0996"/>
    <w:rsid w:val="000C11E4"/>
    <w:rsid w:val="000C1A07"/>
    <w:rsid w:val="000C1B5E"/>
    <w:rsid w:val="000C1CF1"/>
    <w:rsid w:val="000C2A7A"/>
    <w:rsid w:val="000C3267"/>
    <w:rsid w:val="000C3A83"/>
    <w:rsid w:val="000C4174"/>
    <w:rsid w:val="000C4694"/>
    <w:rsid w:val="000C4DF1"/>
    <w:rsid w:val="000C51B7"/>
    <w:rsid w:val="000C5972"/>
    <w:rsid w:val="000C5B74"/>
    <w:rsid w:val="000C72E8"/>
    <w:rsid w:val="000C79C5"/>
    <w:rsid w:val="000C7F76"/>
    <w:rsid w:val="000D0CCA"/>
    <w:rsid w:val="000D10BE"/>
    <w:rsid w:val="000D11C7"/>
    <w:rsid w:val="000D1455"/>
    <w:rsid w:val="000D159F"/>
    <w:rsid w:val="000D2198"/>
    <w:rsid w:val="000D2E36"/>
    <w:rsid w:val="000D3AB5"/>
    <w:rsid w:val="000D3CE9"/>
    <w:rsid w:val="000D3E5F"/>
    <w:rsid w:val="000D3F5E"/>
    <w:rsid w:val="000D4614"/>
    <w:rsid w:val="000D4C06"/>
    <w:rsid w:val="000D59D4"/>
    <w:rsid w:val="000D5B94"/>
    <w:rsid w:val="000D5C9B"/>
    <w:rsid w:val="000D60AD"/>
    <w:rsid w:val="000D624D"/>
    <w:rsid w:val="000D6E35"/>
    <w:rsid w:val="000D74C3"/>
    <w:rsid w:val="000D7683"/>
    <w:rsid w:val="000D76B3"/>
    <w:rsid w:val="000D7771"/>
    <w:rsid w:val="000D787F"/>
    <w:rsid w:val="000D7FB9"/>
    <w:rsid w:val="000E0048"/>
    <w:rsid w:val="000E0170"/>
    <w:rsid w:val="000E0513"/>
    <w:rsid w:val="000E079C"/>
    <w:rsid w:val="000E154C"/>
    <w:rsid w:val="000E17B4"/>
    <w:rsid w:val="000E198D"/>
    <w:rsid w:val="000E3819"/>
    <w:rsid w:val="000E3C32"/>
    <w:rsid w:val="000E4119"/>
    <w:rsid w:val="000E482E"/>
    <w:rsid w:val="000E4B34"/>
    <w:rsid w:val="000E65F4"/>
    <w:rsid w:val="000E775B"/>
    <w:rsid w:val="000F17B9"/>
    <w:rsid w:val="000F1D86"/>
    <w:rsid w:val="000F1E5D"/>
    <w:rsid w:val="000F20EE"/>
    <w:rsid w:val="000F31DB"/>
    <w:rsid w:val="000F44FB"/>
    <w:rsid w:val="000F4B79"/>
    <w:rsid w:val="000F4EC2"/>
    <w:rsid w:val="000F630A"/>
    <w:rsid w:val="000F6B91"/>
    <w:rsid w:val="000F70AB"/>
    <w:rsid w:val="000F721B"/>
    <w:rsid w:val="000F781D"/>
    <w:rsid w:val="000F7B3A"/>
    <w:rsid w:val="000F7BB8"/>
    <w:rsid w:val="000F7C5E"/>
    <w:rsid w:val="0010018B"/>
    <w:rsid w:val="001012EB"/>
    <w:rsid w:val="0010161C"/>
    <w:rsid w:val="00101821"/>
    <w:rsid w:val="00101BCC"/>
    <w:rsid w:val="00101F64"/>
    <w:rsid w:val="001025F2"/>
    <w:rsid w:val="001033E2"/>
    <w:rsid w:val="0010341D"/>
    <w:rsid w:val="00103C87"/>
    <w:rsid w:val="0010496A"/>
    <w:rsid w:val="00104B57"/>
    <w:rsid w:val="00104FA6"/>
    <w:rsid w:val="00105112"/>
    <w:rsid w:val="00105E16"/>
    <w:rsid w:val="001066EA"/>
    <w:rsid w:val="00107DBC"/>
    <w:rsid w:val="00107E06"/>
    <w:rsid w:val="00110A8F"/>
    <w:rsid w:val="001115FE"/>
    <w:rsid w:val="0011193D"/>
    <w:rsid w:val="00111A09"/>
    <w:rsid w:val="001128A7"/>
    <w:rsid w:val="00112AF9"/>
    <w:rsid w:val="00112FEA"/>
    <w:rsid w:val="00113481"/>
    <w:rsid w:val="001134DD"/>
    <w:rsid w:val="00113884"/>
    <w:rsid w:val="00114B43"/>
    <w:rsid w:val="0011558E"/>
    <w:rsid w:val="001166B5"/>
    <w:rsid w:val="00116833"/>
    <w:rsid w:val="00116A50"/>
    <w:rsid w:val="0011726B"/>
    <w:rsid w:val="00117D98"/>
    <w:rsid w:val="001203E2"/>
    <w:rsid w:val="00121973"/>
    <w:rsid w:val="00121BD5"/>
    <w:rsid w:val="00122002"/>
    <w:rsid w:val="001229D1"/>
    <w:rsid w:val="00123E79"/>
    <w:rsid w:val="0012403D"/>
    <w:rsid w:val="001241E2"/>
    <w:rsid w:val="0012485D"/>
    <w:rsid w:val="00124E1A"/>
    <w:rsid w:val="001259C4"/>
    <w:rsid w:val="00125F31"/>
    <w:rsid w:val="00126D29"/>
    <w:rsid w:val="00127AE6"/>
    <w:rsid w:val="00127C0C"/>
    <w:rsid w:val="001302CB"/>
    <w:rsid w:val="00130444"/>
    <w:rsid w:val="001321CF"/>
    <w:rsid w:val="00132573"/>
    <w:rsid w:val="00132812"/>
    <w:rsid w:val="00132E03"/>
    <w:rsid w:val="00133642"/>
    <w:rsid w:val="00133AFE"/>
    <w:rsid w:val="0013414B"/>
    <w:rsid w:val="00135998"/>
    <w:rsid w:val="001364D4"/>
    <w:rsid w:val="001370F6"/>
    <w:rsid w:val="001371BE"/>
    <w:rsid w:val="00137D7B"/>
    <w:rsid w:val="0014081D"/>
    <w:rsid w:val="0014089C"/>
    <w:rsid w:val="00140D42"/>
    <w:rsid w:val="00141DB8"/>
    <w:rsid w:val="0014346D"/>
    <w:rsid w:val="00143EC6"/>
    <w:rsid w:val="0014460E"/>
    <w:rsid w:val="00144780"/>
    <w:rsid w:val="00144D03"/>
    <w:rsid w:val="00146A81"/>
    <w:rsid w:val="00146B70"/>
    <w:rsid w:val="00146BDE"/>
    <w:rsid w:val="00146CAC"/>
    <w:rsid w:val="00147543"/>
    <w:rsid w:val="001504B9"/>
    <w:rsid w:val="001508DC"/>
    <w:rsid w:val="001514EC"/>
    <w:rsid w:val="00151BC4"/>
    <w:rsid w:val="00152EF4"/>
    <w:rsid w:val="00153FB9"/>
    <w:rsid w:val="00154158"/>
    <w:rsid w:val="00154F2E"/>
    <w:rsid w:val="00155042"/>
    <w:rsid w:val="00155425"/>
    <w:rsid w:val="0015548B"/>
    <w:rsid w:val="00155AC4"/>
    <w:rsid w:val="00155F0C"/>
    <w:rsid w:val="00156B04"/>
    <w:rsid w:val="00157284"/>
    <w:rsid w:val="00157499"/>
    <w:rsid w:val="001575BA"/>
    <w:rsid w:val="00157E6B"/>
    <w:rsid w:val="00161553"/>
    <w:rsid w:val="00161ADC"/>
    <w:rsid w:val="00162B95"/>
    <w:rsid w:val="00163560"/>
    <w:rsid w:val="00163F58"/>
    <w:rsid w:val="0016414E"/>
    <w:rsid w:val="001643B1"/>
    <w:rsid w:val="00164995"/>
    <w:rsid w:val="00165103"/>
    <w:rsid w:val="00165D87"/>
    <w:rsid w:val="001675C4"/>
    <w:rsid w:val="00167B8D"/>
    <w:rsid w:val="0017111F"/>
    <w:rsid w:val="001719EE"/>
    <w:rsid w:val="00171C18"/>
    <w:rsid w:val="0017206A"/>
    <w:rsid w:val="0017223A"/>
    <w:rsid w:val="001724B5"/>
    <w:rsid w:val="00172BD0"/>
    <w:rsid w:val="00172DF2"/>
    <w:rsid w:val="00173775"/>
    <w:rsid w:val="00173A4E"/>
    <w:rsid w:val="00173EFC"/>
    <w:rsid w:val="00174786"/>
    <w:rsid w:val="001751C7"/>
    <w:rsid w:val="00175D12"/>
    <w:rsid w:val="00176048"/>
    <w:rsid w:val="00176935"/>
    <w:rsid w:val="00176F78"/>
    <w:rsid w:val="001771BC"/>
    <w:rsid w:val="00177D5E"/>
    <w:rsid w:val="001809FB"/>
    <w:rsid w:val="001815E0"/>
    <w:rsid w:val="001821ED"/>
    <w:rsid w:val="00182891"/>
    <w:rsid w:val="00182C70"/>
    <w:rsid w:val="00182CF0"/>
    <w:rsid w:val="00183AA7"/>
    <w:rsid w:val="0018405C"/>
    <w:rsid w:val="001846D0"/>
    <w:rsid w:val="001849CB"/>
    <w:rsid w:val="00184A57"/>
    <w:rsid w:val="00184BBE"/>
    <w:rsid w:val="00184EF3"/>
    <w:rsid w:val="00185476"/>
    <w:rsid w:val="0018569B"/>
    <w:rsid w:val="001867A2"/>
    <w:rsid w:val="00186CF7"/>
    <w:rsid w:val="00187424"/>
    <w:rsid w:val="00187438"/>
    <w:rsid w:val="0019010B"/>
    <w:rsid w:val="001906BB"/>
    <w:rsid w:val="00190DB0"/>
    <w:rsid w:val="00191850"/>
    <w:rsid w:val="00192612"/>
    <w:rsid w:val="00192B9E"/>
    <w:rsid w:val="0019333D"/>
    <w:rsid w:val="00193EDD"/>
    <w:rsid w:val="00194140"/>
    <w:rsid w:val="00196738"/>
    <w:rsid w:val="00196EC7"/>
    <w:rsid w:val="001976D8"/>
    <w:rsid w:val="0019781D"/>
    <w:rsid w:val="00197828"/>
    <w:rsid w:val="001A131E"/>
    <w:rsid w:val="001A150A"/>
    <w:rsid w:val="001A153C"/>
    <w:rsid w:val="001A19BE"/>
    <w:rsid w:val="001A2869"/>
    <w:rsid w:val="001A2B10"/>
    <w:rsid w:val="001A3210"/>
    <w:rsid w:val="001A34A6"/>
    <w:rsid w:val="001A3790"/>
    <w:rsid w:val="001A3C82"/>
    <w:rsid w:val="001A4429"/>
    <w:rsid w:val="001A4BE2"/>
    <w:rsid w:val="001A5BBB"/>
    <w:rsid w:val="001A5C15"/>
    <w:rsid w:val="001A71EE"/>
    <w:rsid w:val="001B02EF"/>
    <w:rsid w:val="001B03E9"/>
    <w:rsid w:val="001B0872"/>
    <w:rsid w:val="001B0E7E"/>
    <w:rsid w:val="001B12D5"/>
    <w:rsid w:val="001B25CA"/>
    <w:rsid w:val="001B298F"/>
    <w:rsid w:val="001B2BEC"/>
    <w:rsid w:val="001B3A9B"/>
    <w:rsid w:val="001B4182"/>
    <w:rsid w:val="001B43C3"/>
    <w:rsid w:val="001B55F0"/>
    <w:rsid w:val="001B57AB"/>
    <w:rsid w:val="001B60A6"/>
    <w:rsid w:val="001B713F"/>
    <w:rsid w:val="001B778D"/>
    <w:rsid w:val="001B7E0C"/>
    <w:rsid w:val="001C0555"/>
    <w:rsid w:val="001C0E26"/>
    <w:rsid w:val="001C0F65"/>
    <w:rsid w:val="001C1598"/>
    <w:rsid w:val="001C2736"/>
    <w:rsid w:val="001C2940"/>
    <w:rsid w:val="001C4DB7"/>
    <w:rsid w:val="001C4E09"/>
    <w:rsid w:val="001C525A"/>
    <w:rsid w:val="001C5A62"/>
    <w:rsid w:val="001C6033"/>
    <w:rsid w:val="001C624B"/>
    <w:rsid w:val="001C6775"/>
    <w:rsid w:val="001C686B"/>
    <w:rsid w:val="001C69C1"/>
    <w:rsid w:val="001C6FA7"/>
    <w:rsid w:val="001D01FE"/>
    <w:rsid w:val="001D0BC1"/>
    <w:rsid w:val="001D0D6B"/>
    <w:rsid w:val="001D1190"/>
    <w:rsid w:val="001D1537"/>
    <w:rsid w:val="001D15CC"/>
    <w:rsid w:val="001D3CC0"/>
    <w:rsid w:val="001D4165"/>
    <w:rsid w:val="001D426E"/>
    <w:rsid w:val="001D4EBE"/>
    <w:rsid w:val="001D671F"/>
    <w:rsid w:val="001D7758"/>
    <w:rsid w:val="001D7D02"/>
    <w:rsid w:val="001E068F"/>
    <w:rsid w:val="001E2327"/>
    <w:rsid w:val="001E2743"/>
    <w:rsid w:val="001E2E3B"/>
    <w:rsid w:val="001E2F91"/>
    <w:rsid w:val="001E406A"/>
    <w:rsid w:val="001E50E4"/>
    <w:rsid w:val="001E592D"/>
    <w:rsid w:val="001E595C"/>
    <w:rsid w:val="001E5CFC"/>
    <w:rsid w:val="001E5FE3"/>
    <w:rsid w:val="001E6093"/>
    <w:rsid w:val="001E67F9"/>
    <w:rsid w:val="001E73F5"/>
    <w:rsid w:val="001E7EF4"/>
    <w:rsid w:val="001F01B9"/>
    <w:rsid w:val="001F0261"/>
    <w:rsid w:val="001F0CB4"/>
    <w:rsid w:val="001F0FDD"/>
    <w:rsid w:val="001F1034"/>
    <w:rsid w:val="001F154A"/>
    <w:rsid w:val="001F1EF9"/>
    <w:rsid w:val="001F2E08"/>
    <w:rsid w:val="001F36CB"/>
    <w:rsid w:val="001F3850"/>
    <w:rsid w:val="001F3E4B"/>
    <w:rsid w:val="001F43A4"/>
    <w:rsid w:val="001F4527"/>
    <w:rsid w:val="001F53CF"/>
    <w:rsid w:val="001F5CF0"/>
    <w:rsid w:val="001F5FE6"/>
    <w:rsid w:val="001F67F4"/>
    <w:rsid w:val="001F6DF2"/>
    <w:rsid w:val="001F6E95"/>
    <w:rsid w:val="001F6F6B"/>
    <w:rsid w:val="001F7A2F"/>
    <w:rsid w:val="002001F2"/>
    <w:rsid w:val="00200F2D"/>
    <w:rsid w:val="0020108D"/>
    <w:rsid w:val="00201C25"/>
    <w:rsid w:val="002025EF"/>
    <w:rsid w:val="00202710"/>
    <w:rsid w:val="00202BAE"/>
    <w:rsid w:val="00204B55"/>
    <w:rsid w:val="00205E2B"/>
    <w:rsid w:val="00207AA5"/>
    <w:rsid w:val="00207B72"/>
    <w:rsid w:val="002105FC"/>
    <w:rsid w:val="002109CA"/>
    <w:rsid w:val="00210CAE"/>
    <w:rsid w:val="002111F1"/>
    <w:rsid w:val="00211CD3"/>
    <w:rsid w:val="002121B4"/>
    <w:rsid w:val="002122D6"/>
    <w:rsid w:val="00213978"/>
    <w:rsid w:val="00213E1C"/>
    <w:rsid w:val="00214FF0"/>
    <w:rsid w:val="00216D56"/>
    <w:rsid w:val="00216EB9"/>
    <w:rsid w:val="00216F27"/>
    <w:rsid w:val="002171CF"/>
    <w:rsid w:val="00217389"/>
    <w:rsid w:val="00217452"/>
    <w:rsid w:val="00217847"/>
    <w:rsid w:val="00220488"/>
    <w:rsid w:val="002206FE"/>
    <w:rsid w:val="0022088B"/>
    <w:rsid w:val="002209C7"/>
    <w:rsid w:val="002212A2"/>
    <w:rsid w:val="00221E95"/>
    <w:rsid w:val="00222280"/>
    <w:rsid w:val="002229A2"/>
    <w:rsid w:val="00223A3B"/>
    <w:rsid w:val="00223D6D"/>
    <w:rsid w:val="00223F46"/>
    <w:rsid w:val="002242AE"/>
    <w:rsid w:val="00225050"/>
    <w:rsid w:val="00225366"/>
    <w:rsid w:val="00225B91"/>
    <w:rsid w:val="0022610D"/>
    <w:rsid w:val="00226D3F"/>
    <w:rsid w:val="00226E34"/>
    <w:rsid w:val="002278C4"/>
    <w:rsid w:val="0023032F"/>
    <w:rsid w:val="00230E04"/>
    <w:rsid w:val="002318EA"/>
    <w:rsid w:val="002319F8"/>
    <w:rsid w:val="0023207C"/>
    <w:rsid w:val="00232C1A"/>
    <w:rsid w:val="002336E7"/>
    <w:rsid w:val="002340EA"/>
    <w:rsid w:val="002341F1"/>
    <w:rsid w:val="00235E74"/>
    <w:rsid w:val="0023613F"/>
    <w:rsid w:val="00236BF7"/>
    <w:rsid w:val="002373D0"/>
    <w:rsid w:val="0023752D"/>
    <w:rsid w:val="0024078C"/>
    <w:rsid w:val="00241062"/>
    <w:rsid w:val="00241176"/>
    <w:rsid w:val="00241311"/>
    <w:rsid w:val="002414D1"/>
    <w:rsid w:val="002416DC"/>
    <w:rsid w:val="00241851"/>
    <w:rsid w:val="00241E19"/>
    <w:rsid w:val="002426C9"/>
    <w:rsid w:val="00242B5D"/>
    <w:rsid w:val="00242F38"/>
    <w:rsid w:val="00243699"/>
    <w:rsid w:val="00245640"/>
    <w:rsid w:val="00245E77"/>
    <w:rsid w:val="0024613B"/>
    <w:rsid w:val="002465FE"/>
    <w:rsid w:val="0024721B"/>
    <w:rsid w:val="00247C16"/>
    <w:rsid w:val="00247FC9"/>
    <w:rsid w:val="00250D93"/>
    <w:rsid w:val="00251025"/>
    <w:rsid w:val="0025211B"/>
    <w:rsid w:val="00252211"/>
    <w:rsid w:val="002541FB"/>
    <w:rsid w:val="00254D1D"/>
    <w:rsid w:val="002557E7"/>
    <w:rsid w:val="002564B3"/>
    <w:rsid w:val="00256C37"/>
    <w:rsid w:val="002574DE"/>
    <w:rsid w:val="00257FEB"/>
    <w:rsid w:val="0026046A"/>
    <w:rsid w:val="00260CD0"/>
    <w:rsid w:val="00261650"/>
    <w:rsid w:val="00262924"/>
    <w:rsid w:val="00263FEF"/>
    <w:rsid w:val="002649D6"/>
    <w:rsid w:val="00264A23"/>
    <w:rsid w:val="00264F5B"/>
    <w:rsid w:val="00265A62"/>
    <w:rsid w:val="0026630A"/>
    <w:rsid w:val="00266CA2"/>
    <w:rsid w:val="0026707D"/>
    <w:rsid w:val="0026746F"/>
    <w:rsid w:val="002675C6"/>
    <w:rsid w:val="00267752"/>
    <w:rsid w:val="00267921"/>
    <w:rsid w:val="00270073"/>
    <w:rsid w:val="002706E2"/>
    <w:rsid w:val="002707AF"/>
    <w:rsid w:val="00271E84"/>
    <w:rsid w:val="0027209B"/>
    <w:rsid w:val="002720B8"/>
    <w:rsid w:val="00272CD3"/>
    <w:rsid w:val="00273B2C"/>
    <w:rsid w:val="00275EB4"/>
    <w:rsid w:val="00275EF6"/>
    <w:rsid w:val="0027674F"/>
    <w:rsid w:val="00276F45"/>
    <w:rsid w:val="00277566"/>
    <w:rsid w:val="00277621"/>
    <w:rsid w:val="002805D0"/>
    <w:rsid w:val="00280B74"/>
    <w:rsid w:val="00281EDD"/>
    <w:rsid w:val="00282675"/>
    <w:rsid w:val="00282BEF"/>
    <w:rsid w:val="00283976"/>
    <w:rsid w:val="00284634"/>
    <w:rsid w:val="00285EF2"/>
    <w:rsid w:val="00285EFA"/>
    <w:rsid w:val="002862FB"/>
    <w:rsid w:val="0028704F"/>
    <w:rsid w:val="002875C1"/>
    <w:rsid w:val="00287915"/>
    <w:rsid w:val="00290242"/>
    <w:rsid w:val="00290687"/>
    <w:rsid w:val="00290CF6"/>
    <w:rsid w:val="00291053"/>
    <w:rsid w:val="00291366"/>
    <w:rsid w:val="00291378"/>
    <w:rsid w:val="00291E6D"/>
    <w:rsid w:val="002923AB"/>
    <w:rsid w:val="00292530"/>
    <w:rsid w:val="00293786"/>
    <w:rsid w:val="00294050"/>
    <w:rsid w:val="00294EE6"/>
    <w:rsid w:val="002958FE"/>
    <w:rsid w:val="00296162"/>
    <w:rsid w:val="002A0396"/>
    <w:rsid w:val="002A098B"/>
    <w:rsid w:val="002A13A0"/>
    <w:rsid w:val="002A1566"/>
    <w:rsid w:val="002A17DF"/>
    <w:rsid w:val="002A20F3"/>
    <w:rsid w:val="002A26D8"/>
    <w:rsid w:val="002A329E"/>
    <w:rsid w:val="002A4125"/>
    <w:rsid w:val="002A43C7"/>
    <w:rsid w:val="002A5FAF"/>
    <w:rsid w:val="002A606E"/>
    <w:rsid w:val="002A65AA"/>
    <w:rsid w:val="002A6BCB"/>
    <w:rsid w:val="002A71BF"/>
    <w:rsid w:val="002B01F8"/>
    <w:rsid w:val="002B035D"/>
    <w:rsid w:val="002B0DF6"/>
    <w:rsid w:val="002B1B7D"/>
    <w:rsid w:val="002B4A94"/>
    <w:rsid w:val="002B62B6"/>
    <w:rsid w:val="002B6320"/>
    <w:rsid w:val="002B6381"/>
    <w:rsid w:val="002B6876"/>
    <w:rsid w:val="002B6E6B"/>
    <w:rsid w:val="002B6ED0"/>
    <w:rsid w:val="002B76EC"/>
    <w:rsid w:val="002B772D"/>
    <w:rsid w:val="002C078A"/>
    <w:rsid w:val="002C095D"/>
    <w:rsid w:val="002C17CA"/>
    <w:rsid w:val="002C1D97"/>
    <w:rsid w:val="002C231D"/>
    <w:rsid w:val="002C28FA"/>
    <w:rsid w:val="002C29A8"/>
    <w:rsid w:val="002C2DF1"/>
    <w:rsid w:val="002C3349"/>
    <w:rsid w:val="002C4347"/>
    <w:rsid w:val="002C5041"/>
    <w:rsid w:val="002C50A5"/>
    <w:rsid w:val="002C5461"/>
    <w:rsid w:val="002C59A9"/>
    <w:rsid w:val="002C6643"/>
    <w:rsid w:val="002C6774"/>
    <w:rsid w:val="002C6D07"/>
    <w:rsid w:val="002C6EBC"/>
    <w:rsid w:val="002C6FA7"/>
    <w:rsid w:val="002C734E"/>
    <w:rsid w:val="002C74DB"/>
    <w:rsid w:val="002C7774"/>
    <w:rsid w:val="002D0427"/>
    <w:rsid w:val="002D0DC8"/>
    <w:rsid w:val="002D1474"/>
    <w:rsid w:val="002D1664"/>
    <w:rsid w:val="002D1F12"/>
    <w:rsid w:val="002D23E8"/>
    <w:rsid w:val="002D2BB3"/>
    <w:rsid w:val="002D2D53"/>
    <w:rsid w:val="002D37BE"/>
    <w:rsid w:val="002D3A7E"/>
    <w:rsid w:val="002D3A9A"/>
    <w:rsid w:val="002D3D55"/>
    <w:rsid w:val="002D4599"/>
    <w:rsid w:val="002D48B1"/>
    <w:rsid w:val="002D4C9A"/>
    <w:rsid w:val="002D5379"/>
    <w:rsid w:val="002D5406"/>
    <w:rsid w:val="002D5849"/>
    <w:rsid w:val="002D5A3B"/>
    <w:rsid w:val="002D7BF9"/>
    <w:rsid w:val="002E0193"/>
    <w:rsid w:val="002E1630"/>
    <w:rsid w:val="002E1719"/>
    <w:rsid w:val="002E1E8B"/>
    <w:rsid w:val="002E30CB"/>
    <w:rsid w:val="002E3212"/>
    <w:rsid w:val="002E324B"/>
    <w:rsid w:val="002E37E6"/>
    <w:rsid w:val="002E385A"/>
    <w:rsid w:val="002E3B2F"/>
    <w:rsid w:val="002E402E"/>
    <w:rsid w:val="002E4070"/>
    <w:rsid w:val="002E42A7"/>
    <w:rsid w:val="002E51B8"/>
    <w:rsid w:val="002E5A60"/>
    <w:rsid w:val="002E5BE4"/>
    <w:rsid w:val="002E6219"/>
    <w:rsid w:val="002E639A"/>
    <w:rsid w:val="002E66AC"/>
    <w:rsid w:val="002E744B"/>
    <w:rsid w:val="002F010B"/>
    <w:rsid w:val="002F16F5"/>
    <w:rsid w:val="002F3026"/>
    <w:rsid w:val="002F34EC"/>
    <w:rsid w:val="002F39E9"/>
    <w:rsid w:val="002F430D"/>
    <w:rsid w:val="002F43CB"/>
    <w:rsid w:val="002F43FD"/>
    <w:rsid w:val="002F5C70"/>
    <w:rsid w:val="002F6127"/>
    <w:rsid w:val="002F7212"/>
    <w:rsid w:val="002F7B4E"/>
    <w:rsid w:val="00300A6B"/>
    <w:rsid w:val="00300F89"/>
    <w:rsid w:val="00301059"/>
    <w:rsid w:val="0030144C"/>
    <w:rsid w:val="00301BA4"/>
    <w:rsid w:val="0030357D"/>
    <w:rsid w:val="00303638"/>
    <w:rsid w:val="00303B46"/>
    <w:rsid w:val="0030463F"/>
    <w:rsid w:val="00304D99"/>
    <w:rsid w:val="003054E8"/>
    <w:rsid w:val="00305A8E"/>
    <w:rsid w:val="003101F6"/>
    <w:rsid w:val="003109EC"/>
    <w:rsid w:val="003110B5"/>
    <w:rsid w:val="0031254B"/>
    <w:rsid w:val="00312F81"/>
    <w:rsid w:val="00313B9E"/>
    <w:rsid w:val="00314425"/>
    <w:rsid w:val="003154DA"/>
    <w:rsid w:val="00315A7C"/>
    <w:rsid w:val="00316291"/>
    <w:rsid w:val="0031649F"/>
    <w:rsid w:val="003164D0"/>
    <w:rsid w:val="00316A13"/>
    <w:rsid w:val="003174E8"/>
    <w:rsid w:val="00317AC1"/>
    <w:rsid w:val="00320483"/>
    <w:rsid w:val="00320C05"/>
    <w:rsid w:val="00320D0A"/>
    <w:rsid w:val="00321014"/>
    <w:rsid w:val="00321574"/>
    <w:rsid w:val="0032317F"/>
    <w:rsid w:val="00323482"/>
    <w:rsid w:val="0032371E"/>
    <w:rsid w:val="00323C46"/>
    <w:rsid w:val="00324655"/>
    <w:rsid w:val="003248F3"/>
    <w:rsid w:val="00325564"/>
    <w:rsid w:val="003256BD"/>
    <w:rsid w:val="00326226"/>
    <w:rsid w:val="00326238"/>
    <w:rsid w:val="003266D6"/>
    <w:rsid w:val="00326F46"/>
    <w:rsid w:val="00326FE1"/>
    <w:rsid w:val="00327178"/>
    <w:rsid w:val="003271F5"/>
    <w:rsid w:val="0032798B"/>
    <w:rsid w:val="00327BB6"/>
    <w:rsid w:val="00330477"/>
    <w:rsid w:val="0033068B"/>
    <w:rsid w:val="00330BA4"/>
    <w:rsid w:val="003327ED"/>
    <w:rsid w:val="00332A68"/>
    <w:rsid w:val="00334ED7"/>
    <w:rsid w:val="003357B1"/>
    <w:rsid w:val="00336BFD"/>
    <w:rsid w:val="0033731B"/>
    <w:rsid w:val="003408D4"/>
    <w:rsid w:val="00340C28"/>
    <w:rsid w:val="00341814"/>
    <w:rsid w:val="00343801"/>
    <w:rsid w:val="00344269"/>
    <w:rsid w:val="00344A87"/>
    <w:rsid w:val="00345401"/>
    <w:rsid w:val="00345DE2"/>
    <w:rsid w:val="003472B1"/>
    <w:rsid w:val="0035037F"/>
    <w:rsid w:val="00350456"/>
    <w:rsid w:val="00350592"/>
    <w:rsid w:val="00350F7E"/>
    <w:rsid w:val="003514F3"/>
    <w:rsid w:val="003515E5"/>
    <w:rsid w:val="003516F0"/>
    <w:rsid w:val="003517A5"/>
    <w:rsid w:val="00352706"/>
    <w:rsid w:val="00352A4C"/>
    <w:rsid w:val="0035355B"/>
    <w:rsid w:val="00354EE5"/>
    <w:rsid w:val="003556C8"/>
    <w:rsid w:val="0035573E"/>
    <w:rsid w:val="00355DE8"/>
    <w:rsid w:val="00356B6F"/>
    <w:rsid w:val="00356C3B"/>
    <w:rsid w:val="00356E17"/>
    <w:rsid w:val="00357A67"/>
    <w:rsid w:val="00360349"/>
    <w:rsid w:val="0036036B"/>
    <w:rsid w:val="003603AE"/>
    <w:rsid w:val="0036070A"/>
    <w:rsid w:val="003607B4"/>
    <w:rsid w:val="003609C4"/>
    <w:rsid w:val="0036149A"/>
    <w:rsid w:val="003620B7"/>
    <w:rsid w:val="003620D1"/>
    <w:rsid w:val="00362860"/>
    <w:rsid w:val="00362BAF"/>
    <w:rsid w:val="00362C28"/>
    <w:rsid w:val="003646B9"/>
    <w:rsid w:val="00364B1F"/>
    <w:rsid w:val="00364CA8"/>
    <w:rsid w:val="0036573C"/>
    <w:rsid w:val="00365B7D"/>
    <w:rsid w:val="00367F59"/>
    <w:rsid w:val="003701E6"/>
    <w:rsid w:val="003702CD"/>
    <w:rsid w:val="003703A5"/>
    <w:rsid w:val="0037044A"/>
    <w:rsid w:val="00370707"/>
    <w:rsid w:val="00370A04"/>
    <w:rsid w:val="00370A52"/>
    <w:rsid w:val="00370FB8"/>
    <w:rsid w:val="0037103D"/>
    <w:rsid w:val="0037118D"/>
    <w:rsid w:val="0037121F"/>
    <w:rsid w:val="00371C25"/>
    <w:rsid w:val="00372278"/>
    <w:rsid w:val="003726D5"/>
    <w:rsid w:val="00373179"/>
    <w:rsid w:val="00373D72"/>
    <w:rsid w:val="00374618"/>
    <w:rsid w:val="00374EBC"/>
    <w:rsid w:val="003755EB"/>
    <w:rsid w:val="0037586C"/>
    <w:rsid w:val="00375C2F"/>
    <w:rsid w:val="00375D4D"/>
    <w:rsid w:val="00376334"/>
    <w:rsid w:val="0037659F"/>
    <w:rsid w:val="0037694E"/>
    <w:rsid w:val="00376BF7"/>
    <w:rsid w:val="00377B03"/>
    <w:rsid w:val="00377E14"/>
    <w:rsid w:val="00377F98"/>
    <w:rsid w:val="00380289"/>
    <w:rsid w:val="003804B6"/>
    <w:rsid w:val="003805CC"/>
    <w:rsid w:val="0038209A"/>
    <w:rsid w:val="003826CE"/>
    <w:rsid w:val="00382844"/>
    <w:rsid w:val="00382A18"/>
    <w:rsid w:val="00383B67"/>
    <w:rsid w:val="00383F91"/>
    <w:rsid w:val="00384106"/>
    <w:rsid w:val="00384AB7"/>
    <w:rsid w:val="00384C48"/>
    <w:rsid w:val="00384E82"/>
    <w:rsid w:val="00384E88"/>
    <w:rsid w:val="0038512E"/>
    <w:rsid w:val="00385945"/>
    <w:rsid w:val="00387FC9"/>
    <w:rsid w:val="003910B3"/>
    <w:rsid w:val="0039197A"/>
    <w:rsid w:val="00391CC9"/>
    <w:rsid w:val="0039236B"/>
    <w:rsid w:val="00392672"/>
    <w:rsid w:val="00392A4F"/>
    <w:rsid w:val="00392BE7"/>
    <w:rsid w:val="003938FA"/>
    <w:rsid w:val="003940EF"/>
    <w:rsid w:val="00394303"/>
    <w:rsid w:val="00394C0B"/>
    <w:rsid w:val="00395025"/>
    <w:rsid w:val="003966A3"/>
    <w:rsid w:val="00396F8F"/>
    <w:rsid w:val="003973C7"/>
    <w:rsid w:val="003976D5"/>
    <w:rsid w:val="003A0389"/>
    <w:rsid w:val="003A06E9"/>
    <w:rsid w:val="003A07E6"/>
    <w:rsid w:val="003A1DA7"/>
    <w:rsid w:val="003A2060"/>
    <w:rsid w:val="003A50DB"/>
    <w:rsid w:val="003A5EE7"/>
    <w:rsid w:val="003A7F58"/>
    <w:rsid w:val="003B002A"/>
    <w:rsid w:val="003B0345"/>
    <w:rsid w:val="003B07E3"/>
    <w:rsid w:val="003B1B96"/>
    <w:rsid w:val="003B24BB"/>
    <w:rsid w:val="003B27D3"/>
    <w:rsid w:val="003B2B71"/>
    <w:rsid w:val="003B37A9"/>
    <w:rsid w:val="003B40D6"/>
    <w:rsid w:val="003B466F"/>
    <w:rsid w:val="003B476A"/>
    <w:rsid w:val="003B4A27"/>
    <w:rsid w:val="003B5346"/>
    <w:rsid w:val="003B5631"/>
    <w:rsid w:val="003B5686"/>
    <w:rsid w:val="003B6800"/>
    <w:rsid w:val="003B7844"/>
    <w:rsid w:val="003B7DCF"/>
    <w:rsid w:val="003B7F42"/>
    <w:rsid w:val="003C01D0"/>
    <w:rsid w:val="003C05D5"/>
    <w:rsid w:val="003C093B"/>
    <w:rsid w:val="003C0FDC"/>
    <w:rsid w:val="003C1137"/>
    <w:rsid w:val="003C16FA"/>
    <w:rsid w:val="003C1FF5"/>
    <w:rsid w:val="003C209E"/>
    <w:rsid w:val="003C2333"/>
    <w:rsid w:val="003C2533"/>
    <w:rsid w:val="003C36E2"/>
    <w:rsid w:val="003C462C"/>
    <w:rsid w:val="003C4AA5"/>
    <w:rsid w:val="003C5CCE"/>
    <w:rsid w:val="003C5DDE"/>
    <w:rsid w:val="003C60B1"/>
    <w:rsid w:val="003C70AF"/>
    <w:rsid w:val="003C72DC"/>
    <w:rsid w:val="003C7775"/>
    <w:rsid w:val="003D00DB"/>
    <w:rsid w:val="003D2F81"/>
    <w:rsid w:val="003D4116"/>
    <w:rsid w:val="003D495A"/>
    <w:rsid w:val="003D532D"/>
    <w:rsid w:val="003D55C9"/>
    <w:rsid w:val="003D59A9"/>
    <w:rsid w:val="003D5A2C"/>
    <w:rsid w:val="003D6A08"/>
    <w:rsid w:val="003D6F2F"/>
    <w:rsid w:val="003D7C40"/>
    <w:rsid w:val="003D7C99"/>
    <w:rsid w:val="003D7CE2"/>
    <w:rsid w:val="003E0B9A"/>
    <w:rsid w:val="003E1794"/>
    <w:rsid w:val="003E1990"/>
    <w:rsid w:val="003E215E"/>
    <w:rsid w:val="003E270C"/>
    <w:rsid w:val="003E390A"/>
    <w:rsid w:val="003E4F99"/>
    <w:rsid w:val="003E542E"/>
    <w:rsid w:val="003E6355"/>
    <w:rsid w:val="003E6DE6"/>
    <w:rsid w:val="003E7621"/>
    <w:rsid w:val="003F108F"/>
    <w:rsid w:val="003F139A"/>
    <w:rsid w:val="003F1D1F"/>
    <w:rsid w:val="003F4531"/>
    <w:rsid w:val="003F4DCD"/>
    <w:rsid w:val="003F5270"/>
    <w:rsid w:val="003F5FF9"/>
    <w:rsid w:val="003F607A"/>
    <w:rsid w:val="003F65D3"/>
    <w:rsid w:val="0040029A"/>
    <w:rsid w:val="00400E56"/>
    <w:rsid w:val="00402EBF"/>
    <w:rsid w:val="0040316E"/>
    <w:rsid w:val="00403E66"/>
    <w:rsid w:val="004040D4"/>
    <w:rsid w:val="00404104"/>
    <w:rsid w:val="00404122"/>
    <w:rsid w:val="00404B74"/>
    <w:rsid w:val="00404CB0"/>
    <w:rsid w:val="0040517E"/>
    <w:rsid w:val="00405C93"/>
    <w:rsid w:val="00405D3A"/>
    <w:rsid w:val="00405FD2"/>
    <w:rsid w:val="00406549"/>
    <w:rsid w:val="004065C0"/>
    <w:rsid w:val="00406660"/>
    <w:rsid w:val="0040667E"/>
    <w:rsid w:val="00406788"/>
    <w:rsid w:val="00406909"/>
    <w:rsid w:val="00406973"/>
    <w:rsid w:val="00407373"/>
    <w:rsid w:val="0040756E"/>
    <w:rsid w:val="00407A85"/>
    <w:rsid w:val="00407AE4"/>
    <w:rsid w:val="004108E7"/>
    <w:rsid w:val="00410F96"/>
    <w:rsid w:val="004137D0"/>
    <w:rsid w:val="00413A2B"/>
    <w:rsid w:val="00413E7B"/>
    <w:rsid w:val="00414792"/>
    <w:rsid w:val="004156B4"/>
    <w:rsid w:val="00415E51"/>
    <w:rsid w:val="0041619D"/>
    <w:rsid w:val="004177F4"/>
    <w:rsid w:val="0041791F"/>
    <w:rsid w:val="00417936"/>
    <w:rsid w:val="00417A61"/>
    <w:rsid w:val="00417D79"/>
    <w:rsid w:val="00420931"/>
    <w:rsid w:val="004213E1"/>
    <w:rsid w:val="004217E4"/>
    <w:rsid w:val="00422235"/>
    <w:rsid w:val="00422C7B"/>
    <w:rsid w:val="00422D03"/>
    <w:rsid w:val="0042308F"/>
    <w:rsid w:val="00423A44"/>
    <w:rsid w:val="00423CD9"/>
    <w:rsid w:val="004264BF"/>
    <w:rsid w:val="004267F5"/>
    <w:rsid w:val="0043032E"/>
    <w:rsid w:val="00430447"/>
    <w:rsid w:val="00431174"/>
    <w:rsid w:val="0043319A"/>
    <w:rsid w:val="004333CE"/>
    <w:rsid w:val="00435058"/>
    <w:rsid w:val="00435772"/>
    <w:rsid w:val="00435A8A"/>
    <w:rsid w:val="004360A9"/>
    <w:rsid w:val="0043655F"/>
    <w:rsid w:val="004369E6"/>
    <w:rsid w:val="0043780A"/>
    <w:rsid w:val="00437A55"/>
    <w:rsid w:val="00437D5B"/>
    <w:rsid w:val="00437E72"/>
    <w:rsid w:val="00440659"/>
    <w:rsid w:val="004408D7"/>
    <w:rsid w:val="004412D4"/>
    <w:rsid w:val="00442BE4"/>
    <w:rsid w:val="00442F27"/>
    <w:rsid w:val="0044361C"/>
    <w:rsid w:val="00443993"/>
    <w:rsid w:val="00444390"/>
    <w:rsid w:val="0044547C"/>
    <w:rsid w:val="00445E09"/>
    <w:rsid w:val="00445E8C"/>
    <w:rsid w:val="004460AC"/>
    <w:rsid w:val="0044660E"/>
    <w:rsid w:val="004467CE"/>
    <w:rsid w:val="00446C62"/>
    <w:rsid w:val="0044765D"/>
    <w:rsid w:val="00447AB9"/>
    <w:rsid w:val="00447DDA"/>
    <w:rsid w:val="0045023C"/>
    <w:rsid w:val="0045034E"/>
    <w:rsid w:val="004506B8"/>
    <w:rsid w:val="00451219"/>
    <w:rsid w:val="004525A5"/>
    <w:rsid w:val="00452ED9"/>
    <w:rsid w:val="0045331F"/>
    <w:rsid w:val="0045421F"/>
    <w:rsid w:val="004547E0"/>
    <w:rsid w:val="004548AB"/>
    <w:rsid w:val="00455223"/>
    <w:rsid w:val="004552DB"/>
    <w:rsid w:val="00455D97"/>
    <w:rsid w:val="0045747B"/>
    <w:rsid w:val="004577A8"/>
    <w:rsid w:val="00457CD8"/>
    <w:rsid w:val="004605EA"/>
    <w:rsid w:val="00460656"/>
    <w:rsid w:val="0046156C"/>
    <w:rsid w:val="00462ACF"/>
    <w:rsid w:val="00462F84"/>
    <w:rsid w:val="0046304F"/>
    <w:rsid w:val="004632CB"/>
    <w:rsid w:val="00463840"/>
    <w:rsid w:val="00463FA4"/>
    <w:rsid w:val="0046422B"/>
    <w:rsid w:val="00465A72"/>
    <w:rsid w:val="0046647F"/>
    <w:rsid w:val="00470D72"/>
    <w:rsid w:val="00470F6A"/>
    <w:rsid w:val="00471461"/>
    <w:rsid w:val="004715C4"/>
    <w:rsid w:val="00472445"/>
    <w:rsid w:val="00472C04"/>
    <w:rsid w:val="00473765"/>
    <w:rsid w:val="00474FD9"/>
    <w:rsid w:val="00475173"/>
    <w:rsid w:val="00475196"/>
    <w:rsid w:val="0047519C"/>
    <w:rsid w:val="00475F51"/>
    <w:rsid w:val="00476711"/>
    <w:rsid w:val="00477DDE"/>
    <w:rsid w:val="00477EC4"/>
    <w:rsid w:val="00480F44"/>
    <w:rsid w:val="0048130B"/>
    <w:rsid w:val="004815B9"/>
    <w:rsid w:val="00482670"/>
    <w:rsid w:val="00482F3E"/>
    <w:rsid w:val="004835A9"/>
    <w:rsid w:val="00483BD5"/>
    <w:rsid w:val="00483EAE"/>
    <w:rsid w:val="00485725"/>
    <w:rsid w:val="00485899"/>
    <w:rsid w:val="00485ABD"/>
    <w:rsid w:val="00486352"/>
    <w:rsid w:val="00486564"/>
    <w:rsid w:val="00486934"/>
    <w:rsid w:val="004869B9"/>
    <w:rsid w:val="00486C35"/>
    <w:rsid w:val="00487423"/>
    <w:rsid w:val="00487502"/>
    <w:rsid w:val="00487A62"/>
    <w:rsid w:val="00490253"/>
    <w:rsid w:val="004903E0"/>
    <w:rsid w:val="004905A4"/>
    <w:rsid w:val="004914E5"/>
    <w:rsid w:val="0049311F"/>
    <w:rsid w:val="00493501"/>
    <w:rsid w:val="00493AC0"/>
    <w:rsid w:val="00494B9F"/>
    <w:rsid w:val="00495134"/>
    <w:rsid w:val="0049580B"/>
    <w:rsid w:val="0049625D"/>
    <w:rsid w:val="00496439"/>
    <w:rsid w:val="0049666D"/>
    <w:rsid w:val="00496DC3"/>
    <w:rsid w:val="0049716B"/>
    <w:rsid w:val="004A023B"/>
    <w:rsid w:val="004A04F8"/>
    <w:rsid w:val="004A060A"/>
    <w:rsid w:val="004A11C7"/>
    <w:rsid w:val="004A14EA"/>
    <w:rsid w:val="004A28C3"/>
    <w:rsid w:val="004A34AC"/>
    <w:rsid w:val="004A37E1"/>
    <w:rsid w:val="004A6718"/>
    <w:rsid w:val="004A6DC8"/>
    <w:rsid w:val="004A72D9"/>
    <w:rsid w:val="004B0658"/>
    <w:rsid w:val="004B16CB"/>
    <w:rsid w:val="004B1850"/>
    <w:rsid w:val="004B1925"/>
    <w:rsid w:val="004B23EE"/>
    <w:rsid w:val="004B2AB1"/>
    <w:rsid w:val="004B333A"/>
    <w:rsid w:val="004B3570"/>
    <w:rsid w:val="004B38B9"/>
    <w:rsid w:val="004B3AA3"/>
    <w:rsid w:val="004B423F"/>
    <w:rsid w:val="004B5045"/>
    <w:rsid w:val="004B53B2"/>
    <w:rsid w:val="004B5E1B"/>
    <w:rsid w:val="004B5F56"/>
    <w:rsid w:val="004B6923"/>
    <w:rsid w:val="004B6F98"/>
    <w:rsid w:val="004B705F"/>
    <w:rsid w:val="004B78F0"/>
    <w:rsid w:val="004C0A1A"/>
    <w:rsid w:val="004C0C63"/>
    <w:rsid w:val="004C0E65"/>
    <w:rsid w:val="004C12EC"/>
    <w:rsid w:val="004C2055"/>
    <w:rsid w:val="004C2E7E"/>
    <w:rsid w:val="004C31D4"/>
    <w:rsid w:val="004C31D7"/>
    <w:rsid w:val="004C3720"/>
    <w:rsid w:val="004C3A24"/>
    <w:rsid w:val="004C4F90"/>
    <w:rsid w:val="004C5DE8"/>
    <w:rsid w:val="004C619A"/>
    <w:rsid w:val="004C6EEF"/>
    <w:rsid w:val="004C7C90"/>
    <w:rsid w:val="004D03BC"/>
    <w:rsid w:val="004D0D38"/>
    <w:rsid w:val="004D191E"/>
    <w:rsid w:val="004D1BCD"/>
    <w:rsid w:val="004D2A98"/>
    <w:rsid w:val="004D3A8E"/>
    <w:rsid w:val="004D423B"/>
    <w:rsid w:val="004D4A83"/>
    <w:rsid w:val="004D4F5C"/>
    <w:rsid w:val="004D70DB"/>
    <w:rsid w:val="004D75CB"/>
    <w:rsid w:val="004D77CF"/>
    <w:rsid w:val="004D7ADB"/>
    <w:rsid w:val="004D7BA7"/>
    <w:rsid w:val="004E0130"/>
    <w:rsid w:val="004E070A"/>
    <w:rsid w:val="004E0A49"/>
    <w:rsid w:val="004E0F62"/>
    <w:rsid w:val="004E1496"/>
    <w:rsid w:val="004E171A"/>
    <w:rsid w:val="004E1E92"/>
    <w:rsid w:val="004E2278"/>
    <w:rsid w:val="004E29EB"/>
    <w:rsid w:val="004E4064"/>
    <w:rsid w:val="004E5A04"/>
    <w:rsid w:val="004E659E"/>
    <w:rsid w:val="004E7001"/>
    <w:rsid w:val="004E725F"/>
    <w:rsid w:val="004E7C6F"/>
    <w:rsid w:val="004F0BED"/>
    <w:rsid w:val="004F1104"/>
    <w:rsid w:val="004F1282"/>
    <w:rsid w:val="004F1975"/>
    <w:rsid w:val="004F1F87"/>
    <w:rsid w:val="004F26AF"/>
    <w:rsid w:val="004F3AED"/>
    <w:rsid w:val="004F3ED6"/>
    <w:rsid w:val="004F4047"/>
    <w:rsid w:val="004F413A"/>
    <w:rsid w:val="004F65CE"/>
    <w:rsid w:val="004F6803"/>
    <w:rsid w:val="004F689E"/>
    <w:rsid w:val="0050194E"/>
    <w:rsid w:val="005032FF"/>
    <w:rsid w:val="00503738"/>
    <w:rsid w:val="00503A52"/>
    <w:rsid w:val="0050463C"/>
    <w:rsid w:val="005054BC"/>
    <w:rsid w:val="00505971"/>
    <w:rsid w:val="00507101"/>
    <w:rsid w:val="005072BB"/>
    <w:rsid w:val="00507C9F"/>
    <w:rsid w:val="00507D08"/>
    <w:rsid w:val="00510BFF"/>
    <w:rsid w:val="00511571"/>
    <w:rsid w:val="00511EEA"/>
    <w:rsid w:val="00511F32"/>
    <w:rsid w:val="00512214"/>
    <w:rsid w:val="0051308C"/>
    <w:rsid w:val="005135FD"/>
    <w:rsid w:val="0051387F"/>
    <w:rsid w:val="005140BD"/>
    <w:rsid w:val="0051495D"/>
    <w:rsid w:val="00514D47"/>
    <w:rsid w:val="005152B3"/>
    <w:rsid w:val="005155F8"/>
    <w:rsid w:val="00515745"/>
    <w:rsid w:val="00515EEB"/>
    <w:rsid w:val="005160A1"/>
    <w:rsid w:val="00520BA9"/>
    <w:rsid w:val="0052142D"/>
    <w:rsid w:val="005215CB"/>
    <w:rsid w:val="00521DD7"/>
    <w:rsid w:val="0052229B"/>
    <w:rsid w:val="0052276D"/>
    <w:rsid w:val="00523029"/>
    <w:rsid w:val="005230FE"/>
    <w:rsid w:val="00523ED7"/>
    <w:rsid w:val="005245F5"/>
    <w:rsid w:val="005246C6"/>
    <w:rsid w:val="00524DE2"/>
    <w:rsid w:val="0052522A"/>
    <w:rsid w:val="00525286"/>
    <w:rsid w:val="00526EA8"/>
    <w:rsid w:val="00527920"/>
    <w:rsid w:val="00527EF7"/>
    <w:rsid w:val="00527F3B"/>
    <w:rsid w:val="00531FB8"/>
    <w:rsid w:val="00532000"/>
    <w:rsid w:val="005322B2"/>
    <w:rsid w:val="00532579"/>
    <w:rsid w:val="005327CD"/>
    <w:rsid w:val="00532A33"/>
    <w:rsid w:val="005330FF"/>
    <w:rsid w:val="005338C3"/>
    <w:rsid w:val="00534152"/>
    <w:rsid w:val="005346EC"/>
    <w:rsid w:val="005349FF"/>
    <w:rsid w:val="00535159"/>
    <w:rsid w:val="0053568C"/>
    <w:rsid w:val="00535CBB"/>
    <w:rsid w:val="00537BCA"/>
    <w:rsid w:val="00537D58"/>
    <w:rsid w:val="005400BD"/>
    <w:rsid w:val="00540E6B"/>
    <w:rsid w:val="00540F38"/>
    <w:rsid w:val="00541258"/>
    <w:rsid w:val="005412D6"/>
    <w:rsid w:val="005414C8"/>
    <w:rsid w:val="00541A9E"/>
    <w:rsid w:val="00541CBD"/>
    <w:rsid w:val="00541DBB"/>
    <w:rsid w:val="00542825"/>
    <w:rsid w:val="00543502"/>
    <w:rsid w:val="00543D57"/>
    <w:rsid w:val="00543E60"/>
    <w:rsid w:val="00544DC9"/>
    <w:rsid w:val="005451EE"/>
    <w:rsid w:val="00545599"/>
    <w:rsid w:val="0054681F"/>
    <w:rsid w:val="00546C17"/>
    <w:rsid w:val="0054742E"/>
    <w:rsid w:val="00547B94"/>
    <w:rsid w:val="00547D70"/>
    <w:rsid w:val="00550770"/>
    <w:rsid w:val="00550A3D"/>
    <w:rsid w:val="00550B03"/>
    <w:rsid w:val="005511F6"/>
    <w:rsid w:val="005512AE"/>
    <w:rsid w:val="00551484"/>
    <w:rsid w:val="005517C1"/>
    <w:rsid w:val="00551F0F"/>
    <w:rsid w:val="00552012"/>
    <w:rsid w:val="00552E2C"/>
    <w:rsid w:val="00554676"/>
    <w:rsid w:val="00554937"/>
    <w:rsid w:val="00555210"/>
    <w:rsid w:val="00555BA5"/>
    <w:rsid w:val="00556183"/>
    <w:rsid w:val="0055631F"/>
    <w:rsid w:val="0055680A"/>
    <w:rsid w:val="0055695C"/>
    <w:rsid w:val="00556FCE"/>
    <w:rsid w:val="00557A26"/>
    <w:rsid w:val="00557B74"/>
    <w:rsid w:val="005601C3"/>
    <w:rsid w:val="00560699"/>
    <w:rsid w:val="005616DE"/>
    <w:rsid w:val="0056268C"/>
    <w:rsid w:val="0056338A"/>
    <w:rsid w:val="00563682"/>
    <w:rsid w:val="00563BF2"/>
    <w:rsid w:val="00564362"/>
    <w:rsid w:val="005644E5"/>
    <w:rsid w:val="00564A7D"/>
    <w:rsid w:val="00565BEE"/>
    <w:rsid w:val="00567540"/>
    <w:rsid w:val="00567A97"/>
    <w:rsid w:val="0057041E"/>
    <w:rsid w:val="00570A6E"/>
    <w:rsid w:val="005727C9"/>
    <w:rsid w:val="0057423D"/>
    <w:rsid w:val="00574DEB"/>
    <w:rsid w:val="005754F2"/>
    <w:rsid w:val="005758BF"/>
    <w:rsid w:val="00575A51"/>
    <w:rsid w:val="00576930"/>
    <w:rsid w:val="00577265"/>
    <w:rsid w:val="005778B9"/>
    <w:rsid w:val="00577925"/>
    <w:rsid w:val="0058063B"/>
    <w:rsid w:val="0058092F"/>
    <w:rsid w:val="005809BB"/>
    <w:rsid w:val="00581172"/>
    <w:rsid w:val="00581DCE"/>
    <w:rsid w:val="00582340"/>
    <w:rsid w:val="0058281F"/>
    <w:rsid w:val="005834DE"/>
    <w:rsid w:val="0058401A"/>
    <w:rsid w:val="0058438C"/>
    <w:rsid w:val="00584D4D"/>
    <w:rsid w:val="005851DC"/>
    <w:rsid w:val="00585255"/>
    <w:rsid w:val="00585F73"/>
    <w:rsid w:val="0058676E"/>
    <w:rsid w:val="005869ED"/>
    <w:rsid w:val="00587BAB"/>
    <w:rsid w:val="00590A3C"/>
    <w:rsid w:val="005914A0"/>
    <w:rsid w:val="00591C38"/>
    <w:rsid w:val="00591C9B"/>
    <w:rsid w:val="0059211E"/>
    <w:rsid w:val="00592745"/>
    <w:rsid w:val="00592D5D"/>
    <w:rsid w:val="00593388"/>
    <w:rsid w:val="00593F08"/>
    <w:rsid w:val="005945C9"/>
    <w:rsid w:val="00594B49"/>
    <w:rsid w:val="00594B8D"/>
    <w:rsid w:val="0059531B"/>
    <w:rsid w:val="00595506"/>
    <w:rsid w:val="00595D93"/>
    <w:rsid w:val="00596A45"/>
    <w:rsid w:val="00596CB7"/>
    <w:rsid w:val="00597052"/>
    <w:rsid w:val="00597847"/>
    <w:rsid w:val="00597D1A"/>
    <w:rsid w:val="00597E18"/>
    <w:rsid w:val="005A06E2"/>
    <w:rsid w:val="005A081D"/>
    <w:rsid w:val="005A09F2"/>
    <w:rsid w:val="005A0EB3"/>
    <w:rsid w:val="005A1295"/>
    <w:rsid w:val="005A19A4"/>
    <w:rsid w:val="005A19DC"/>
    <w:rsid w:val="005A2341"/>
    <w:rsid w:val="005A3512"/>
    <w:rsid w:val="005A40CC"/>
    <w:rsid w:val="005A44E7"/>
    <w:rsid w:val="005A539C"/>
    <w:rsid w:val="005A53D1"/>
    <w:rsid w:val="005A57E7"/>
    <w:rsid w:val="005A6637"/>
    <w:rsid w:val="005A6B16"/>
    <w:rsid w:val="005B0EE4"/>
    <w:rsid w:val="005B12C3"/>
    <w:rsid w:val="005B1478"/>
    <w:rsid w:val="005B1BC1"/>
    <w:rsid w:val="005B1C4E"/>
    <w:rsid w:val="005B1EFA"/>
    <w:rsid w:val="005B24F2"/>
    <w:rsid w:val="005B29A4"/>
    <w:rsid w:val="005B29F2"/>
    <w:rsid w:val="005B3214"/>
    <w:rsid w:val="005B49B4"/>
    <w:rsid w:val="005B5D95"/>
    <w:rsid w:val="005B5DD6"/>
    <w:rsid w:val="005B6F1B"/>
    <w:rsid w:val="005B7E80"/>
    <w:rsid w:val="005C061F"/>
    <w:rsid w:val="005C0621"/>
    <w:rsid w:val="005C0662"/>
    <w:rsid w:val="005C100D"/>
    <w:rsid w:val="005C20CE"/>
    <w:rsid w:val="005C3225"/>
    <w:rsid w:val="005C362E"/>
    <w:rsid w:val="005C3922"/>
    <w:rsid w:val="005C3A0E"/>
    <w:rsid w:val="005C3A89"/>
    <w:rsid w:val="005C3C2B"/>
    <w:rsid w:val="005C4085"/>
    <w:rsid w:val="005C4D2B"/>
    <w:rsid w:val="005C5A95"/>
    <w:rsid w:val="005C6578"/>
    <w:rsid w:val="005C6FF3"/>
    <w:rsid w:val="005D009E"/>
    <w:rsid w:val="005D0573"/>
    <w:rsid w:val="005D099E"/>
    <w:rsid w:val="005D0AAE"/>
    <w:rsid w:val="005D0F6A"/>
    <w:rsid w:val="005D1F4E"/>
    <w:rsid w:val="005D20E7"/>
    <w:rsid w:val="005D2727"/>
    <w:rsid w:val="005D2770"/>
    <w:rsid w:val="005D2B08"/>
    <w:rsid w:val="005D2B94"/>
    <w:rsid w:val="005D35E8"/>
    <w:rsid w:val="005D38AD"/>
    <w:rsid w:val="005D4281"/>
    <w:rsid w:val="005D47D0"/>
    <w:rsid w:val="005D485D"/>
    <w:rsid w:val="005D497E"/>
    <w:rsid w:val="005D5290"/>
    <w:rsid w:val="005D535F"/>
    <w:rsid w:val="005D6D5C"/>
    <w:rsid w:val="005D6D66"/>
    <w:rsid w:val="005D6EAC"/>
    <w:rsid w:val="005E0785"/>
    <w:rsid w:val="005E092E"/>
    <w:rsid w:val="005E1421"/>
    <w:rsid w:val="005E160F"/>
    <w:rsid w:val="005E174C"/>
    <w:rsid w:val="005E1853"/>
    <w:rsid w:val="005E1EAA"/>
    <w:rsid w:val="005E3F53"/>
    <w:rsid w:val="005E430C"/>
    <w:rsid w:val="005E4FB4"/>
    <w:rsid w:val="005E580A"/>
    <w:rsid w:val="005E635B"/>
    <w:rsid w:val="005E63CC"/>
    <w:rsid w:val="005E72C0"/>
    <w:rsid w:val="005E77AD"/>
    <w:rsid w:val="005F01EB"/>
    <w:rsid w:val="005F037D"/>
    <w:rsid w:val="005F21E4"/>
    <w:rsid w:val="005F2967"/>
    <w:rsid w:val="005F2A10"/>
    <w:rsid w:val="005F2E3A"/>
    <w:rsid w:val="005F39F9"/>
    <w:rsid w:val="005F3CC5"/>
    <w:rsid w:val="005F3F06"/>
    <w:rsid w:val="005F4036"/>
    <w:rsid w:val="005F4343"/>
    <w:rsid w:val="005F454B"/>
    <w:rsid w:val="005F4C35"/>
    <w:rsid w:val="005F615A"/>
    <w:rsid w:val="005F63BF"/>
    <w:rsid w:val="005F63C0"/>
    <w:rsid w:val="005F6E72"/>
    <w:rsid w:val="005F7924"/>
    <w:rsid w:val="006000F4"/>
    <w:rsid w:val="0060048C"/>
    <w:rsid w:val="0060072E"/>
    <w:rsid w:val="00600D58"/>
    <w:rsid w:val="00600D88"/>
    <w:rsid w:val="00601546"/>
    <w:rsid w:val="006015DE"/>
    <w:rsid w:val="00601CBE"/>
    <w:rsid w:val="00601D2F"/>
    <w:rsid w:val="006026C8"/>
    <w:rsid w:val="00603535"/>
    <w:rsid w:val="00603D36"/>
    <w:rsid w:val="006047FD"/>
    <w:rsid w:val="00604D2D"/>
    <w:rsid w:val="00605424"/>
    <w:rsid w:val="00605BCF"/>
    <w:rsid w:val="00606345"/>
    <w:rsid w:val="00607312"/>
    <w:rsid w:val="00607AFA"/>
    <w:rsid w:val="006102AA"/>
    <w:rsid w:val="006104E6"/>
    <w:rsid w:val="00611892"/>
    <w:rsid w:val="00611C7B"/>
    <w:rsid w:val="0061442B"/>
    <w:rsid w:val="00614537"/>
    <w:rsid w:val="00614A26"/>
    <w:rsid w:val="006164A4"/>
    <w:rsid w:val="00616505"/>
    <w:rsid w:val="00616859"/>
    <w:rsid w:val="006175B6"/>
    <w:rsid w:val="00617610"/>
    <w:rsid w:val="006178AA"/>
    <w:rsid w:val="00617E92"/>
    <w:rsid w:val="0062213C"/>
    <w:rsid w:val="0062214E"/>
    <w:rsid w:val="00622EA9"/>
    <w:rsid w:val="00623D5D"/>
    <w:rsid w:val="006243FE"/>
    <w:rsid w:val="00624D42"/>
    <w:rsid w:val="00625492"/>
    <w:rsid w:val="00626306"/>
    <w:rsid w:val="00626BE4"/>
    <w:rsid w:val="0062786B"/>
    <w:rsid w:val="00627F21"/>
    <w:rsid w:val="006305C4"/>
    <w:rsid w:val="006308D1"/>
    <w:rsid w:val="0063099D"/>
    <w:rsid w:val="00630B19"/>
    <w:rsid w:val="006311E3"/>
    <w:rsid w:val="00631531"/>
    <w:rsid w:val="0063181C"/>
    <w:rsid w:val="00631FA7"/>
    <w:rsid w:val="00632777"/>
    <w:rsid w:val="00633401"/>
    <w:rsid w:val="00633F40"/>
    <w:rsid w:val="006346F2"/>
    <w:rsid w:val="00634A73"/>
    <w:rsid w:val="006357C1"/>
    <w:rsid w:val="00635A06"/>
    <w:rsid w:val="00635D42"/>
    <w:rsid w:val="006374B0"/>
    <w:rsid w:val="006375F2"/>
    <w:rsid w:val="00640BEA"/>
    <w:rsid w:val="00640E2B"/>
    <w:rsid w:val="00641312"/>
    <w:rsid w:val="00641AA7"/>
    <w:rsid w:val="00641D9D"/>
    <w:rsid w:val="00643216"/>
    <w:rsid w:val="00643A9C"/>
    <w:rsid w:val="00645055"/>
    <w:rsid w:val="00645175"/>
    <w:rsid w:val="00645807"/>
    <w:rsid w:val="006461D1"/>
    <w:rsid w:val="00646998"/>
    <w:rsid w:val="00646DEC"/>
    <w:rsid w:val="0064705B"/>
    <w:rsid w:val="006507FC"/>
    <w:rsid w:val="00650CE2"/>
    <w:rsid w:val="00652C9A"/>
    <w:rsid w:val="006532A5"/>
    <w:rsid w:val="00653BEB"/>
    <w:rsid w:val="006549AD"/>
    <w:rsid w:val="00654B55"/>
    <w:rsid w:val="00654D52"/>
    <w:rsid w:val="00655578"/>
    <w:rsid w:val="00655789"/>
    <w:rsid w:val="00655839"/>
    <w:rsid w:val="00656A8C"/>
    <w:rsid w:val="00656DC9"/>
    <w:rsid w:val="0065709B"/>
    <w:rsid w:val="006570A4"/>
    <w:rsid w:val="00657577"/>
    <w:rsid w:val="00657F34"/>
    <w:rsid w:val="0066070B"/>
    <w:rsid w:val="00660ACF"/>
    <w:rsid w:val="00665FDA"/>
    <w:rsid w:val="00666115"/>
    <w:rsid w:val="00666635"/>
    <w:rsid w:val="00666D14"/>
    <w:rsid w:val="00666EE3"/>
    <w:rsid w:val="0066790D"/>
    <w:rsid w:val="00670196"/>
    <w:rsid w:val="00670251"/>
    <w:rsid w:val="00670923"/>
    <w:rsid w:val="006710D5"/>
    <w:rsid w:val="00671492"/>
    <w:rsid w:val="006714D5"/>
    <w:rsid w:val="006717A7"/>
    <w:rsid w:val="00671DFF"/>
    <w:rsid w:val="00672AEC"/>
    <w:rsid w:val="00673C18"/>
    <w:rsid w:val="0067550B"/>
    <w:rsid w:val="00675827"/>
    <w:rsid w:val="00675F31"/>
    <w:rsid w:val="006766F7"/>
    <w:rsid w:val="00676864"/>
    <w:rsid w:val="00676911"/>
    <w:rsid w:val="00676D72"/>
    <w:rsid w:val="00677445"/>
    <w:rsid w:val="00677A32"/>
    <w:rsid w:val="00677B98"/>
    <w:rsid w:val="00677F0C"/>
    <w:rsid w:val="006800BD"/>
    <w:rsid w:val="00680106"/>
    <w:rsid w:val="006801E4"/>
    <w:rsid w:val="00680331"/>
    <w:rsid w:val="00680605"/>
    <w:rsid w:val="0068086A"/>
    <w:rsid w:val="00682911"/>
    <w:rsid w:val="00682B72"/>
    <w:rsid w:val="00682F78"/>
    <w:rsid w:val="00684454"/>
    <w:rsid w:val="006847A7"/>
    <w:rsid w:val="00684C12"/>
    <w:rsid w:val="00684CC4"/>
    <w:rsid w:val="00684D9C"/>
    <w:rsid w:val="00685BC5"/>
    <w:rsid w:val="0068602C"/>
    <w:rsid w:val="006872E3"/>
    <w:rsid w:val="00687C7B"/>
    <w:rsid w:val="00690295"/>
    <w:rsid w:val="00690387"/>
    <w:rsid w:val="00690400"/>
    <w:rsid w:val="0069145A"/>
    <w:rsid w:val="00691558"/>
    <w:rsid w:val="006917C5"/>
    <w:rsid w:val="00691B4D"/>
    <w:rsid w:val="006920D4"/>
    <w:rsid w:val="00692255"/>
    <w:rsid w:val="006923A5"/>
    <w:rsid w:val="00692929"/>
    <w:rsid w:val="00693883"/>
    <w:rsid w:val="00693984"/>
    <w:rsid w:val="00693B6A"/>
    <w:rsid w:val="00693DB6"/>
    <w:rsid w:val="00693EF4"/>
    <w:rsid w:val="006941A8"/>
    <w:rsid w:val="0069440A"/>
    <w:rsid w:val="006954B5"/>
    <w:rsid w:val="00695803"/>
    <w:rsid w:val="006962DC"/>
    <w:rsid w:val="006975B2"/>
    <w:rsid w:val="00697F63"/>
    <w:rsid w:val="00697F8A"/>
    <w:rsid w:val="006A06AA"/>
    <w:rsid w:val="006A07EC"/>
    <w:rsid w:val="006A0841"/>
    <w:rsid w:val="006A0B50"/>
    <w:rsid w:val="006A1494"/>
    <w:rsid w:val="006A1B4B"/>
    <w:rsid w:val="006A1D50"/>
    <w:rsid w:val="006A221B"/>
    <w:rsid w:val="006A2457"/>
    <w:rsid w:val="006A2994"/>
    <w:rsid w:val="006A2F0D"/>
    <w:rsid w:val="006A30E8"/>
    <w:rsid w:val="006A367E"/>
    <w:rsid w:val="006A368E"/>
    <w:rsid w:val="006A36D7"/>
    <w:rsid w:val="006A4083"/>
    <w:rsid w:val="006A4E72"/>
    <w:rsid w:val="006A4FB3"/>
    <w:rsid w:val="006A5E78"/>
    <w:rsid w:val="006A6B1B"/>
    <w:rsid w:val="006B041D"/>
    <w:rsid w:val="006B07C2"/>
    <w:rsid w:val="006B153D"/>
    <w:rsid w:val="006B18FF"/>
    <w:rsid w:val="006B1C27"/>
    <w:rsid w:val="006B2343"/>
    <w:rsid w:val="006B2DFF"/>
    <w:rsid w:val="006B4BAE"/>
    <w:rsid w:val="006B6239"/>
    <w:rsid w:val="006B62A2"/>
    <w:rsid w:val="006B634F"/>
    <w:rsid w:val="006B67D0"/>
    <w:rsid w:val="006B6821"/>
    <w:rsid w:val="006B7B76"/>
    <w:rsid w:val="006C1800"/>
    <w:rsid w:val="006C2C78"/>
    <w:rsid w:val="006C3586"/>
    <w:rsid w:val="006C3773"/>
    <w:rsid w:val="006C390D"/>
    <w:rsid w:val="006C4521"/>
    <w:rsid w:val="006C4BD4"/>
    <w:rsid w:val="006C50F3"/>
    <w:rsid w:val="006C5323"/>
    <w:rsid w:val="006C56E5"/>
    <w:rsid w:val="006C5C7D"/>
    <w:rsid w:val="006C66C2"/>
    <w:rsid w:val="006C6AA8"/>
    <w:rsid w:val="006C6B2E"/>
    <w:rsid w:val="006C70F6"/>
    <w:rsid w:val="006C7984"/>
    <w:rsid w:val="006C7BFB"/>
    <w:rsid w:val="006C7E3E"/>
    <w:rsid w:val="006C7FD9"/>
    <w:rsid w:val="006D091B"/>
    <w:rsid w:val="006D2702"/>
    <w:rsid w:val="006D2FFB"/>
    <w:rsid w:val="006D4118"/>
    <w:rsid w:val="006D4711"/>
    <w:rsid w:val="006D5170"/>
    <w:rsid w:val="006D57A1"/>
    <w:rsid w:val="006D597B"/>
    <w:rsid w:val="006D5B52"/>
    <w:rsid w:val="006D647A"/>
    <w:rsid w:val="006D6831"/>
    <w:rsid w:val="006D6C8B"/>
    <w:rsid w:val="006D740B"/>
    <w:rsid w:val="006D7C09"/>
    <w:rsid w:val="006D7D01"/>
    <w:rsid w:val="006E1072"/>
    <w:rsid w:val="006E182A"/>
    <w:rsid w:val="006E237A"/>
    <w:rsid w:val="006E2554"/>
    <w:rsid w:val="006E2E6E"/>
    <w:rsid w:val="006E31BC"/>
    <w:rsid w:val="006E32C5"/>
    <w:rsid w:val="006E39B6"/>
    <w:rsid w:val="006E3CB5"/>
    <w:rsid w:val="006E3D11"/>
    <w:rsid w:val="006E414C"/>
    <w:rsid w:val="006E462A"/>
    <w:rsid w:val="006E475B"/>
    <w:rsid w:val="006E49D3"/>
    <w:rsid w:val="006E4CB4"/>
    <w:rsid w:val="006E5997"/>
    <w:rsid w:val="006E5C2E"/>
    <w:rsid w:val="006E6950"/>
    <w:rsid w:val="006E6AAC"/>
    <w:rsid w:val="006E79D2"/>
    <w:rsid w:val="006F0037"/>
    <w:rsid w:val="006F00A9"/>
    <w:rsid w:val="006F0785"/>
    <w:rsid w:val="006F08A8"/>
    <w:rsid w:val="006F0914"/>
    <w:rsid w:val="006F0F36"/>
    <w:rsid w:val="006F136B"/>
    <w:rsid w:val="006F19A1"/>
    <w:rsid w:val="006F1B7F"/>
    <w:rsid w:val="006F27F7"/>
    <w:rsid w:val="006F356E"/>
    <w:rsid w:val="006F3975"/>
    <w:rsid w:val="006F3996"/>
    <w:rsid w:val="006F3ADD"/>
    <w:rsid w:val="006F3CDB"/>
    <w:rsid w:val="006F46B6"/>
    <w:rsid w:val="006F4FA6"/>
    <w:rsid w:val="006F530A"/>
    <w:rsid w:val="006F5322"/>
    <w:rsid w:val="006F6503"/>
    <w:rsid w:val="007001B0"/>
    <w:rsid w:val="0070208F"/>
    <w:rsid w:val="007022FF"/>
    <w:rsid w:val="0070269E"/>
    <w:rsid w:val="0070285B"/>
    <w:rsid w:val="00702F3D"/>
    <w:rsid w:val="007033A1"/>
    <w:rsid w:val="00703DD5"/>
    <w:rsid w:val="0070405C"/>
    <w:rsid w:val="00704D61"/>
    <w:rsid w:val="0070576C"/>
    <w:rsid w:val="00706F88"/>
    <w:rsid w:val="007074EE"/>
    <w:rsid w:val="00707887"/>
    <w:rsid w:val="0071091E"/>
    <w:rsid w:val="00712058"/>
    <w:rsid w:val="00712962"/>
    <w:rsid w:val="007135B4"/>
    <w:rsid w:val="00715511"/>
    <w:rsid w:val="00715CC6"/>
    <w:rsid w:val="0071636C"/>
    <w:rsid w:val="00716D29"/>
    <w:rsid w:val="00717143"/>
    <w:rsid w:val="0072028E"/>
    <w:rsid w:val="00720D53"/>
    <w:rsid w:val="00720FE9"/>
    <w:rsid w:val="0072115A"/>
    <w:rsid w:val="00721D54"/>
    <w:rsid w:val="00722565"/>
    <w:rsid w:val="00723F95"/>
    <w:rsid w:val="007245EB"/>
    <w:rsid w:val="00724E2A"/>
    <w:rsid w:val="0072510E"/>
    <w:rsid w:val="007264F0"/>
    <w:rsid w:val="0072694A"/>
    <w:rsid w:val="007304B1"/>
    <w:rsid w:val="007309D4"/>
    <w:rsid w:val="00731043"/>
    <w:rsid w:val="00731325"/>
    <w:rsid w:val="007317EB"/>
    <w:rsid w:val="00732F08"/>
    <w:rsid w:val="00733CF7"/>
    <w:rsid w:val="007346D6"/>
    <w:rsid w:val="00740CD9"/>
    <w:rsid w:val="00740FA7"/>
    <w:rsid w:val="007414AE"/>
    <w:rsid w:val="0074179A"/>
    <w:rsid w:val="00742874"/>
    <w:rsid w:val="007431BF"/>
    <w:rsid w:val="007432D9"/>
    <w:rsid w:val="00743E1A"/>
    <w:rsid w:val="00743E84"/>
    <w:rsid w:val="007457C8"/>
    <w:rsid w:val="00745B8C"/>
    <w:rsid w:val="00745ECD"/>
    <w:rsid w:val="00746122"/>
    <w:rsid w:val="00746C38"/>
    <w:rsid w:val="007476B4"/>
    <w:rsid w:val="00750488"/>
    <w:rsid w:val="007525AE"/>
    <w:rsid w:val="007528AD"/>
    <w:rsid w:val="0075316A"/>
    <w:rsid w:val="007536F3"/>
    <w:rsid w:val="0075411C"/>
    <w:rsid w:val="00754E16"/>
    <w:rsid w:val="00754EC2"/>
    <w:rsid w:val="0075533E"/>
    <w:rsid w:val="00755383"/>
    <w:rsid w:val="00755740"/>
    <w:rsid w:val="007558DA"/>
    <w:rsid w:val="0075616D"/>
    <w:rsid w:val="00756FE5"/>
    <w:rsid w:val="00757215"/>
    <w:rsid w:val="00760C2E"/>
    <w:rsid w:val="00761E12"/>
    <w:rsid w:val="00761F28"/>
    <w:rsid w:val="0076207D"/>
    <w:rsid w:val="00762146"/>
    <w:rsid w:val="00762167"/>
    <w:rsid w:val="0076272B"/>
    <w:rsid w:val="007633E1"/>
    <w:rsid w:val="0076345D"/>
    <w:rsid w:val="00763830"/>
    <w:rsid w:val="0076467E"/>
    <w:rsid w:val="00764FBF"/>
    <w:rsid w:val="007654CF"/>
    <w:rsid w:val="00765630"/>
    <w:rsid w:val="0076568F"/>
    <w:rsid w:val="007656A5"/>
    <w:rsid w:val="00765851"/>
    <w:rsid w:val="00766DB8"/>
    <w:rsid w:val="00766FF4"/>
    <w:rsid w:val="0077023D"/>
    <w:rsid w:val="00770568"/>
    <w:rsid w:val="00770BCA"/>
    <w:rsid w:val="00771A32"/>
    <w:rsid w:val="00771AEA"/>
    <w:rsid w:val="007722F4"/>
    <w:rsid w:val="007732C9"/>
    <w:rsid w:val="00773408"/>
    <w:rsid w:val="00773EFD"/>
    <w:rsid w:val="007748FB"/>
    <w:rsid w:val="0077555D"/>
    <w:rsid w:val="0077687F"/>
    <w:rsid w:val="00777D73"/>
    <w:rsid w:val="0078010B"/>
    <w:rsid w:val="007803A6"/>
    <w:rsid w:val="00780737"/>
    <w:rsid w:val="0078082C"/>
    <w:rsid w:val="00781ECB"/>
    <w:rsid w:val="00781ECD"/>
    <w:rsid w:val="0078268D"/>
    <w:rsid w:val="007833DA"/>
    <w:rsid w:val="00783582"/>
    <w:rsid w:val="007835B3"/>
    <w:rsid w:val="007859B4"/>
    <w:rsid w:val="00785EC0"/>
    <w:rsid w:val="00786196"/>
    <w:rsid w:val="007866AF"/>
    <w:rsid w:val="00786EC5"/>
    <w:rsid w:val="00787784"/>
    <w:rsid w:val="007902BF"/>
    <w:rsid w:val="00790B76"/>
    <w:rsid w:val="00790C7F"/>
    <w:rsid w:val="00790CA7"/>
    <w:rsid w:val="007917EC"/>
    <w:rsid w:val="00791EE6"/>
    <w:rsid w:val="00792306"/>
    <w:rsid w:val="007924B5"/>
    <w:rsid w:val="007926D4"/>
    <w:rsid w:val="00792763"/>
    <w:rsid w:val="00792DD7"/>
    <w:rsid w:val="00793552"/>
    <w:rsid w:val="00793C7E"/>
    <w:rsid w:val="00794106"/>
    <w:rsid w:val="00794176"/>
    <w:rsid w:val="00794E61"/>
    <w:rsid w:val="00795637"/>
    <w:rsid w:val="00795F85"/>
    <w:rsid w:val="00796039"/>
    <w:rsid w:val="007965EB"/>
    <w:rsid w:val="007966F6"/>
    <w:rsid w:val="007A048D"/>
    <w:rsid w:val="007A0501"/>
    <w:rsid w:val="007A064B"/>
    <w:rsid w:val="007A09A8"/>
    <w:rsid w:val="007A0B20"/>
    <w:rsid w:val="007A0C0A"/>
    <w:rsid w:val="007A0C39"/>
    <w:rsid w:val="007A1586"/>
    <w:rsid w:val="007A1B35"/>
    <w:rsid w:val="007A209D"/>
    <w:rsid w:val="007A3434"/>
    <w:rsid w:val="007A40CB"/>
    <w:rsid w:val="007A44B0"/>
    <w:rsid w:val="007A593B"/>
    <w:rsid w:val="007B0697"/>
    <w:rsid w:val="007B096C"/>
    <w:rsid w:val="007B0AC0"/>
    <w:rsid w:val="007B16FA"/>
    <w:rsid w:val="007B226B"/>
    <w:rsid w:val="007B2578"/>
    <w:rsid w:val="007B260E"/>
    <w:rsid w:val="007B2E31"/>
    <w:rsid w:val="007B338A"/>
    <w:rsid w:val="007B3862"/>
    <w:rsid w:val="007B3E0C"/>
    <w:rsid w:val="007B4E64"/>
    <w:rsid w:val="007B60CA"/>
    <w:rsid w:val="007B6510"/>
    <w:rsid w:val="007B67E4"/>
    <w:rsid w:val="007B69FA"/>
    <w:rsid w:val="007B7BF2"/>
    <w:rsid w:val="007B7D18"/>
    <w:rsid w:val="007C0116"/>
    <w:rsid w:val="007C04F2"/>
    <w:rsid w:val="007C068B"/>
    <w:rsid w:val="007C21E0"/>
    <w:rsid w:val="007C3CF6"/>
    <w:rsid w:val="007C55C1"/>
    <w:rsid w:val="007C5AB2"/>
    <w:rsid w:val="007C5ABB"/>
    <w:rsid w:val="007C63BD"/>
    <w:rsid w:val="007C6E73"/>
    <w:rsid w:val="007C6EDD"/>
    <w:rsid w:val="007C714B"/>
    <w:rsid w:val="007C7226"/>
    <w:rsid w:val="007C74FA"/>
    <w:rsid w:val="007C791D"/>
    <w:rsid w:val="007C7C0F"/>
    <w:rsid w:val="007D0C67"/>
    <w:rsid w:val="007D1CB2"/>
    <w:rsid w:val="007D1D59"/>
    <w:rsid w:val="007D1D6D"/>
    <w:rsid w:val="007D207C"/>
    <w:rsid w:val="007D2302"/>
    <w:rsid w:val="007D2778"/>
    <w:rsid w:val="007D37B6"/>
    <w:rsid w:val="007D439E"/>
    <w:rsid w:val="007D4C4D"/>
    <w:rsid w:val="007D54AD"/>
    <w:rsid w:val="007D5FFE"/>
    <w:rsid w:val="007D7CCD"/>
    <w:rsid w:val="007D7DFC"/>
    <w:rsid w:val="007E0D14"/>
    <w:rsid w:val="007E16D6"/>
    <w:rsid w:val="007E182F"/>
    <w:rsid w:val="007E384E"/>
    <w:rsid w:val="007E3B0A"/>
    <w:rsid w:val="007E4314"/>
    <w:rsid w:val="007E44EE"/>
    <w:rsid w:val="007E4B54"/>
    <w:rsid w:val="007E4EE2"/>
    <w:rsid w:val="007E5273"/>
    <w:rsid w:val="007E57E2"/>
    <w:rsid w:val="007E60D7"/>
    <w:rsid w:val="007E7402"/>
    <w:rsid w:val="007E77A3"/>
    <w:rsid w:val="007E7893"/>
    <w:rsid w:val="007E7E99"/>
    <w:rsid w:val="007F018B"/>
    <w:rsid w:val="007F0875"/>
    <w:rsid w:val="007F098B"/>
    <w:rsid w:val="007F0B05"/>
    <w:rsid w:val="007F11EF"/>
    <w:rsid w:val="007F1E82"/>
    <w:rsid w:val="007F1E8B"/>
    <w:rsid w:val="007F2912"/>
    <w:rsid w:val="007F2A71"/>
    <w:rsid w:val="007F3961"/>
    <w:rsid w:val="007F41F4"/>
    <w:rsid w:val="007F42A5"/>
    <w:rsid w:val="007F42EE"/>
    <w:rsid w:val="007F46F6"/>
    <w:rsid w:val="007F4B2F"/>
    <w:rsid w:val="007F4E57"/>
    <w:rsid w:val="007F51BB"/>
    <w:rsid w:val="007F6D91"/>
    <w:rsid w:val="007F7E01"/>
    <w:rsid w:val="008018AC"/>
    <w:rsid w:val="00803AE3"/>
    <w:rsid w:val="00803FCF"/>
    <w:rsid w:val="00804826"/>
    <w:rsid w:val="00805219"/>
    <w:rsid w:val="00805294"/>
    <w:rsid w:val="00805305"/>
    <w:rsid w:val="00805D8D"/>
    <w:rsid w:val="00806397"/>
    <w:rsid w:val="00806A47"/>
    <w:rsid w:val="00806B80"/>
    <w:rsid w:val="008073C4"/>
    <w:rsid w:val="008115F0"/>
    <w:rsid w:val="00811B7F"/>
    <w:rsid w:val="00812988"/>
    <w:rsid w:val="00812E40"/>
    <w:rsid w:val="00813981"/>
    <w:rsid w:val="00813A19"/>
    <w:rsid w:val="00814436"/>
    <w:rsid w:val="008146FA"/>
    <w:rsid w:val="00814ECB"/>
    <w:rsid w:val="008150A1"/>
    <w:rsid w:val="00815414"/>
    <w:rsid w:val="0081597D"/>
    <w:rsid w:val="008159EE"/>
    <w:rsid w:val="008168EB"/>
    <w:rsid w:val="00816A73"/>
    <w:rsid w:val="00816EB7"/>
    <w:rsid w:val="008170FA"/>
    <w:rsid w:val="00817BB8"/>
    <w:rsid w:val="00820059"/>
    <w:rsid w:val="00820584"/>
    <w:rsid w:val="0082090A"/>
    <w:rsid w:val="008211C7"/>
    <w:rsid w:val="0082171A"/>
    <w:rsid w:val="00821AFE"/>
    <w:rsid w:val="00821B01"/>
    <w:rsid w:val="00821BBB"/>
    <w:rsid w:val="00822B24"/>
    <w:rsid w:val="00823046"/>
    <w:rsid w:val="00823C26"/>
    <w:rsid w:val="00824592"/>
    <w:rsid w:val="008246C0"/>
    <w:rsid w:val="00824868"/>
    <w:rsid w:val="00824898"/>
    <w:rsid w:val="008257F5"/>
    <w:rsid w:val="00825C4C"/>
    <w:rsid w:val="0082694A"/>
    <w:rsid w:val="00827922"/>
    <w:rsid w:val="0083021B"/>
    <w:rsid w:val="00830A2D"/>
    <w:rsid w:val="00832155"/>
    <w:rsid w:val="008328D6"/>
    <w:rsid w:val="008330FA"/>
    <w:rsid w:val="0083316C"/>
    <w:rsid w:val="00833199"/>
    <w:rsid w:val="008331F9"/>
    <w:rsid w:val="00833C20"/>
    <w:rsid w:val="00833C4A"/>
    <w:rsid w:val="008345F5"/>
    <w:rsid w:val="00834CCD"/>
    <w:rsid w:val="008350CD"/>
    <w:rsid w:val="008352EA"/>
    <w:rsid w:val="00836B70"/>
    <w:rsid w:val="00837566"/>
    <w:rsid w:val="0083796A"/>
    <w:rsid w:val="00837A5F"/>
    <w:rsid w:val="00837AA6"/>
    <w:rsid w:val="00837DA6"/>
    <w:rsid w:val="00840CE7"/>
    <w:rsid w:val="0084228C"/>
    <w:rsid w:val="00842DC8"/>
    <w:rsid w:val="00842EF4"/>
    <w:rsid w:val="0084447B"/>
    <w:rsid w:val="00844B70"/>
    <w:rsid w:val="00844BFF"/>
    <w:rsid w:val="00844E26"/>
    <w:rsid w:val="00845731"/>
    <w:rsid w:val="00846173"/>
    <w:rsid w:val="008463E9"/>
    <w:rsid w:val="00846A21"/>
    <w:rsid w:val="00846BDE"/>
    <w:rsid w:val="00846FF0"/>
    <w:rsid w:val="00850D95"/>
    <w:rsid w:val="008517EA"/>
    <w:rsid w:val="00851E52"/>
    <w:rsid w:val="00852014"/>
    <w:rsid w:val="00852A5F"/>
    <w:rsid w:val="00853165"/>
    <w:rsid w:val="008537F1"/>
    <w:rsid w:val="008539C8"/>
    <w:rsid w:val="00853FC3"/>
    <w:rsid w:val="0085466D"/>
    <w:rsid w:val="00854F05"/>
    <w:rsid w:val="00855038"/>
    <w:rsid w:val="00855EFB"/>
    <w:rsid w:val="00856221"/>
    <w:rsid w:val="00856E49"/>
    <w:rsid w:val="008570A8"/>
    <w:rsid w:val="008570BE"/>
    <w:rsid w:val="008577F2"/>
    <w:rsid w:val="008579A1"/>
    <w:rsid w:val="00857C12"/>
    <w:rsid w:val="008600FD"/>
    <w:rsid w:val="00860FA4"/>
    <w:rsid w:val="00861141"/>
    <w:rsid w:val="00861666"/>
    <w:rsid w:val="00861860"/>
    <w:rsid w:val="0086321E"/>
    <w:rsid w:val="00863929"/>
    <w:rsid w:val="00863FE1"/>
    <w:rsid w:val="008645B7"/>
    <w:rsid w:val="008650ED"/>
    <w:rsid w:val="00865AA9"/>
    <w:rsid w:val="00870572"/>
    <w:rsid w:val="00870851"/>
    <w:rsid w:val="00871174"/>
    <w:rsid w:val="00871929"/>
    <w:rsid w:val="00871A5D"/>
    <w:rsid w:val="00872F09"/>
    <w:rsid w:val="0087325B"/>
    <w:rsid w:val="00874537"/>
    <w:rsid w:val="008747AF"/>
    <w:rsid w:val="008755CB"/>
    <w:rsid w:val="008767F7"/>
    <w:rsid w:val="00876AC1"/>
    <w:rsid w:val="008770DD"/>
    <w:rsid w:val="00877204"/>
    <w:rsid w:val="00877401"/>
    <w:rsid w:val="00880242"/>
    <w:rsid w:val="00883534"/>
    <w:rsid w:val="0088383C"/>
    <w:rsid w:val="00884029"/>
    <w:rsid w:val="008841A6"/>
    <w:rsid w:val="00884694"/>
    <w:rsid w:val="008854DD"/>
    <w:rsid w:val="00885F38"/>
    <w:rsid w:val="0088628F"/>
    <w:rsid w:val="0088639A"/>
    <w:rsid w:val="00887501"/>
    <w:rsid w:val="0089186D"/>
    <w:rsid w:val="00891E61"/>
    <w:rsid w:val="00892577"/>
    <w:rsid w:val="00892BF2"/>
    <w:rsid w:val="008934B7"/>
    <w:rsid w:val="00893819"/>
    <w:rsid w:val="00893B98"/>
    <w:rsid w:val="00893BE7"/>
    <w:rsid w:val="00893E21"/>
    <w:rsid w:val="00893E7D"/>
    <w:rsid w:val="00894571"/>
    <w:rsid w:val="00894D04"/>
    <w:rsid w:val="00894F96"/>
    <w:rsid w:val="0089604D"/>
    <w:rsid w:val="008968D5"/>
    <w:rsid w:val="00896F8B"/>
    <w:rsid w:val="008976EE"/>
    <w:rsid w:val="00897F41"/>
    <w:rsid w:val="008A0454"/>
    <w:rsid w:val="008A07A8"/>
    <w:rsid w:val="008A2BC4"/>
    <w:rsid w:val="008A393C"/>
    <w:rsid w:val="008A4D0B"/>
    <w:rsid w:val="008A6710"/>
    <w:rsid w:val="008A730F"/>
    <w:rsid w:val="008A7369"/>
    <w:rsid w:val="008A745B"/>
    <w:rsid w:val="008B1CC0"/>
    <w:rsid w:val="008B2146"/>
    <w:rsid w:val="008B2C60"/>
    <w:rsid w:val="008B30AB"/>
    <w:rsid w:val="008B3CFD"/>
    <w:rsid w:val="008B3EE1"/>
    <w:rsid w:val="008B427F"/>
    <w:rsid w:val="008B47B7"/>
    <w:rsid w:val="008B4DDC"/>
    <w:rsid w:val="008B573E"/>
    <w:rsid w:val="008B611D"/>
    <w:rsid w:val="008B6D6D"/>
    <w:rsid w:val="008B6E37"/>
    <w:rsid w:val="008B7730"/>
    <w:rsid w:val="008B794B"/>
    <w:rsid w:val="008B7B61"/>
    <w:rsid w:val="008C0FAD"/>
    <w:rsid w:val="008C1415"/>
    <w:rsid w:val="008C22CA"/>
    <w:rsid w:val="008C293D"/>
    <w:rsid w:val="008C3622"/>
    <w:rsid w:val="008C3CA6"/>
    <w:rsid w:val="008C4210"/>
    <w:rsid w:val="008C4E90"/>
    <w:rsid w:val="008C548B"/>
    <w:rsid w:val="008C5BAB"/>
    <w:rsid w:val="008C6057"/>
    <w:rsid w:val="008C621C"/>
    <w:rsid w:val="008C6667"/>
    <w:rsid w:val="008C74EF"/>
    <w:rsid w:val="008C797A"/>
    <w:rsid w:val="008C7DC1"/>
    <w:rsid w:val="008D0226"/>
    <w:rsid w:val="008D0346"/>
    <w:rsid w:val="008D0B11"/>
    <w:rsid w:val="008D11BA"/>
    <w:rsid w:val="008D1CB9"/>
    <w:rsid w:val="008D22F4"/>
    <w:rsid w:val="008D2739"/>
    <w:rsid w:val="008D30E4"/>
    <w:rsid w:val="008D381D"/>
    <w:rsid w:val="008D3DA4"/>
    <w:rsid w:val="008D40B4"/>
    <w:rsid w:val="008D4B4A"/>
    <w:rsid w:val="008D4C32"/>
    <w:rsid w:val="008D4CD5"/>
    <w:rsid w:val="008D50D1"/>
    <w:rsid w:val="008D5115"/>
    <w:rsid w:val="008D57E5"/>
    <w:rsid w:val="008D6415"/>
    <w:rsid w:val="008D654C"/>
    <w:rsid w:val="008D6E68"/>
    <w:rsid w:val="008E01A4"/>
    <w:rsid w:val="008E08B6"/>
    <w:rsid w:val="008E0FB5"/>
    <w:rsid w:val="008E32AD"/>
    <w:rsid w:val="008E3998"/>
    <w:rsid w:val="008E492C"/>
    <w:rsid w:val="008E5722"/>
    <w:rsid w:val="008E5EAF"/>
    <w:rsid w:val="008E62B9"/>
    <w:rsid w:val="008E6362"/>
    <w:rsid w:val="008E65EE"/>
    <w:rsid w:val="008E6744"/>
    <w:rsid w:val="008E6BF4"/>
    <w:rsid w:val="008E6D14"/>
    <w:rsid w:val="008E7E1C"/>
    <w:rsid w:val="008F064D"/>
    <w:rsid w:val="008F1075"/>
    <w:rsid w:val="008F161C"/>
    <w:rsid w:val="008F16F9"/>
    <w:rsid w:val="008F1C0E"/>
    <w:rsid w:val="008F2383"/>
    <w:rsid w:val="008F27DC"/>
    <w:rsid w:val="008F30E0"/>
    <w:rsid w:val="008F38C4"/>
    <w:rsid w:val="008F3D64"/>
    <w:rsid w:val="008F50A5"/>
    <w:rsid w:val="008F5229"/>
    <w:rsid w:val="008F5543"/>
    <w:rsid w:val="008F5ADD"/>
    <w:rsid w:val="008F5FEE"/>
    <w:rsid w:val="008F6DB7"/>
    <w:rsid w:val="008F71C9"/>
    <w:rsid w:val="008F79E5"/>
    <w:rsid w:val="008F7EAC"/>
    <w:rsid w:val="009008B6"/>
    <w:rsid w:val="00900D23"/>
    <w:rsid w:val="00900EE0"/>
    <w:rsid w:val="009010BE"/>
    <w:rsid w:val="009013A7"/>
    <w:rsid w:val="009029A6"/>
    <w:rsid w:val="00902AF5"/>
    <w:rsid w:val="00902D0F"/>
    <w:rsid w:val="00903E3D"/>
    <w:rsid w:val="00903F61"/>
    <w:rsid w:val="00903FA8"/>
    <w:rsid w:val="00903FC9"/>
    <w:rsid w:val="00904760"/>
    <w:rsid w:val="00904A46"/>
    <w:rsid w:val="0090564A"/>
    <w:rsid w:val="009060F6"/>
    <w:rsid w:val="009069E8"/>
    <w:rsid w:val="00906B1F"/>
    <w:rsid w:val="00906F45"/>
    <w:rsid w:val="00907AF3"/>
    <w:rsid w:val="00907F0D"/>
    <w:rsid w:val="00911042"/>
    <w:rsid w:val="009117EC"/>
    <w:rsid w:val="00911874"/>
    <w:rsid w:val="009122EE"/>
    <w:rsid w:val="00912405"/>
    <w:rsid w:val="00912661"/>
    <w:rsid w:val="00912833"/>
    <w:rsid w:val="009140AA"/>
    <w:rsid w:val="00914665"/>
    <w:rsid w:val="00914FAD"/>
    <w:rsid w:val="00914FB5"/>
    <w:rsid w:val="009151BD"/>
    <w:rsid w:val="00915341"/>
    <w:rsid w:val="00915B4F"/>
    <w:rsid w:val="0091635F"/>
    <w:rsid w:val="009167B4"/>
    <w:rsid w:val="00916A83"/>
    <w:rsid w:val="009173D6"/>
    <w:rsid w:val="0092095C"/>
    <w:rsid w:val="00920C4B"/>
    <w:rsid w:val="00921B63"/>
    <w:rsid w:val="0092236A"/>
    <w:rsid w:val="0092262E"/>
    <w:rsid w:val="00923178"/>
    <w:rsid w:val="00923223"/>
    <w:rsid w:val="0092413A"/>
    <w:rsid w:val="00924699"/>
    <w:rsid w:val="00924967"/>
    <w:rsid w:val="00924DAF"/>
    <w:rsid w:val="009251E9"/>
    <w:rsid w:val="00925B9A"/>
    <w:rsid w:val="0092695B"/>
    <w:rsid w:val="009279F3"/>
    <w:rsid w:val="00927A07"/>
    <w:rsid w:val="00930416"/>
    <w:rsid w:val="009309A8"/>
    <w:rsid w:val="00934D81"/>
    <w:rsid w:val="009359CD"/>
    <w:rsid w:val="00935AB2"/>
    <w:rsid w:val="00935BA4"/>
    <w:rsid w:val="00935E84"/>
    <w:rsid w:val="00935F45"/>
    <w:rsid w:val="00937334"/>
    <w:rsid w:val="0093750B"/>
    <w:rsid w:val="00940426"/>
    <w:rsid w:val="0094073B"/>
    <w:rsid w:val="00940C29"/>
    <w:rsid w:val="00940E75"/>
    <w:rsid w:val="00943301"/>
    <w:rsid w:val="009436D4"/>
    <w:rsid w:val="009437BC"/>
    <w:rsid w:val="00944C73"/>
    <w:rsid w:val="00944E4A"/>
    <w:rsid w:val="00945A5D"/>
    <w:rsid w:val="00946566"/>
    <w:rsid w:val="0094697A"/>
    <w:rsid w:val="0095040E"/>
    <w:rsid w:val="0095188A"/>
    <w:rsid w:val="00951F60"/>
    <w:rsid w:val="0095329B"/>
    <w:rsid w:val="009539B5"/>
    <w:rsid w:val="00953D57"/>
    <w:rsid w:val="009540DD"/>
    <w:rsid w:val="00954294"/>
    <w:rsid w:val="00954428"/>
    <w:rsid w:val="009547A4"/>
    <w:rsid w:val="00956669"/>
    <w:rsid w:val="00956B71"/>
    <w:rsid w:val="00956F25"/>
    <w:rsid w:val="00956F2E"/>
    <w:rsid w:val="00957CC7"/>
    <w:rsid w:val="00960368"/>
    <w:rsid w:val="00960A93"/>
    <w:rsid w:val="00960BF1"/>
    <w:rsid w:val="009613EB"/>
    <w:rsid w:val="00961F60"/>
    <w:rsid w:val="00961FFA"/>
    <w:rsid w:val="00962E98"/>
    <w:rsid w:val="00963429"/>
    <w:rsid w:val="009636BD"/>
    <w:rsid w:val="00963888"/>
    <w:rsid w:val="00963947"/>
    <w:rsid w:val="00963A1A"/>
    <w:rsid w:val="0096423C"/>
    <w:rsid w:val="009647A4"/>
    <w:rsid w:val="00964C7E"/>
    <w:rsid w:val="00965170"/>
    <w:rsid w:val="0096608F"/>
    <w:rsid w:val="009663AE"/>
    <w:rsid w:val="00966C5F"/>
    <w:rsid w:val="00967B7F"/>
    <w:rsid w:val="00967FCE"/>
    <w:rsid w:val="00970765"/>
    <w:rsid w:val="009707F0"/>
    <w:rsid w:val="0097107F"/>
    <w:rsid w:val="00971958"/>
    <w:rsid w:val="00971B1D"/>
    <w:rsid w:val="009728D8"/>
    <w:rsid w:val="00975F60"/>
    <w:rsid w:val="00976EE4"/>
    <w:rsid w:val="00976F80"/>
    <w:rsid w:val="00977983"/>
    <w:rsid w:val="0098002B"/>
    <w:rsid w:val="00980724"/>
    <w:rsid w:val="00980EDB"/>
    <w:rsid w:val="00981810"/>
    <w:rsid w:val="00981FB3"/>
    <w:rsid w:val="00982070"/>
    <w:rsid w:val="00982911"/>
    <w:rsid w:val="00982E49"/>
    <w:rsid w:val="009833DA"/>
    <w:rsid w:val="009848A3"/>
    <w:rsid w:val="009863E9"/>
    <w:rsid w:val="0098705B"/>
    <w:rsid w:val="009901DE"/>
    <w:rsid w:val="0099026E"/>
    <w:rsid w:val="00992527"/>
    <w:rsid w:val="00992714"/>
    <w:rsid w:val="00992A74"/>
    <w:rsid w:val="009951DB"/>
    <w:rsid w:val="0099546D"/>
    <w:rsid w:val="00995848"/>
    <w:rsid w:val="00995F16"/>
    <w:rsid w:val="0099635A"/>
    <w:rsid w:val="00996A3B"/>
    <w:rsid w:val="009A03D7"/>
    <w:rsid w:val="009A07DC"/>
    <w:rsid w:val="009A15F4"/>
    <w:rsid w:val="009A1880"/>
    <w:rsid w:val="009A1A68"/>
    <w:rsid w:val="009A1C9B"/>
    <w:rsid w:val="009A1D77"/>
    <w:rsid w:val="009A2301"/>
    <w:rsid w:val="009A4C58"/>
    <w:rsid w:val="009A5552"/>
    <w:rsid w:val="009A58D4"/>
    <w:rsid w:val="009B0E0C"/>
    <w:rsid w:val="009B14AF"/>
    <w:rsid w:val="009B16F4"/>
    <w:rsid w:val="009B181D"/>
    <w:rsid w:val="009B24A6"/>
    <w:rsid w:val="009B2642"/>
    <w:rsid w:val="009B2C0A"/>
    <w:rsid w:val="009B342E"/>
    <w:rsid w:val="009B5CE4"/>
    <w:rsid w:val="009B5D9F"/>
    <w:rsid w:val="009B689F"/>
    <w:rsid w:val="009B77B8"/>
    <w:rsid w:val="009B7898"/>
    <w:rsid w:val="009B7E70"/>
    <w:rsid w:val="009C06FF"/>
    <w:rsid w:val="009C1202"/>
    <w:rsid w:val="009C17E5"/>
    <w:rsid w:val="009C1B78"/>
    <w:rsid w:val="009C2456"/>
    <w:rsid w:val="009C28E0"/>
    <w:rsid w:val="009C3409"/>
    <w:rsid w:val="009C343A"/>
    <w:rsid w:val="009C391B"/>
    <w:rsid w:val="009C393C"/>
    <w:rsid w:val="009C3BF9"/>
    <w:rsid w:val="009C3CC9"/>
    <w:rsid w:val="009C4044"/>
    <w:rsid w:val="009C425F"/>
    <w:rsid w:val="009C4697"/>
    <w:rsid w:val="009C590B"/>
    <w:rsid w:val="009C5C48"/>
    <w:rsid w:val="009C66E6"/>
    <w:rsid w:val="009C7F83"/>
    <w:rsid w:val="009D0121"/>
    <w:rsid w:val="009D09A7"/>
    <w:rsid w:val="009D0EA7"/>
    <w:rsid w:val="009D1318"/>
    <w:rsid w:val="009D1CB2"/>
    <w:rsid w:val="009D2ED5"/>
    <w:rsid w:val="009D365F"/>
    <w:rsid w:val="009D36AC"/>
    <w:rsid w:val="009D3A64"/>
    <w:rsid w:val="009D3A8B"/>
    <w:rsid w:val="009D4876"/>
    <w:rsid w:val="009D496A"/>
    <w:rsid w:val="009D4B3B"/>
    <w:rsid w:val="009D7486"/>
    <w:rsid w:val="009D76E2"/>
    <w:rsid w:val="009D7929"/>
    <w:rsid w:val="009E0A7C"/>
    <w:rsid w:val="009E1544"/>
    <w:rsid w:val="009E2732"/>
    <w:rsid w:val="009E2EA2"/>
    <w:rsid w:val="009E3846"/>
    <w:rsid w:val="009E38E5"/>
    <w:rsid w:val="009E4016"/>
    <w:rsid w:val="009E42D1"/>
    <w:rsid w:val="009E5E7B"/>
    <w:rsid w:val="009E6166"/>
    <w:rsid w:val="009E631D"/>
    <w:rsid w:val="009E63D0"/>
    <w:rsid w:val="009E7B11"/>
    <w:rsid w:val="009F00D4"/>
    <w:rsid w:val="009F029D"/>
    <w:rsid w:val="009F0B42"/>
    <w:rsid w:val="009F12DF"/>
    <w:rsid w:val="009F16A3"/>
    <w:rsid w:val="009F2135"/>
    <w:rsid w:val="009F392D"/>
    <w:rsid w:val="009F3BA4"/>
    <w:rsid w:val="009F435B"/>
    <w:rsid w:val="009F44D1"/>
    <w:rsid w:val="009F4713"/>
    <w:rsid w:val="009F5591"/>
    <w:rsid w:val="009F6359"/>
    <w:rsid w:val="009F6870"/>
    <w:rsid w:val="00A00694"/>
    <w:rsid w:val="00A006E7"/>
    <w:rsid w:val="00A00787"/>
    <w:rsid w:val="00A0079A"/>
    <w:rsid w:val="00A00A2D"/>
    <w:rsid w:val="00A00B8E"/>
    <w:rsid w:val="00A01072"/>
    <w:rsid w:val="00A01369"/>
    <w:rsid w:val="00A01D02"/>
    <w:rsid w:val="00A01D9F"/>
    <w:rsid w:val="00A01F45"/>
    <w:rsid w:val="00A035F8"/>
    <w:rsid w:val="00A06B68"/>
    <w:rsid w:val="00A06B9E"/>
    <w:rsid w:val="00A076BF"/>
    <w:rsid w:val="00A10604"/>
    <w:rsid w:val="00A11B42"/>
    <w:rsid w:val="00A11CF2"/>
    <w:rsid w:val="00A11D02"/>
    <w:rsid w:val="00A11DAB"/>
    <w:rsid w:val="00A11E82"/>
    <w:rsid w:val="00A12045"/>
    <w:rsid w:val="00A12093"/>
    <w:rsid w:val="00A12877"/>
    <w:rsid w:val="00A12C04"/>
    <w:rsid w:val="00A13BF9"/>
    <w:rsid w:val="00A1475D"/>
    <w:rsid w:val="00A14AF4"/>
    <w:rsid w:val="00A1550B"/>
    <w:rsid w:val="00A15752"/>
    <w:rsid w:val="00A15BDA"/>
    <w:rsid w:val="00A16472"/>
    <w:rsid w:val="00A177D4"/>
    <w:rsid w:val="00A17A73"/>
    <w:rsid w:val="00A17ACA"/>
    <w:rsid w:val="00A17B3C"/>
    <w:rsid w:val="00A20199"/>
    <w:rsid w:val="00A20B35"/>
    <w:rsid w:val="00A20CD1"/>
    <w:rsid w:val="00A20EC6"/>
    <w:rsid w:val="00A21924"/>
    <w:rsid w:val="00A21A15"/>
    <w:rsid w:val="00A21AC4"/>
    <w:rsid w:val="00A21B97"/>
    <w:rsid w:val="00A21E71"/>
    <w:rsid w:val="00A21F14"/>
    <w:rsid w:val="00A22E5B"/>
    <w:rsid w:val="00A236AF"/>
    <w:rsid w:val="00A24834"/>
    <w:rsid w:val="00A24ACE"/>
    <w:rsid w:val="00A24CE6"/>
    <w:rsid w:val="00A24DA3"/>
    <w:rsid w:val="00A274E8"/>
    <w:rsid w:val="00A27DC4"/>
    <w:rsid w:val="00A30218"/>
    <w:rsid w:val="00A30C2B"/>
    <w:rsid w:val="00A3103E"/>
    <w:rsid w:val="00A31504"/>
    <w:rsid w:val="00A351B7"/>
    <w:rsid w:val="00A35826"/>
    <w:rsid w:val="00A36DE5"/>
    <w:rsid w:val="00A37C9C"/>
    <w:rsid w:val="00A4021C"/>
    <w:rsid w:val="00A405E5"/>
    <w:rsid w:val="00A4182D"/>
    <w:rsid w:val="00A4259D"/>
    <w:rsid w:val="00A426B0"/>
    <w:rsid w:val="00A43014"/>
    <w:rsid w:val="00A4340C"/>
    <w:rsid w:val="00A443D7"/>
    <w:rsid w:val="00A45E00"/>
    <w:rsid w:val="00A4612E"/>
    <w:rsid w:val="00A46F71"/>
    <w:rsid w:val="00A47801"/>
    <w:rsid w:val="00A47DD2"/>
    <w:rsid w:val="00A5030C"/>
    <w:rsid w:val="00A51013"/>
    <w:rsid w:val="00A5112B"/>
    <w:rsid w:val="00A51B52"/>
    <w:rsid w:val="00A5405E"/>
    <w:rsid w:val="00A54445"/>
    <w:rsid w:val="00A550E9"/>
    <w:rsid w:val="00A5515C"/>
    <w:rsid w:val="00A55350"/>
    <w:rsid w:val="00A572E5"/>
    <w:rsid w:val="00A57833"/>
    <w:rsid w:val="00A6043D"/>
    <w:rsid w:val="00A60633"/>
    <w:rsid w:val="00A609F0"/>
    <w:rsid w:val="00A6149E"/>
    <w:rsid w:val="00A61FA3"/>
    <w:rsid w:val="00A62084"/>
    <w:rsid w:val="00A625BB"/>
    <w:rsid w:val="00A62767"/>
    <w:rsid w:val="00A631C4"/>
    <w:rsid w:val="00A641A7"/>
    <w:rsid w:val="00A65490"/>
    <w:rsid w:val="00A6594B"/>
    <w:rsid w:val="00A661C6"/>
    <w:rsid w:val="00A66EAF"/>
    <w:rsid w:val="00A67183"/>
    <w:rsid w:val="00A67733"/>
    <w:rsid w:val="00A67A2A"/>
    <w:rsid w:val="00A70492"/>
    <w:rsid w:val="00A7064C"/>
    <w:rsid w:val="00A714D1"/>
    <w:rsid w:val="00A71A8D"/>
    <w:rsid w:val="00A72F26"/>
    <w:rsid w:val="00A72F44"/>
    <w:rsid w:val="00A732DD"/>
    <w:rsid w:val="00A73844"/>
    <w:rsid w:val="00A7437A"/>
    <w:rsid w:val="00A749E5"/>
    <w:rsid w:val="00A74D1B"/>
    <w:rsid w:val="00A753D1"/>
    <w:rsid w:val="00A75F74"/>
    <w:rsid w:val="00A76D2F"/>
    <w:rsid w:val="00A77018"/>
    <w:rsid w:val="00A77D47"/>
    <w:rsid w:val="00A809CF"/>
    <w:rsid w:val="00A80A12"/>
    <w:rsid w:val="00A80E0A"/>
    <w:rsid w:val="00A80ED4"/>
    <w:rsid w:val="00A81449"/>
    <w:rsid w:val="00A82250"/>
    <w:rsid w:val="00A822A0"/>
    <w:rsid w:val="00A8320E"/>
    <w:rsid w:val="00A83835"/>
    <w:rsid w:val="00A85467"/>
    <w:rsid w:val="00A8597A"/>
    <w:rsid w:val="00A85AA1"/>
    <w:rsid w:val="00A9034A"/>
    <w:rsid w:val="00A9051C"/>
    <w:rsid w:val="00A90606"/>
    <w:rsid w:val="00A94091"/>
    <w:rsid w:val="00A94DB6"/>
    <w:rsid w:val="00A9528D"/>
    <w:rsid w:val="00A954BF"/>
    <w:rsid w:val="00A95B4E"/>
    <w:rsid w:val="00A96152"/>
    <w:rsid w:val="00A96936"/>
    <w:rsid w:val="00A97540"/>
    <w:rsid w:val="00A97E1B"/>
    <w:rsid w:val="00AA07E5"/>
    <w:rsid w:val="00AA0A14"/>
    <w:rsid w:val="00AA129B"/>
    <w:rsid w:val="00AA1940"/>
    <w:rsid w:val="00AA1F7D"/>
    <w:rsid w:val="00AA397E"/>
    <w:rsid w:val="00AA41DF"/>
    <w:rsid w:val="00AA490B"/>
    <w:rsid w:val="00AA4BB6"/>
    <w:rsid w:val="00AA51D6"/>
    <w:rsid w:val="00AA5B76"/>
    <w:rsid w:val="00AB0030"/>
    <w:rsid w:val="00AB0808"/>
    <w:rsid w:val="00AB1B2E"/>
    <w:rsid w:val="00AB27E0"/>
    <w:rsid w:val="00AB2CD8"/>
    <w:rsid w:val="00AB3BD9"/>
    <w:rsid w:val="00AB6213"/>
    <w:rsid w:val="00AC0A86"/>
    <w:rsid w:val="00AC0DC9"/>
    <w:rsid w:val="00AC28DD"/>
    <w:rsid w:val="00AC2ADE"/>
    <w:rsid w:val="00AC30AE"/>
    <w:rsid w:val="00AC365C"/>
    <w:rsid w:val="00AC3D3C"/>
    <w:rsid w:val="00AC4070"/>
    <w:rsid w:val="00AC495D"/>
    <w:rsid w:val="00AC4CC2"/>
    <w:rsid w:val="00AC6AD5"/>
    <w:rsid w:val="00AC6B90"/>
    <w:rsid w:val="00AC6CE9"/>
    <w:rsid w:val="00AC6E5C"/>
    <w:rsid w:val="00AC6FC0"/>
    <w:rsid w:val="00AC79FA"/>
    <w:rsid w:val="00AC7B8E"/>
    <w:rsid w:val="00AC7E12"/>
    <w:rsid w:val="00AD0425"/>
    <w:rsid w:val="00AD0F89"/>
    <w:rsid w:val="00AD1A08"/>
    <w:rsid w:val="00AD1A41"/>
    <w:rsid w:val="00AD32D5"/>
    <w:rsid w:val="00AD439F"/>
    <w:rsid w:val="00AD45CD"/>
    <w:rsid w:val="00AD4E78"/>
    <w:rsid w:val="00AD57DF"/>
    <w:rsid w:val="00AD5A67"/>
    <w:rsid w:val="00AD61EC"/>
    <w:rsid w:val="00AD71E8"/>
    <w:rsid w:val="00AD7CEB"/>
    <w:rsid w:val="00AD7D44"/>
    <w:rsid w:val="00AD7DF7"/>
    <w:rsid w:val="00AE03DA"/>
    <w:rsid w:val="00AE0A71"/>
    <w:rsid w:val="00AE0A8C"/>
    <w:rsid w:val="00AE1A5E"/>
    <w:rsid w:val="00AE24BE"/>
    <w:rsid w:val="00AE2E5A"/>
    <w:rsid w:val="00AE322E"/>
    <w:rsid w:val="00AE32FA"/>
    <w:rsid w:val="00AE4C54"/>
    <w:rsid w:val="00AE5384"/>
    <w:rsid w:val="00AE5441"/>
    <w:rsid w:val="00AE5BDD"/>
    <w:rsid w:val="00AE6DAF"/>
    <w:rsid w:val="00AF05B7"/>
    <w:rsid w:val="00AF0781"/>
    <w:rsid w:val="00AF19F3"/>
    <w:rsid w:val="00AF28B2"/>
    <w:rsid w:val="00AF2BCF"/>
    <w:rsid w:val="00AF3C10"/>
    <w:rsid w:val="00AF3C53"/>
    <w:rsid w:val="00AF4F59"/>
    <w:rsid w:val="00AF5179"/>
    <w:rsid w:val="00AF5EB9"/>
    <w:rsid w:val="00AF606F"/>
    <w:rsid w:val="00AF75A2"/>
    <w:rsid w:val="00B00742"/>
    <w:rsid w:val="00B00912"/>
    <w:rsid w:val="00B00E81"/>
    <w:rsid w:val="00B01416"/>
    <w:rsid w:val="00B0170B"/>
    <w:rsid w:val="00B027B9"/>
    <w:rsid w:val="00B02A91"/>
    <w:rsid w:val="00B046ED"/>
    <w:rsid w:val="00B05366"/>
    <w:rsid w:val="00B0550F"/>
    <w:rsid w:val="00B0579F"/>
    <w:rsid w:val="00B060BF"/>
    <w:rsid w:val="00B077A6"/>
    <w:rsid w:val="00B10FA5"/>
    <w:rsid w:val="00B11095"/>
    <w:rsid w:val="00B11A67"/>
    <w:rsid w:val="00B11F2B"/>
    <w:rsid w:val="00B12503"/>
    <w:rsid w:val="00B12A0E"/>
    <w:rsid w:val="00B13863"/>
    <w:rsid w:val="00B14BEC"/>
    <w:rsid w:val="00B14EF1"/>
    <w:rsid w:val="00B15119"/>
    <w:rsid w:val="00B15A6F"/>
    <w:rsid w:val="00B17168"/>
    <w:rsid w:val="00B2024A"/>
    <w:rsid w:val="00B20743"/>
    <w:rsid w:val="00B207B4"/>
    <w:rsid w:val="00B209FE"/>
    <w:rsid w:val="00B20E7D"/>
    <w:rsid w:val="00B211B1"/>
    <w:rsid w:val="00B21803"/>
    <w:rsid w:val="00B21A8D"/>
    <w:rsid w:val="00B22AE6"/>
    <w:rsid w:val="00B230CB"/>
    <w:rsid w:val="00B23356"/>
    <w:rsid w:val="00B2375D"/>
    <w:rsid w:val="00B23881"/>
    <w:rsid w:val="00B23DA6"/>
    <w:rsid w:val="00B2486E"/>
    <w:rsid w:val="00B25C87"/>
    <w:rsid w:val="00B26142"/>
    <w:rsid w:val="00B26509"/>
    <w:rsid w:val="00B30925"/>
    <w:rsid w:val="00B30EAB"/>
    <w:rsid w:val="00B30FA7"/>
    <w:rsid w:val="00B319DC"/>
    <w:rsid w:val="00B3280A"/>
    <w:rsid w:val="00B336C6"/>
    <w:rsid w:val="00B3381A"/>
    <w:rsid w:val="00B33847"/>
    <w:rsid w:val="00B33A6F"/>
    <w:rsid w:val="00B33FB4"/>
    <w:rsid w:val="00B3415B"/>
    <w:rsid w:val="00B34279"/>
    <w:rsid w:val="00B35225"/>
    <w:rsid w:val="00B35598"/>
    <w:rsid w:val="00B35846"/>
    <w:rsid w:val="00B36BE1"/>
    <w:rsid w:val="00B3785E"/>
    <w:rsid w:val="00B37BC7"/>
    <w:rsid w:val="00B401FE"/>
    <w:rsid w:val="00B409E0"/>
    <w:rsid w:val="00B4202E"/>
    <w:rsid w:val="00B42766"/>
    <w:rsid w:val="00B436BC"/>
    <w:rsid w:val="00B43A39"/>
    <w:rsid w:val="00B43A7F"/>
    <w:rsid w:val="00B43BFD"/>
    <w:rsid w:val="00B43DA9"/>
    <w:rsid w:val="00B4494C"/>
    <w:rsid w:val="00B44BCE"/>
    <w:rsid w:val="00B44D7C"/>
    <w:rsid w:val="00B464E0"/>
    <w:rsid w:val="00B465F6"/>
    <w:rsid w:val="00B469B8"/>
    <w:rsid w:val="00B46CCF"/>
    <w:rsid w:val="00B47619"/>
    <w:rsid w:val="00B47BFB"/>
    <w:rsid w:val="00B47F71"/>
    <w:rsid w:val="00B500A3"/>
    <w:rsid w:val="00B503D5"/>
    <w:rsid w:val="00B50B3F"/>
    <w:rsid w:val="00B510CD"/>
    <w:rsid w:val="00B5120E"/>
    <w:rsid w:val="00B51CDD"/>
    <w:rsid w:val="00B520A9"/>
    <w:rsid w:val="00B523C2"/>
    <w:rsid w:val="00B52A48"/>
    <w:rsid w:val="00B52B74"/>
    <w:rsid w:val="00B52EFB"/>
    <w:rsid w:val="00B53300"/>
    <w:rsid w:val="00B53FB6"/>
    <w:rsid w:val="00B54877"/>
    <w:rsid w:val="00B54AE4"/>
    <w:rsid w:val="00B5648D"/>
    <w:rsid w:val="00B56C65"/>
    <w:rsid w:val="00B56EF5"/>
    <w:rsid w:val="00B611CF"/>
    <w:rsid w:val="00B627FB"/>
    <w:rsid w:val="00B62D4C"/>
    <w:rsid w:val="00B6304C"/>
    <w:rsid w:val="00B63249"/>
    <w:rsid w:val="00B64976"/>
    <w:rsid w:val="00B64AFC"/>
    <w:rsid w:val="00B654E1"/>
    <w:rsid w:val="00B66CAE"/>
    <w:rsid w:val="00B6749F"/>
    <w:rsid w:val="00B67A97"/>
    <w:rsid w:val="00B67C9D"/>
    <w:rsid w:val="00B70CE1"/>
    <w:rsid w:val="00B732B1"/>
    <w:rsid w:val="00B735E1"/>
    <w:rsid w:val="00B73D6B"/>
    <w:rsid w:val="00B74213"/>
    <w:rsid w:val="00B74701"/>
    <w:rsid w:val="00B74A85"/>
    <w:rsid w:val="00B75172"/>
    <w:rsid w:val="00B7605C"/>
    <w:rsid w:val="00B76206"/>
    <w:rsid w:val="00B76818"/>
    <w:rsid w:val="00B76863"/>
    <w:rsid w:val="00B7729D"/>
    <w:rsid w:val="00B77F32"/>
    <w:rsid w:val="00B803E8"/>
    <w:rsid w:val="00B8087D"/>
    <w:rsid w:val="00B80C8F"/>
    <w:rsid w:val="00B8102E"/>
    <w:rsid w:val="00B82204"/>
    <w:rsid w:val="00B829ED"/>
    <w:rsid w:val="00B82CF5"/>
    <w:rsid w:val="00B831C7"/>
    <w:rsid w:val="00B8444B"/>
    <w:rsid w:val="00B85586"/>
    <w:rsid w:val="00B86515"/>
    <w:rsid w:val="00B90D68"/>
    <w:rsid w:val="00B9134C"/>
    <w:rsid w:val="00B91393"/>
    <w:rsid w:val="00B92995"/>
    <w:rsid w:val="00B92E29"/>
    <w:rsid w:val="00B93135"/>
    <w:rsid w:val="00B93DEE"/>
    <w:rsid w:val="00B941DF"/>
    <w:rsid w:val="00B9494C"/>
    <w:rsid w:val="00B95021"/>
    <w:rsid w:val="00B95D3D"/>
    <w:rsid w:val="00B95E86"/>
    <w:rsid w:val="00B963F0"/>
    <w:rsid w:val="00B96501"/>
    <w:rsid w:val="00B96B26"/>
    <w:rsid w:val="00BA0C1A"/>
    <w:rsid w:val="00BA0C32"/>
    <w:rsid w:val="00BA151E"/>
    <w:rsid w:val="00BA3714"/>
    <w:rsid w:val="00BA410C"/>
    <w:rsid w:val="00BA4C13"/>
    <w:rsid w:val="00BA62E2"/>
    <w:rsid w:val="00BA6751"/>
    <w:rsid w:val="00BA6855"/>
    <w:rsid w:val="00BA7FAF"/>
    <w:rsid w:val="00BB02CD"/>
    <w:rsid w:val="00BB03F0"/>
    <w:rsid w:val="00BB0A4C"/>
    <w:rsid w:val="00BB0B29"/>
    <w:rsid w:val="00BB0DDD"/>
    <w:rsid w:val="00BB0FE1"/>
    <w:rsid w:val="00BB1003"/>
    <w:rsid w:val="00BB15DE"/>
    <w:rsid w:val="00BB215B"/>
    <w:rsid w:val="00BB250E"/>
    <w:rsid w:val="00BB29AB"/>
    <w:rsid w:val="00BB3D4A"/>
    <w:rsid w:val="00BB490C"/>
    <w:rsid w:val="00BB4EF9"/>
    <w:rsid w:val="00BB5443"/>
    <w:rsid w:val="00BB5D10"/>
    <w:rsid w:val="00BB6615"/>
    <w:rsid w:val="00BB675B"/>
    <w:rsid w:val="00BB67D5"/>
    <w:rsid w:val="00BB716A"/>
    <w:rsid w:val="00BB73A0"/>
    <w:rsid w:val="00BB78D4"/>
    <w:rsid w:val="00BB7BDA"/>
    <w:rsid w:val="00BB7C16"/>
    <w:rsid w:val="00BC131E"/>
    <w:rsid w:val="00BC1EBE"/>
    <w:rsid w:val="00BC1F43"/>
    <w:rsid w:val="00BC1F76"/>
    <w:rsid w:val="00BC27E4"/>
    <w:rsid w:val="00BC3346"/>
    <w:rsid w:val="00BC402C"/>
    <w:rsid w:val="00BC438B"/>
    <w:rsid w:val="00BC58FA"/>
    <w:rsid w:val="00BC5D61"/>
    <w:rsid w:val="00BC6C5C"/>
    <w:rsid w:val="00BC7F7E"/>
    <w:rsid w:val="00BD051F"/>
    <w:rsid w:val="00BD1167"/>
    <w:rsid w:val="00BD1A0E"/>
    <w:rsid w:val="00BD2443"/>
    <w:rsid w:val="00BD286C"/>
    <w:rsid w:val="00BD2999"/>
    <w:rsid w:val="00BD2C98"/>
    <w:rsid w:val="00BD310D"/>
    <w:rsid w:val="00BD501F"/>
    <w:rsid w:val="00BD53AD"/>
    <w:rsid w:val="00BD54CD"/>
    <w:rsid w:val="00BD5FBD"/>
    <w:rsid w:val="00BE29D7"/>
    <w:rsid w:val="00BE2CF7"/>
    <w:rsid w:val="00BE2E22"/>
    <w:rsid w:val="00BE33A2"/>
    <w:rsid w:val="00BE3A0E"/>
    <w:rsid w:val="00BE4D5D"/>
    <w:rsid w:val="00BE5195"/>
    <w:rsid w:val="00BE51D3"/>
    <w:rsid w:val="00BE54B9"/>
    <w:rsid w:val="00BE5C52"/>
    <w:rsid w:val="00BE5D74"/>
    <w:rsid w:val="00BE649E"/>
    <w:rsid w:val="00BE6D4C"/>
    <w:rsid w:val="00BE7EA7"/>
    <w:rsid w:val="00BF01F8"/>
    <w:rsid w:val="00BF0264"/>
    <w:rsid w:val="00BF15F3"/>
    <w:rsid w:val="00BF161E"/>
    <w:rsid w:val="00BF1790"/>
    <w:rsid w:val="00BF1EFB"/>
    <w:rsid w:val="00BF2A22"/>
    <w:rsid w:val="00BF3F1A"/>
    <w:rsid w:val="00BF4F15"/>
    <w:rsid w:val="00BF549F"/>
    <w:rsid w:val="00BF5705"/>
    <w:rsid w:val="00BF654F"/>
    <w:rsid w:val="00BF65DF"/>
    <w:rsid w:val="00BF7033"/>
    <w:rsid w:val="00BF7038"/>
    <w:rsid w:val="00BF72FA"/>
    <w:rsid w:val="00BF7E18"/>
    <w:rsid w:val="00C01301"/>
    <w:rsid w:val="00C01611"/>
    <w:rsid w:val="00C01C12"/>
    <w:rsid w:val="00C022B9"/>
    <w:rsid w:val="00C0271E"/>
    <w:rsid w:val="00C02AA1"/>
    <w:rsid w:val="00C02FB8"/>
    <w:rsid w:val="00C04C52"/>
    <w:rsid w:val="00C05BDB"/>
    <w:rsid w:val="00C06079"/>
    <w:rsid w:val="00C061CB"/>
    <w:rsid w:val="00C06570"/>
    <w:rsid w:val="00C06B34"/>
    <w:rsid w:val="00C078BB"/>
    <w:rsid w:val="00C07A43"/>
    <w:rsid w:val="00C106CD"/>
    <w:rsid w:val="00C10707"/>
    <w:rsid w:val="00C11623"/>
    <w:rsid w:val="00C11686"/>
    <w:rsid w:val="00C11AF3"/>
    <w:rsid w:val="00C11C74"/>
    <w:rsid w:val="00C12010"/>
    <w:rsid w:val="00C1226A"/>
    <w:rsid w:val="00C12D95"/>
    <w:rsid w:val="00C12F6C"/>
    <w:rsid w:val="00C14474"/>
    <w:rsid w:val="00C14C63"/>
    <w:rsid w:val="00C16713"/>
    <w:rsid w:val="00C1677D"/>
    <w:rsid w:val="00C16A09"/>
    <w:rsid w:val="00C171FE"/>
    <w:rsid w:val="00C172F3"/>
    <w:rsid w:val="00C179E3"/>
    <w:rsid w:val="00C17AE5"/>
    <w:rsid w:val="00C17E75"/>
    <w:rsid w:val="00C2024A"/>
    <w:rsid w:val="00C20F97"/>
    <w:rsid w:val="00C21A2D"/>
    <w:rsid w:val="00C22698"/>
    <w:rsid w:val="00C22E90"/>
    <w:rsid w:val="00C231DC"/>
    <w:rsid w:val="00C235BB"/>
    <w:rsid w:val="00C23A65"/>
    <w:rsid w:val="00C241F5"/>
    <w:rsid w:val="00C2526A"/>
    <w:rsid w:val="00C25D0E"/>
    <w:rsid w:val="00C26973"/>
    <w:rsid w:val="00C270F5"/>
    <w:rsid w:val="00C27262"/>
    <w:rsid w:val="00C27297"/>
    <w:rsid w:val="00C27513"/>
    <w:rsid w:val="00C304DD"/>
    <w:rsid w:val="00C30524"/>
    <w:rsid w:val="00C30665"/>
    <w:rsid w:val="00C31B5C"/>
    <w:rsid w:val="00C327D8"/>
    <w:rsid w:val="00C330DD"/>
    <w:rsid w:val="00C3355D"/>
    <w:rsid w:val="00C33585"/>
    <w:rsid w:val="00C35344"/>
    <w:rsid w:val="00C35CB3"/>
    <w:rsid w:val="00C37223"/>
    <w:rsid w:val="00C400D3"/>
    <w:rsid w:val="00C40B15"/>
    <w:rsid w:val="00C41574"/>
    <w:rsid w:val="00C418D2"/>
    <w:rsid w:val="00C41D13"/>
    <w:rsid w:val="00C421C2"/>
    <w:rsid w:val="00C43102"/>
    <w:rsid w:val="00C436D1"/>
    <w:rsid w:val="00C43C05"/>
    <w:rsid w:val="00C43DA0"/>
    <w:rsid w:val="00C44C96"/>
    <w:rsid w:val="00C45DCC"/>
    <w:rsid w:val="00C46582"/>
    <w:rsid w:val="00C4688C"/>
    <w:rsid w:val="00C46CB9"/>
    <w:rsid w:val="00C4700A"/>
    <w:rsid w:val="00C47032"/>
    <w:rsid w:val="00C4736C"/>
    <w:rsid w:val="00C473BF"/>
    <w:rsid w:val="00C47656"/>
    <w:rsid w:val="00C4791D"/>
    <w:rsid w:val="00C51844"/>
    <w:rsid w:val="00C5222F"/>
    <w:rsid w:val="00C5245E"/>
    <w:rsid w:val="00C52652"/>
    <w:rsid w:val="00C52FB1"/>
    <w:rsid w:val="00C5418A"/>
    <w:rsid w:val="00C54B93"/>
    <w:rsid w:val="00C5506E"/>
    <w:rsid w:val="00C55845"/>
    <w:rsid w:val="00C55E12"/>
    <w:rsid w:val="00C560A0"/>
    <w:rsid w:val="00C560FF"/>
    <w:rsid w:val="00C56987"/>
    <w:rsid w:val="00C56F7F"/>
    <w:rsid w:val="00C572F4"/>
    <w:rsid w:val="00C604EC"/>
    <w:rsid w:val="00C6079C"/>
    <w:rsid w:val="00C60FF0"/>
    <w:rsid w:val="00C61856"/>
    <w:rsid w:val="00C618B8"/>
    <w:rsid w:val="00C61C06"/>
    <w:rsid w:val="00C61C72"/>
    <w:rsid w:val="00C62F3D"/>
    <w:rsid w:val="00C631DE"/>
    <w:rsid w:val="00C63456"/>
    <w:rsid w:val="00C63CE9"/>
    <w:rsid w:val="00C63EC4"/>
    <w:rsid w:val="00C658A8"/>
    <w:rsid w:val="00C659B5"/>
    <w:rsid w:val="00C66092"/>
    <w:rsid w:val="00C67455"/>
    <w:rsid w:val="00C67D90"/>
    <w:rsid w:val="00C7006D"/>
    <w:rsid w:val="00C700CD"/>
    <w:rsid w:val="00C71110"/>
    <w:rsid w:val="00C715F4"/>
    <w:rsid w:val="00C71626"/>
    <w:rsid w:val="00C7186B"/>
    <w:rsid w:val="00C71CE1"/>
    <w:rsid w:val="00C72074"/>
    <w:rsid w:val="00C72118"/>
    <w:rsid w:val="00C72B59"/>
    <w:rsid w:val="00C73212"/>
    <w:rsid w:val="00C73744"/>
    <w:rsid w:val="00C74027"/>
    <w:rsid w:val="00C74140"/>
    <w:rsid w:val="00C74BF0"/>
    <w:rsid w:val="00C76886"/>
    <w:rsid w:val="00C771E0"/>
    <w:rsid w:val="00C77781"/>
    <w:rsid w:val="00C80D0F"/>
    <w:rsid w:val="00C81125"/>
    <w:rsid w:val="00C81E95"/>
    <w:rsid w:val="00C8251B"/>
    <w:rsid w:val="00C82AAB"/>
    <w:rsid w:val="00C82C5D"/>
    <w:rsid w:val="00C82CDC"/>
    <w:rsid w:val="00C83A72"/>
    <w:rsid w:val="00C83BFD"/>
    <w:rsid w:val="00C83D91"/>
    <w:rsid w:val="00C864E6"/>
    <w:rsid w:val="00C8675B"/>
    <w:rsid w:val="00C86A12"/>
    <w:rsid w:val="00C86E4D"/>
    <w:rsid w:val="00C871B9"/>
    <w:rsid w:val="00C87930"/>
    <w:rsid w:val="00C902F9"/>
    <w:rsid w:val="00C9081F"/>
    <w:rsid w:val="00C90C0F"/>
    <w:rsid w:val="00C9113C"/>
    <w:rsid w:val="00C9165A"/>
    <w:rsid w:val="00C91B4E"/>
    <w:rsid w:val="00C91C0F"/>
    <w:rsid w:val="00C92EB7"/>
    <w:rsid w:val="00C932CD"/>
    <w:rsid w:val="00C93BF6"/>
    <w:rsid w:val="00C93CA9"/>
    <w:rsid w:val="00C951B3"/>
    <w:rsid w:val="00C9545A"/>
    <w:rsid w:val="00C95B93"/>
    <w:rsid w:val="00C96CA0"/>
    <w:rsid w:val="00C97818"/>
    <w:rsid w:val="00C97EC9"/>
    <w:rsid w:val="00CA0994"/>
    <w:rsid w:val="00CA0C6F"/>
    <w:rsid w:val="00CA27C4"/>
    <w:rsid w:val="00CA308A"/>
    <w:rsid w:val="00CA30BE"/>
    <w:rsid w:val="00CA385E"/>
    <w:rsid w:val="00CA42EF"/>
    <w:rsid w:val="00CA4D2C"/>
    <w:rsid w:val="00CA617E"/>
    <w:rsid w:val="00CA686C"/>
    <w:rsid w:val="00CA6906"/>
    <w:rsid w:val="00CA6FDA"/>
    <w:rsid w:val="00CA7501"/>
    <w:rsid w:val="00CA7C59"/>
    <w:rsid w:val="00CA7DFE"/>
    <w:rsid w:val="00CB0839"/>
    <w:rsid w:val="00CB1110"/>
    <w:rsid w:val="00CB168E"/>
    <w:rsid w:val="00CB1B60"/>
    <w:rsid w:val="00CB2190"/>
    <w:rsid w:val="00CB31F2"/>
    <w:rsid w:val="00CB3E07"/>
    <w:rsid w:val="00CB4586"/>
    <w:rsid w:val="00CB4C33"/>
    <w:rsid w:val="00CB520C"/>
    <w:rsid w:val="00CB5855"/>
    <w:rsid w:val="00CB6207"/>
    <w:rsid w:val="00CB63F0"/>
    <w:rsid w:val="00CB77E7"/>
    <w:rsid w:val="00CC0344"/>
    <w:rsid w:val="00CC0BEA"/>
    <w:rsid w:val="00CC10F3"/>
    <w:rsid w:val="00CC11CB"/>
    <w:rsid w:val="00CC1DBC"/>
    <w:rsid w:val="00CC2410"/>
    <w:rsid w:val="00CC2580"/>
    <w:rsid w:val="00CC2A20"/>
    <w:rsid w:val="00CC2F9D"/>
    <w:rsid w:val="00CC2FF4"/>
    <w:rsid w:val="00CC39A1"/>
    <w:rsid w:val="00CC3D4B"/>
    <w:rsid w:val="00CC4AFE"/>
    <w:rsid w:val="00CC5443"/>
    <w:rsid w:val="00CC5FD3"/>
    <w:rsid w:val="00CC73BC"/>
    <w:rsid w:val="00CC7A72"/>
    <w:rsid w:val="00CC7C86"/>
    <w:rsid w:val="00CD0667"/>
    <w:rsid w:val="00CD140E"/>
    <w:rsid w:val="00CD19A2"/>
    <w:rsid w:val="00CD1F3E"/>
    <w:rsid w:val="00CD1FCA"/>
    <w:rsid w:val="00CD2BE6"/>
    <w:rsid w:val="00CD31C1"/>
    <w:rsid w:val="00CD3CEF"/>
    <w:rsid w:val="00CD3D11"/>
    <w:rsid w:val="00CD4676"/>
    <w:rsid w:val="00CD480C"/>
    <w:rsid w:val="00CD6393"/>
    <w:rsid w:val="00CD685E"/>
    <w:rsid w:val="00CD7C70"/>
    <w:rsid w:val="00CE01C5"/>
    <w:rsid w:val="00CE104B"/>
    <w:rsid w:val="00CE1951"/>
    <w:rsid w:val="00CE1A90"/>
    <w:rsid w:val="00CE24E7"/>
    <w:rsid w:val="00CE273D"/>
    <w:rsid w:val="00CE278A"/>
    <w:rsid w:val="00CE3E05"/>
    <w:rsid w:val="00CE4120"/>
    <w:rsid w:val="00CE450F"/>
    <w:rsid w:val="00CE4F43"/>
    <w:rsid w:val="00CE5937"/>
    <w:rsid w:val="00CE6730"/>
    <w:rsid w:val="00CE6F1F"/>
    <w:rsid w:val="00CE7841"/>
    <w:rsid w:val="00CE7BB5"/>
    <w:rsid w:val="00CF163F"/>
    <w:rsid w:val="00CF26F5"/>
    <w:rsid w:val="00CF2F6E"/>
    <w:rsid w:val="00CF3D15"/>
    <w:rsid w:val="00CF3F7E"/>
    <w:rsid w:val="00CF4824"/>
    <w:rsid w:val="00CF48A0"/>
    <w:rsid w:val="00CF48FB"/>
    <w:rsid w:val="00CF49A2"/>
    <w:rsid w:val="00CF4B3D"/>
    <w:rsid w:val="00CF4ED0"/>
    <w:rsid w:val="00CF4EFD"/>
    <w:rsid w:val="00CF51B6"/>
    <w:rsid w:val="00CF538C"/>
    <w:rsid w:val="00CF55E3"/>
    <w:rsid w:val="00CF5DAC"/>
    <w:rsid w:val="00CF5FCB"/>
    <w:rsid w:val="00CF644E"/>
    <w:rsid w:val="00D006F6"/>
    <w:rsid w:val="00D00EA3"/>
    <w:rsid w:val="00D0109F"/>
    <w:rsid w:val="00D032A4"/>
    <w:rsid w:val="00D0342D"/>
    <w:rsid w:val="00D034EA"/>
    <w:rsid w:val="00D036BA"/>
    <w:rsid w:val="00D03741"/>
    <w:rsid w:val="00D042B3"/>
    <w:rsid w:val="00D04AB6"/>
    <w:rsid w:val="00D06F2B"/>
    <w:rsid w:val="00D07E11"/>
    <w:rsid w:val="00D10284"/>
    <w:rsid w:val="00D1086D"/>
    <w:rsid w:val="00D1161B"/>
    <w:rsid w:val="00D118E4"/>
    <w:rsid w:val="00D11928"/>
    <w:rsid w:val="00D11E54"/>
    <w:rsid w:val="00D13A0B"/>
    <w:rsid w:val="00D13A51"/>
    <w:rsid w:val="00D13EE8"/>
    <w:rsid w:val="00D13FBF"/>
    <w:rsid w:val="00D146BA"/>
    <w:rsid w:val="00D1470C"/>
    <w:rsid w:val="00D15620"/>
    <w:rsid w:val="00D157FA"/>
    <w:rsid w:val="00D15B91"/>
    <w:rsid w:val="00D16DA6"/>
    <w:rsid w:val="00D2043F"/>
    <w:rsid w:val="00D20681"/>
    <w:rsid w:val="00D212DA"/>
    <w:rsid w:val="00D2194A"/>
    <w:rsid w:val="00D2221D"/>
    <w:rsid w:val="00D2549C"/>
    <w:rsid w:val="00D25852"/>
    <w:rsid w:val="00D25F76"/>
    <w:rsid w:val="00D2689C"/>
    <w:rsid w:val="00D271A5"/>
    <w:rsid w:val="00D27504"/>
    <w:rsid w:val="00D279ED"/>
    <w:rsid w:val="00D27E9E"/>
    <w:rsid w:val="00D27FD5"/>
    <w:rsid w:val="00D30573"/>
    <w:rsid w:val="00D30659"/>
    <w:rsid w:val="00D308C2"/>
    <w:rsid w:val="00D314A0"/>
    <w:rsid w:val="00D31501"/>
    <w:rsid w:val="00D3221B"/>
    <w:rsid w:val="00D32774"/>
    <w:rsid w:val="00D33295"/>
    <w:rsid w:val="00D33B12"/>
    <w:rsid w:val="00D34107"/>
    <w:rsid w:val="00D3415A"/>
    <w:rsid w:val="00D34E5D"/>
    <w:rsid w:val="00D35E31"/>
    <w:rsid w:val="00D36CE5"/>
    <w:rsid w:val="00D36F3A"/>
    <w:rsid w:val="00D36FEB"/>
    <w:rsid w:val="00D3707A"/>
    <w:rsid w:val="00D42C36"/>
    <w:rsid w:val="00D43439"/>
    <w:rsid w:val="00D4472C"/>
    <w:rsid w:val="00D45833"/>
    <w:rsid w:val="00D459E7"/>
    <w:rsid w:val="00D46122"/>
    <w:rsid w:val="00D46436"/>
    <w:rsid w:val="00D474AB"/>
    <w:rsid w:val="00D478B9"/>
    <w:rsid w:val="00D47DB6"/>
    <w:rsid w:val="00D50125"/>
    <w:rsid w:val="00D50461"/>
    <w:rsid w:val="00D50E92"/>
    <w:rsid w:val="00D51226"/>
    <w:rsid w:val="00D519D4"/>
    <w:rsid w:val="00D5286C"/>
    <w:rsid w:val="00D551BF"/>
    <w:rsid w:val="00D5526E"/>
    <w:rsid w:val="00D556DB"/>
    <w:rsid w:val="00D55821"/>
    <w:rsid w:val="00D5679E"/>
    <w:rsid w:val="00D5694B"/>
    <w:rsid w:val="00D56F1C"/>
    <w:rsid w:val="00D60223"/>
    <w:rsid w:val="00D60B2F"/>
    <w:rsid w:val="00D60FA9"/>
    <w:rsid w:val="00D6150F"/>
    <w:rsid w:val="00D61773"/>
    <w:rsid w:val="00D618F2"/>
    <w:rsid w:val="00D62D1E"/>
    <w:rsid w:val="00D6388B"/>
    <w:rsid w:val="00D63C83"/>
    <w:rsid w:val="00D64D12"/>
    <w:rsid w:val="00D64E8F"/>
    <w:rsid w:val="00D65EF2"/>
    <w:rsid w:val="00D6675E"/>
    <w:rsid w:val="00D67EA9"/>
    <w:rsid w:val="00D70481"/>
    <w:rsid w:val="00D70799"/>
    <w:rsid w:val="00D71BBD"/>
    <w:rsid w:val="00D71F5F"/>
    <w:rsid w:val="00D733BD"/>
    <w:rsid w:val="00D73410"/>
    <w:rsid w:val="00D739A3"/>
    <w:rsid w:val="00D75079"/>
    <w:rsid w:val="00D75995"/>
    <w:rsid w:val="00D75A3A"/>
    <w:rsid w:val="00D75CCB"/>
    <w:rsid w:val="00D7644B"/>
    <w:rsid w:val="00D76D6A"/>
    <w:rsid w:val="00D771D3"/>
    <w:rsid w:val="00D80346"/>
    <w:rsid w:val="00D80534"/>
    <w:rsid w:val="00D80D95"/>
    <w:rsid w:val="00D8133F"/>
    <w:rsid w:val="00D814B3"/>
    <w:rsid w:val="00D81A03"/>
    <w:rsid w:val="00D81C16"/>
    <w:rsid w:val="00D82F9F"/>
    <w:rsid w:val="00D8311B"/>
    <w:rsid w:val="00D83F25"/>
    <w:rsid w:val="00D83F6E"/>
    <w:rsid w:val="00D86CB7"/>
    <w:rsid w:val="00D87032"/>
    <w:rsid w:val="00D875E8"/>
    <w:rsid w:val="00D90472"/>
    <w:rsid w:val="00D91583"/>
    <w:rsid w:val="00D921AE"/>
    <w:rsid w:val="00D923F8"/>
    <w:rsid w:val="00D93A0D"/>
    <w:rsid w:val="00D93C03"/>
    <w:rsid w:val="00D93CB4"/>
    <w:rsid w:val="00D940DA"/>
    <w:rsid w:val="00D940E2"/>
    <w:rsid w:val="00D942C6"/>
    <w:rsid w:val="00D95BF8"/>
    <w:rsid w:val="00D967B6"/>
    <w:rsid w:val="00D967B8"/>
    <w:rsid w:val="00DA0EA9"/>
    <w:rsid w:val="00DA1033"/>
    <w:rsid w:val="00DA117B"/>
    <w:rsid w:val="00DA14BF"/>
    <w:rsid w:val="00DA1538"/>
    <w:rsid w:val="00DA1B7A"/>
    <w:rsid w:val="00DA1CEF"/>
    <w:rsid w:val="00DA20F2"/>
    <w:rsid w:val="00DA2168"/>
    <w:rsid w:val="00DA3BB5"/>
    <w:rsid w:val="00DA40E3"/>
    <w:rsid w:val="00DA429A"/>
    <w:rsid w:val="00DA4356"/>
    <w:rsid w:val="00DA4A57"/>
    <w:rsid w:val="00DA59F8"/>
    <w:rsid w:val="00DA7118"/>
    <w:rsid w:val="00DA713B"/>
    <w:rsid w:val="00DA73B2"/>
    <w:rsid w:val="00DA7711"/>
    <w:rsid w:val="00DB01CC"/>
    <w:rsid w:val="00DB0C19"/>
    <w:rsid w:val="00DB10D5"/>
    <w:rsid w:val="00DB1D47"/>
    <w:rsid w:val="00DB260B"/>
    <w:rsid w:val="00DB355C"/>
    <w:rsid w:val="00DB492E"/>
    <w:rsid w:val="00DB4C24"/>
    <w:rsid w:val="00DB4EA5"/>
    <w:rsid w:val="00DB4EB9"/>
    <w:rsid w:val="00DB4EF1"/>
    <w:rsid w:val="00DB5597"/>
    <w:rsid w:val="00DB5844"/>
    <w:rsid w:val="00DB635B"/>
    <w:rsid w:val="00DB67DC"/>
    <w:rsid w:val="00DB6CEB"/>
    <w:rsid w:val="00DB756A"/>
    <w:rsid w:val="00DB7C84"/>
    <w:rsid w:val="00DC06EB"/>
    <w:rsid w:val="00DC13EB"/>
    <w:rsid w:val="00DC249F"/>
    <w:rsid w:val="00DC3271"/>
    <w:rsid w:val="00DC398A"/>
    <w:rsid w:val="00DC39A9"/>
    <w:rsid w:val="00DC39BD"/>
    <w:rsid w:val="00DC3A55"/>
    <w:rsid w:val="00DC5599"/>
    <w:rsid w:val="00DC5928"/>
    <w:rsid w:val="00DC5C46"/>
    <w:rsid w:val="00DC63A2"/>
    <w:rsid w:val="00DC7321"/>
    <w:rsid w:val="00DD046A"/>
    <w:rsid w:val="00DD06A7"/>
    <w:rsid w:val="00DD09A8"/>
    <w:rsid w:val="00DD0DD7"/>
    <w:rsid w:val="00DD2B86"/>
    <w:rsid w:val="00DD3226"/>
    <w:rsid w:val="00DD3B69"/>
    <w:rsid w:val="00DD420B"/>
    <w:rsid w:val="00DD4ABF"/>
    <w:rsid w:val="00DD545F"/>
    <w:rsid w:val="00DD5E4B"/>
    <w:rsid w:val="00DD668D"/>
    <w:rsid w:val="00DD77A3"/>
    <w:rsid w:val="00DD7DC0"/>
    <w:rsid w:val="00DE0F98"/>
    <w:rsid w:val="00DE104B"/>
    <w:rsid w:val="00DE2057"/>
    <w:rsid w:val="00DE2B6C"/>
    <w:rsid w:val="00DE3BB5"/>
    <w:rsid w:val="00DE4629"/>
    <w:rsid w:val="00DE4BB2"/>
    <w:rsid w:val="00DE6929"/>
    <w:rsid w:val="00DE77DE"/>
    <w:rsid w:val="00DE77F4"/>
    <w:rsid w:val="00DE7A8B"/>
    <w:rsid w:val="00DF02B7"/>
    <w:rsid w:val="00DF0917"/>
    <w:rsid w:val="00DF0AFA"/>
    <w:rsid w:val="00DF0B2E"/>
    <w:rsid w:val="00DF0F65"/>
    <w:rsid w:val="00DF1730"/>
    <w:rsid w:val="00DF1810"/>
    <w:rsid w:val="00DF1B8C"/>
    <w:rsid w:val="00DF1E1D"/>
    <w:rsid w:val="00DF29A0"/>
    <w:rsid w:val="00DF2C5C"/>
    <w:rsid w:val="00DF3216"/>
    <w:rsid w:val="00DF44F8"/>
    <w:rsid w:val="00DF4FA1"/>
    <w:rsid w:val="00DF5BDF"/>
    <w:rsid w:val="00DF6BC1"/>
    <w:rsid w:val="00DF6CE7"/>
    <w:rsid w:val="00DF7229"/>
    <w:rsid w:val="00DF79F4"/>
    <w:rsid w:val="00E00510"/>
    <w:rsid w:val="00E00A1A"/>
    <w:rsid w:val="00E02292"/>
    <w:rsid w:val="00E0277E"/>
    <w:rsid w:val="00E02CFD"/>
    <w:rsid w:val="00E02F95"/>
    <w:rsid w:val="00E03787"/>
    <w:rsid w:val="00E03B88"/>
    <w:rsid w:val="00E03BA0"/>
    <w:rsid w:val="00E03D54"/>
    <w:rsid w:val="00E04C1C"/>
    <w:rsid w:val="00E0505F"/>
    <w:rsid w:val="00E05E6B"/>
    <w:rsid w:val="00E0688E"/>
    <w:rsid w:val="00E06BF9"/>
    <w:rsid w:val="00E06CDD"/>
    <w:rsid w:val="00E06ED0"/>
    <w:rsid w:val="00E06FAA"/>
    <w:rsid w:val="00E070B2"/>
    <w:rsid w:val="00E0759F"/>
    <w:rsid w:val="00E076FD"/>
    <w:rsid w:val="00E07B3F"/>
    <w:rsid w:val="00E07CC4"/>
    <w:rsid w:val="00E1063D"/>
    <w:rsid w:val="00E1145B"/>
    <w:rsid w:val="00E114E7"/>
    <w:rsid w:val="00E1219E"/>
    <w:rsid w:val="00E1267F"/>
    <w:rsid w:val="00E12711"/>
    <w:rsid w:val="00E128FA"/>
    <w:rsid w:val="00E137EC"/>
    <w:rsid w:val="00E13902"/>
    <w:rsid w:val="00E14664"/>
    <w:rsid w:val="00E15340"/>
    <w:rsid w:val="00E15540"/>
    <w:rsid w:val="00E15DA4"/>
    <w:rsid w:val="00E161F1"/>
    <w:rsid w:val="00E1735C"/>
    <w:rsid w:val="00E173E6"/>
    <w:rsid w:val="00E17845"/>
    <w:rsid w:val="00E20170"/>
    <w:rsid w:val="00E20299"/>
    <w:rsid w:val="00E209E6"/>
    <w:rsid w:val="00E20C3E"/>
    <w:rsid w:val="00E21713"/>
    <w:rsid w:val="00E2218B"/>
    <w:rsid w:val="00E22BCB"/>
    <w:rsid w:val="00E22C55"/>
    <w:rsid w:val="00E22D29"/>
    <w:rsid w:val="00E23216"/>
    <w:rsid w:val="00E24690"/>
    <w:rsid w:val="00E24881"/>
    <w:rsid w:val="00E258AE"/>
    <w:rsid w:val="00E25F32"/>
    <w:rsid w:val="00E26145"/>
    <w:rsid w:val="00E26251"/>
    <w:rsid w:val="00E263C5"/>
    <w:rsid w:val="00E265F7"/>
    <w:rsid w:val="00E27433"/>
    <w:rsid w:val="00E301C5"/>
    <w:rsid w:val="00E30FFD"/>
    <w:rsid w:val="00E32C62"/>
    <w:rsid w:val="00E33095"/>
    <w:rsid w:val="00E33469"/>
    <w:rsid w:val="00E33C9F"/>
    <w:rsid w:val="00E341A3"/>
    <w:rsid w:val="00E348F8"/>
    <w:rsid w:val="00E3590E"/>
    <w:rsid w:val="00E35C3B"/>
    <w:rsid w:val="00E369BA"/>
    <w:rsid w:val="00E36AF6"/>
    <w:rsid w:val="00E36EBC"/>
    <w:rsid w:val="00E36F18"/>
    <w:rsid w:val="00E372DA"/>
    <w:rsid w:val="00E400DA"/>
    <w:rsid w:val="00E40ECB"/>
    <w:rsid w:val="00E41791"/>
    <w:rsid w:val="00E41801"/>
    <w:rsid w:val="00E41864"/>
    <w:rsid w:val="00E42306"/>
    <w:rsid w:val="00E4377E"/>
    <w:rsid w:val="00E43814"/>
    <w:rsid w:val="00E44504"/>
    <w:rsid w:val="00E45998"/>
    <w:rsid w:val="00E4665B"/>
    <w:rsid w:val="00E505DA"/>
    <w:rsid w:val="00E505EA"/>
    <w:rsid w:val="00E507A6"/>
    <w:rsid w:val="00E50D45"/>
    <w:rsid w:val="00E5136E"/>
    <w:rsid w:val="00E528C0"/>
    <w:rsid w:val="00E52AE8"/>
    <w:rsid w:val="00E54539"/>
    <w:rsid w:val="00E55891"/>
    <w:rsid w:val="00E564DE"/>
    <w:rsid w:val="00E56AF6"/>
    <w:rsid w:val="00E611B5"/>
    <w:rsid w:val="00E6168C"/>
    <w:rsid w:val="00E617F6"/>
    <w:rsid w:val="00E61ED4"/>
    <w:rsid w:val="00E6247D"/>
    <w:rsid w:val="00E62C31"/>
    <w:rsid w:val="00E6365C"/>
    <w:rsid w:val="00E63800"/>
    <w:rsid w:val="00E63884"/>
    <w:rsid w:val="00E63897"/>
    <w:rsid w:val="00E63974"/>
    <w:rsid w:val="00E6439D"/>
    <w:rsid w:val="00E643EC"/>
    <w:rsid w:val="00E64715"/>
    <w:rsid w:val="00E64837"/>
    <w:rsid w:val="00E65891"/>
    <w:rsid w:val="00E67382"/>
    <w:rsid w:val="00E67778"/>
    <w:rsid w:val="00E67CA6"/>
    <w:rsid w:val="00E71210"/>
    <w:rsid w:val="00E714E5"/>
    <w:rsid w:val="00E71B1C"/>
    <w:rsid w:val="00E7217B"/>
    <w:rsid w:val="00E72D02"/>
    <w:rsid w:val="00E7507C"/>
    <w:rsid w:val="00E7688E"/>
    <w:rsid w:val="00E76C5E"/>
    <w:rsid w:val="00E76CFA"/>
    <w:rsid w:val="00E76EFC"/>
    <w:rsid w:val="00E7707A"/>
    <w:rsid w:val="00E771EE"/>
    <w:rsid w:val="00E774BA"/>
    <w:rsid w:val="00E77807"/>
    <w:rsid w:val="00E80BF7"/>
    <w:rsid w:val="00E80D41"/>
    <w:rsid w:val="00E818CD"/>
    <w:rsid w:val="00E82177"/>
    <w:rsid w:val="00E828A1"/>
    <w:rsid w:val="00E82DA1"/>
    <w:rsid w:val="00E83275"/>
    <w:rsid w:val="00E84F2F"/>
    <w:rsid w:val="00E85A12"/>
    <w:rsid w:val="00E862B5"/>
    <w:rsid w:val="00E876E4"/>
    <w:rsid w:val="00E87CCF"/>
    <w:rsid w:val="00E87F12"/>
    <w:rsid w:val="00E9124B"/>
    <w:rsid w:val="00E9161B"/>
    <w:rsid w:val="00E91CE0"/>
    <w:rsid w:val="00E9210D"/>
    <w:rsid w:val="00E9212B"/>
    <w:rsid w:val="00E9238C"/>
    <w:rsid w:val="00E929F9"/>
    <w:rsid w:val="00E92B2E"/>
    <w:rsid w:val="00E9310C"/>
    <w:rsid w:val="00E94B58"/>
    <w:rsid w:val="00E95169"/>
    <w:rsid w:val="00E951DA"/>
    <w:rsid w:val="00E956F0"/>
    <w:rsid w:val="00E95855"/>
    <w:rsid w:val="00E95B54"/>
    <w:rsid w:val="00E9679B"/>
    <w:rsid w:val="00E969C7"/>
    <w:rsid w:val="00EA0280"/>
    <w:rsid w:val="00EA055F"/>
    <w:rsid w:val="00EA088C"/>
    <w:rsid w:val="00EA0DA5"/>
    <w:rsid w:val="00EA16CA"/>
    <w:rsid w:val="00EA1EE8"/>
    <w:rsid w:val="00EA2907"/>
    <w:rsid w:val="00EA2E8C"/>
    <w:rsid w:val="00EA2EAA"/>
    <w:rsid w:val="00EA520E"/>
    <w:rsid w:val="00EA55BA"/>
    <w:rsid w:val="00EA5913"/>
    <w:rsid w:val="00EA6058"/>
    <w:rsid w:val="00EA6280"/>
    <w:rsid w:val="00EA7106"/>
    <w:rsid w:val="00EA766C"/>
    <w:rsid w:val="00EA7E10"/>
    <w:rsid w:val="00EB0255"/>
    <w:rsid w:val="00EB0567"/>
    <w:rsid w:val="00EB11CE"/>
    <w:rsid w:val="00EB1F19"/>
    <w:rsid w:val="00EB2A91"/>
    <w:rsid w:val="00EB30A2"/>
    <w:rsid w:val="00EB33BF"/>
    <w:rsid w:val="00EB4099"/>
    <w:rsid w:val="00EB5766"/>
    <w:rsid w:val="00EB5FAC"/>
    <w:rsid w:val="00EB64BB"/>
    <w:rsid w:val="00EB72AC"/>
    <w:rsid w:val="00EC0C2E"/>
    <w:rsid w:val="00EC3219"/>
    <w:rsid w:val="00EC3B06"/>
    <w:rsid w:val="00EC40F2"/>
    <w:rsid w:val="00EC4FF2"/>
    <w:rsid w:val="00EC52D5"/>
    <w:rsid w:val="00EC58BB"/>
    <w:rsid w:val="00EC61D2"/>
    <w:rsid w:val="00EC6552"/>
    <w:rsid w:val="00EC6DDB"/>
    <w:rsid w:val="00EC76E8"/>
    <w:rsid w:val="00EC7BBF"/>
    <w:rsid w:val="00EC7C6B"/>
    <w:rsid w:val="00ED07E4"/>
    <w:rsid w:val="00ED1064"/>
    <w:rsid w:val="00ED1AA4"/>
    <w:rsid w:val="00ED2560"/>
    <w:rsid w:val="00ED2990"/>
    <w:rsid w:val="00ED32EA"/>
    <w:rsid w:val="00ED3EE6"/>
    <w:rsid w:val="00ED401A"/>
    <w:rsid w:val="00ED4445"/>
    <w:rsid w:val="00ED5366"/>
    <w:rsid w:val="00ED6427"/>
    <w:rsid w:val="00ED6BC4"/>
    <w:rsid w:val="00EE0937"/>
    <w:rsid w:val="00EE0C8C"/>
    <w:rsid w:val="00EE0CF5"/>
    <w:rsid w:val="00EE2A5E"/>
    <w:rsid w:val="00EE38BC"/>
    <w:rsid w:val="00EE4766"/>
    <w:rsid w:val="00EE4A8D"/>
    <w:rsid w:val="00EE4D72"/>
    <w:rsid w:val="00EE5150"/>
    <w:rsid w:val="00EE6501"/>
    <w:rsid w:val="00EE6DAC"/>
    <w:rsid w:val="00EE76BE"/>
    <w:rsid w:val="00EE76F7"/>
    <w:rsid w:val="00EE79C1"/>
    <w:rsid w:val="00EE7E2B"/>
    <w:rsid w:val="00EF01CF"/>
    <w:rsid w:val="00EF0D99"/>
    <w:rsid w:val="00EF13A4"/>
    <w:rsid w:val="00EF4959"/>
    <w:rsid w:val="00EF4D31"/>
    <w:rsid w:val="00EF53C3"/>
    <w:rsid w:val="00EF56B9"/>
    <w:rsid w:val="00EF5E32"/>
    <w:rsid w:val="00EF5EED"/>
    <w:rsid w:val="00EF6033"/>
    <w:rsid w:val="00EF6600"/>
    <w:rsid w:val="00EF6BA1"/>
    <w:rsid w:val="00EF740A"/>
    <w:rsid w:val="00EF7841"/>
    <w:rsid w:val="00EF7B24"/>
    <w:rsid w:val="00F013E5"/>
    <w:rsid w:val="00F01E44"/>
    <w:rsid w:val="00F02742"/>
    <w:rsid w:val="00F02753"/>
    <w:rsid w:val="00F02EC4"/>
    <w:rsid w:val="00F04422"/>
    <w:rsid w:val="00F04E9A"/>
    <w:rsid w:val="00F04EE9"/>
    <w:rsid w:val="00F056D5"/>
    <w:rsid w:val="00F057FF"/>
    <w:rsid w:val="00F05E9C"/>
    <w:rsid w:val="00F05EBF"/>
    <w:rsid w:val="00F06054"/>
    <w:rsid w:val="00F0634C"/>
    <w:rsid w:val="00F06548"/>
    <w:rsid w:val="00F077E1"/>
    <w:rsid w:val="00F07931"/>
    <w:rsid w:val="00F079E6"/>
    <w:rsid w:val="00F07B22"/>
    <w:rsid w:val="00F112D1"/>
    <w:rsid w:val="00F117BB"/>
    <w:rsid w:val="00F1209C"/>
    <w:rsid w:val="00F13406"/>
    <w:rsid w:val="00F14103"/>
    <w:rsid w:val="00F142C8"/>
    <w:rsid w:val="00F14A67"/>
    <w:rsid w:val="00F14C3F"/>
    <w:rsid w:val="00F157B2"/>
    <w:rsid w:val="00F15A2B"/>
    <w:rsid w:val="00F16334"/>
    <w:rsid w:val="00F1680A"/>
    <w:rsid w:val="00F177AC"/>
    <w:rsid w:val="00F17CDD"/>
    <w:rsid w:val="00F17EAE"/>
    <w:rsid w:val="00F20B9F"/>
    <w:rsid w:val="00F21D93"/>
    <w:rsid w:val="00F228E1"/>
    <w:rsid w:val="00F22AA3"/>
    <w:rsid w:val="00F2363F"/>
    <w:rsid w:val="00F24254"/>
    <w:rsid w:val="00F24C98"/>
    <w:rsid w:val="00F24D78"/>
    <w:rsid w:val="00F24E1F"/>
    <w:rsid w:val="00F25160"/>
    <w:rsid w:val="00F25AB0"/>
    <w:rsid w:val="00F260C2"/>
    <w:rsid w:val="00F262EC"/>
    <w:rsid w:val="00F306C0"/>
    <w:rsid w:val="00F309BD"/>
    <w:rsid w:val="00F3145F"/>
    <w:rsid w:val="00F31460"/>
    <w:rsid w:val="00F316F5"/>
    <w:rsid w:val="00F31D53"/>
    <w:rsid w:val="00F320A1"/>
    <w:rsid w:val="00F33DB6"/>
    <w:rsid w:val="00F343C1"/>
    <w:rsid w:val="00F35020"/>
    <w:rsid w:val="00F35A09"/>
    <w:rsid w:val="00F35F70"/>
    <w:rsid w:val="00F366DB"/>
    <w:rsid w:val="00F37EBC"/>
    <w:rsid w:val="00F4152B"/>
    <w:rsid w:val="00F434AE"/>
    <w:rsid w:val="00F44173"/>
    <w:rsid w:val="00F45122"/>
    <w:rsid w:val="00F453E3"/>
    <w:rsid w:val="00F45E00"/>
    <w:rsid w:val="00F46D96"/>
    <w:rsid w:val="00F47210"/>
    <w:rsid w:val="00F47379"/>
    <w:rsid w:val="00F475A1"/>
    <w:rsid w:val="00F50161"/>
    <w:rsid w:val="00F506AE"/>
    <w:rsid w:val="00F50A43"/>
    <w:rsid w:val="00F51883"/>
    <w:rsid w:val="00F51FB9"/>
    <w:rsid w:val="00F52256"/>
    <w:rsid w:val="00F52C1E"/>
    <w:rsid w:val="00F530B0"/>
    <w:rsid w:val="00F53662"/>
    <w:rsid w:val="00F53AAE"/>
    <w:rsid w:val="00F53B02"/>
    <w:rsid w:val="00F53B1E"/>
    <w:rsid w:val="00F53EC3"/>
    <w:rsid w:val="00F53F32"/>
    <w:rsid w:val="00F54D45"/>
    <w:rsid w:val="00F54D97"/>
    <w:rsid w:val="00F5741E"/>
    <w:rsid w:val="00F602A8"/>
    <w:rsid w:val="00F6044B"/>
    <w:rsid w:val="00F60E41"/>
    <w:rsid w:val="00F60F7B"/>
    <w:rsid w:val="00F613F7"/>
    <w:rsid w:val="00F62513"/>
    <w:rsid w:val="00F62590"/>
    <w:rsid w:val="00F62651"/>
    <w:rsid w:val="00F62DD2"/>
    <w:rsid w:val="00F6482B"/>
    <w:rsid w:val="00F652F3"/>
    <w:rsid w:val="00F65572"/>
    <w:rsid w:val="00F67047"/>
    <w:rsid w:val="00F672E1"/>
    <w:rsid w:val="00F70039"/>
    <w:rsid w:val="00F702CC"/>
    <w:rsid w:val="00F705E5"/>
    <w:rsid w:val="00F708BD"/>
    <w:rsid w:val="00F70C2B"/>
    <w:rsid w:val="00F71687"/>
    <w:rsid w:val="00F71697"/>
    <w:rsid w:val="00F72933"/>
    <w:rsid w:val="00F7335D"/>
    <w:rsid w:val="00F73F16"/>
    <w:rsid w:val="00F7432D"/>
    <w:rsid w:val="00F74FC0"/>
    <w:rsid w:val="00F75703"/>
    <w:rsid w:val="00F75922"/>
    <w:rsid w:val="00F768A0"/>
    <w:rsid w:val="00F769AD"/>
    <w:rsid w:val="00F77070"/>
    <w:rsid w:val="00F77E24"/>
    <w:rsid w:val="00F80821"/>
    <w:rsid w:val="00F80BAD"/>
    <w:rsid w:val="00F80DB5"/>
    <w:rsid w:val="00F812A8"/>
    <w:rsid w:val="00F81BC0"/>
    <w:rsid w:val="00F821DF"/>
    <w:rsid w:val="00F824BF"/>
    <w:rsid w:val="00F8297E"/>
    <w:rsid w:val="00F83CAC"/>
    <w:rsid w:val="00F83DE8"/>
    <w:rsid w:val="00F8471D"/>
    <w:rsid w:val="00F84A2E"/>
    <w:rsid w:val="00F85555"/>
    <w:rsid w:val="00F8578C"/>
    <w:rsid w:val="00F857B9"/>
    <w:rsid w:val="00F85C02"/>
    <w:rsid w:val="00F85F72"/>
    <w:rsid w:val="00F864F7"/>
    <w:rsid w:val="00F8672F"/>
    <w:rsid w:val="00F86DE8"/>
    <w:rsid w:val="00F8728A"/>
    <w:rsid w:val="00F87349"/>
    <w:rsid w:val="00F876A2"/>
    <w:rsid w:val="00F911E4"/>
    <w:rsid w:val="00F912BF"/>
    <w:rsid w:val="00F91AEA"/>
    <w:rsid w:val="00F91E9C"/>
    <w:rsid w:val="00F92677"/>
    <w:rsid w:val="00F9274E"/>
    <w:rsid w:val="00F9374F"/>
    <w:rsid w:val="00F93AB3"/>
    <w:rsid w:val="00F94196"/>
    <w:rsid w:val="00F945C4"/>
    <w:rsid w:val="00F9491F"/>
    <w:rsid w:val="00F94B61"/>
    <w:rsid w:val="00F958EF"/>
    <w:rsid w:val="00F95D47"/>
    <w:rsid w:val="00F962D7"/>
    <w:rsid w:val="00F963A2"/>
    <w:rsid w:val="00F96AB7"/>
    <w:rsid w:val="00F96B24"/>
    <w:rsid w:val="00F97A3C"/>
    <w:rsid w:val="00F97C44"/>
    <w:rsid w:val="00F97EE7"/>
    <w:rsid w:val="00FA022C"/>
    <w:rsid w:val="00FA13AA"/>
    <w:rsid w:val="00FA147D"/>
    <w:rsid w:val="00FA2ED3"/>
    <w:rsid w:val="00FA33D8"/>
    <w:rsid w:val="00FA3C13"/>
    <w:rsid w:val="00FA4636"/>
    <w:rsid w:val="00FA51E3"/>
    <w:rsid w:val="00FA55B9"/>
    <w:rsid w:val="00FA6805"/>
    <w:rsid w:val="00FA6B7D"/>
    <w:rsid w:val="00FA6EE0"/>
    <w:rsid w:val="00FA6FA8"/>
    <w:rsid w:val="00FA7B93"/>
    <w:rsid w:val="00FA7C65"/>
    <w:rsid w:val="00FA7E2B"/>
    <w:rsid w:val="00FB01BD"/>
    <w:rsid w:val="00FB0735"/>
    <w:rsid w:val="00FB0874"/>
    <w:rsid w:val="00FB0BFC"/>
    <w:rsid w:val="00FB1758"/>
    <w:rsid w:val="00FB2233"/>
    <w:rsid w:val="00FB25C2"/>
    <w:rsid w:val="00FB2B32"/>
    <w:rsid w:val="00FB2BB7"/>
    <w:rsid w:val="00FB3F68"/>
    <w:rsid w:val="00FB71D0"/>
    <w:rsid w:val="00FB7828"/>
    <w:rsid w:val="00FB7F7C"/>
    <w:rsid w:val="00FC0675"/>
    <w:rsid w:val="00FC0AA6"/>
    <w:rsid w:val="00FC0ACE"/>
    <w:rsid w:val="00FC0B26"/>
    <w:rsid w:val="00FC0F59"/>
    <w:rsid w:val="00FC1119"/>
    <w:rsid w:val="00FC201E"/>
    <w:rsid w:val="00FC2354"/>
    <w:rsid w:val="00FC24A9"/>
    <w:rsid w:val="00FC2B27"/>
    <w:rsid w:val="00FC2C88"/>
    <w:rsid w:val="00FC30E2"/>
    <w:rsid w:val="00FC33B3"/>
    <w:rsid w:val="00FC37CE"/>
    <w:rsid w:val="00FC44C8"/>
    <w:rsid w:val="00FC4955"/>
    <w:rsid w:val="00FC4EA3"/>
    <w:rsid w:val="00FC4EDD"/>
    <w:rsid w:val="00FC5C15"/>
    <w:rsid w:val="00FC61BB"/>
    <w:rsid w:val="00FC65A7"/>
    <w:rsid w:val="00FC6C43"/>
    <w:rsid w:val="00FC7ABC"/>
    <w:rsid w:val="00FC7ADF"/>
    <w:rsid w:val="00FD074B"/>
    <w:rsid w:val="00FD0C7C"/>
    <w:rsid w:val="00FD0DD5"/>
    <w:rsid w:val="00FD1162"/>
    <w:rsid w:val="00FD13FC"/>
    <w:rsid w:val="00FD1789"/>
    <w:rsid w:val="00FD1FC0"/>
    <w:rsid w:val="00FD21BE"/>
    <w:rsid w:val="00FD2449"/>
    <w:rsid w:val="00FD245A"/>
    <w:rsid w:val="00FD2B32"/>
    <w:rsid w:val="00FD32DE"/>
    <w:rsid w:val="00FD38AF"/>
    <w:rsid w:val="00FD4AF0"/>
    <w:rsid w:val="00FD4F7B"/>
    <w:rsid w:val="00FD52D5"/>
    <w:rsid w:val="00FD588F"/>
    <w:rsid w:val="00FD5F0E"/>
    <w:rsid w:val="00FD6309"/>
    <w:rsid w:val="00FD6ED3"/>
    <w:rsid w:val="00FD71C5"/>
    <w:rsid w:val="00FD7F2E"/>
    <w:rsid w:val="00FE0FD9"/>
    <w:rsid w:val="00FE1E64"/>
    <w:rsid w:val="00FE2285"/>
    <w:rsid w:val="00FE2BDD"/>
    <w:rsid w:val="00FE30FA"/>
    <w:rsid w:val="00FE3159"/>
    <w:rsid w:val="00FE3945"/>
    <w:rsid w:val="00FE4106"/>
    <w:rsid w:val="00FE4D35"/>
    <w:rsid w:val="00FE506A"/>
    <w:rsid w:val="00FE5488"/>
    <w:rsid w:val="00FE585A"/>
    <w:rsid w:val="00FE5E47"/>
    <w:rsid w:val="00FE5ED8"/>
    <w:rsid w:val="00FE6F93"/>
    <w:rsid w:val="00FE71DE"/>
    <w:rsid w:val="00FE7F4A"/>
    <w:rsid w:val="00FE7F7E"/>
    <w:rsid w:val="00FF0005"/>
    <w:rsid w:val="00FF0B2E"/>
    <w:rsid w:val="00FF1224"/>
    <w:rsid w:val="00FF1329"/>
    <w:rsid w:val="00FF3C90"/>
    <w:rsid w:val="00FF3CF5"/>
    <w:rsid w:val="00FF4F63"/>
    <w:rsid w:val="00FF56AF"/>
    <w:rsid w:val="00FF6526"/>
    <w:rsid w:val="00FF6F56"/>
    <w:rsid w:val="00FF6F82"/>
    <w:rsid w:val="00FF704A"/>
    <w:rsid w:val="00FF7972"/>
    <w:rsid w:val="00FF7F22"/>
    <w:rsid w:val="083D07F0"/>
    <w:rsid w:val="105E3B74"/>
    <w:rsid w:val="1C2C4424"/>
    <w:rsid w:val="1CD54CE6"/>
    <w:rsid w:val="1DEC38DC"/>
    <w:rsid w:val="30456175"/>
    <w:rsid w:val="36772279"/>
    <w:rsid w:val="434067C1"/>
    <w:rsid w:val="568D20C3"/>
    <w:rsid w:val="6EAF13B0"/>
    <w:rsid w:val="71061E72"/>
    <w:rsid w:val="7A3B24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white"/>
    </o:shapedefaults>
    <o:shapelayout v:ext="edit">
      <o:idmap v:ext="edit" data="2"/>
    </o:shapelayout>
  </w:shapeDefaults>
  <w:decimalSymbol w:val="."/>
  <w:listSeparator w:val=","/>
  <w14:docId w14:val="25B1317D"/>
  <w15:docId w15:val="{E5E25CD5-E288-4DB2-B4F3-75820B649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widowControl w:val="0"/>
      <w:jc w:val="both"/>
    </w:pPr>
    <w:rPr>
      <w:kern w:val="2"/>
      <w:sz w:val="21"/>
      <w:szCs w:val="22"/>
    </w:rPr>
  </w:style>
  <w:style w:type="paragraph" w:styleId="1">
    <w:name w:val="heading 1"/>
    <w:basedOn w:val="a0"/>
    <w:next w:val="a0"/>
    <w:link w:val="10"/>
    <w:uiPriority w:val="9"/>
    <w:qFormat/>
    <w:rsid w:val="009F0B42"/>
    <w:pPr>
      <w:keepNext/>
      <w:keepLines/>
      <w:spacing w:before="340" w:after="330" w:line="578" w:lineRule="auto"/>
      <w:outlineLvl w:val="0"/>
    </w:pPr>
    <w:rPr>
      <w:b/>
      <w:bCs/>
      <w:kern w:val="44"/>
      <w:sz w:val="44"/>
      <w:szCs w:val="44"/>
    </w:rPr>
  </w:style>
  <w:style w:type="paragraph" w:styleId="2">
    <w:name w:val="heading 2"/>
    <w:basedOn w:val="a0"/>
    <w:next w:val="a0"/>
    <w:uiPriority w:val="9"/>
    <w:unhideWhenUsed/>
    <w:qFormat/>
    <w:rsid w:val="001C768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0"/>
    <w:next w:val="a0"/>
    <w:uiPriority w:val="9"/>
    <w:unhideWhenUsed/>
    <w:qFormat/>
    <w:rsid w:val="001A5C15"/>
    <w:pPr>
      <w:keepNext/>
      <w:keepLines/>
      <w:outlineLvl w:val="2"/>
    </w:pPr>
    <w:rPr>
      <w:rFonts w:ascii="Times New Roman" w:eastAsia="黑体" w:hAnsi="Times New Roman"/>
      <w:bCs/>
      <w:color w:val="000000" w:themeColor="text1"/>
      <w:szCs w:val="32"/>
    </w:rPr>
  </w:style>
  <w:style w:type="paragraph" w:styleId="4">
    <w:name w:val="heading 4"/>
    <w:basedOn w:val="a0"/>
    <w:next w:val="a0"/>
    <w:uiPriority w:val="9"/>
    <w:unhideWhenUsed/>
    <w:qFormat/>
    <w:rsid w:val="00870572"/>
    <w:pPr>
      <w:keepNext/>
      <w:keepLines/>
      <w:spacing w:before="280" w:after="290"/>
      <w:outlineLvl w:val="3"/>
    </w:pPr>
    <w:rPr>
      <w:rFonts w:asciiTheme="majorHAnsi" w:eastAsia="黑体" w:hAnsiTheme="majorHAnsi" w:cstheme="majorBidi"/>
      <w:b/>
      <w:bCs/>
      <w:szCs w:val="28"/>
    </w:rPr>
  </w:style>
  <w:style w:type="paragraph" w:styleId="5">
    <w:name w:val="heading 5"/>
    <w:basedOn w:val="a0"/>
    <w:next w:val="a0"/>
    <w:uiPriority w:val="9"/>
    <w:unhideWhenUsed/>
    <w:qFormat/>
    <w:rsid w:val="001C768A"/>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uiPriority w:val="9"/>
    <w:rsid w:val="009F0B42"/>
    <w:rPr>
      <w:b/>
      <w:bCs/>
      <w:kern w:val="44"/>
      <w:sz w:val="44"/>
      <w:szCs w:val="44"/>
    </w:rPr>
  </w:style>
  <w:style w:type="paragraph" w:styleId="a4">
    <w:name w:val="footer"/>
    <w:basedOn w:val="a0"/>
    <w:link w:val="a5"/>
    <w:uiPriority w:val="99"/>
    <w:unhideWhenUsed/>
    <w:qFormat/>
    <w:pPr>
      <w:tabs>
        <w:tab w:val="center" w:pos="4153"/>
        <w:tab w:val="right" w:pos="8306"/>
      </w:tabs>
      <w:snapToGrid w:val="0"/>
      <w:jc w:val="left"/>
    </w:pPr>
    <w:rPr>
      <w:sz w:val="18"/>
      <w:szCs w:val="18"/>
    </w:rPr>
  </w:style>
  <w:style w:type="character" w:customStyle="1" w:styleId="a5">
    <w:name w:val="页脚 字符"/>
    <w:basedOn w:val="a1"/>
    <w:link w:val="a4"/>
    <w:uiPriority w:val="99"/>
    <w:qFormat/>
    <w:rPr>
      <w:sz w:val="18"/>
      <w:szCs w:val="18"/>
    </w:rPr>
  </w:style>
  <w:style w:type="paragraph" w:styleId="a6">
    <w:name w:val="header"/>
    <w:basedOn w:val="a0"/>
    <w:link w:val="a7"/>
    <w:unhideWhenUsed/>
    <w:qFormat/>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1"/>
    <w:link w:val="a6"/>
    <w:semiHidden/>
    <w:qFormat/>
    <w:rPr>
      <w:sz w:val="18"/>
      <w:szCs w:val="18"/>
    </w:rPr>
  </w:style>
  <w:style w:type="table" w:styleId="a8">
    <w:name w:val="Table Grid"/>
    <w:basedOn w:val="a2"/>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34"/>
    <w:qFormat/>
    <w:pPr>
      <w:ind w:firstLineChars="200" w:firstLine="420"/>
    </w:pPr>
  </w:style>
  <w:style w:type="character" w:customStyle="1" w:styleId="Char">
    <w:name w:val="段 Char"/>
    <w:link w:val="aa"/>
    <w:qFormat/>
    <w:rsid w:val="00F1680A"/>
    <w:rPr>
      <w:rFonts w:ascii="宋体"/>
      <w:sz w:val="21"/>
    </w:rPr>
  </w:style>
  <w:style w:type="paragraph" w:customStyle="1" w:styleId="aa">
    <w:name w:val="段"/>
    <w:link w:val="Char"/>
    <w:qFormat/>
    <w:rsid w:val="00F1680A"/>
    <w:pPr>
      <w:tabs>
        <w:tab w:val="center" w:pos="4201"/>
        <w:tab w:val="right" w:leader="dot" w:pos="9298"/>
      </w:tabs>
      <w:autoSpaceDE w:val="0"/>
      <w:autoSpaceDN w:val="0"/>
      <w:ind w:firstLineChars="200" w:firstLine="420"/>
      <w:jc w:val="both"/>
    </w:pPr>
    <w:rPr>
      <w:rFonts w:ascii="宋体"/>
      <w:sz w:val="21"/>
    </w:rPr>
  </w:style>
  <w:style w:type="paragraph" w:styleId="ab">
    <w:name w:val="Normal Indent"/>
    <w:basedOn w:val="a0"/>
    <w:rsid w:val="00F1680A"/>
    <w:pPr>
      <w:ind w:firstLine="420"/>
    </w:pPr>
    <w:rPr>
      <w:rFonts w:ascii="Times New Roman" w:eastAsia="宋体" w:hAnsi="Times New Roman" w:cs="Times New Roman"/>
      <w:szCs w:val="24"/>
    </w:rPr>
  </w:style>
  <w:style w:type="paragraph" w:customStyle="1" w:styleId="ac">
    <w:name w:val="前言、引言标题"/>
    <w:next w:val="aa"/>
    <w:rsid w:val="00F1680A"/>
    <w:pPr>
      <w:keepNext/>
      <w:pageBreakBefore/>
      <w:shd w:val="clear" w:color="FFFFFF" w:fill="FFFFFF"/>
      <w:spacing w:before="640" w:after="560"/>
      <w:jc w:val="center"/>
      <w:outlineLvl w:val="0"/>
    </w:pPr>
    <w:rPr>
      <w:rFonts w:ascii="黑体" w:eastAsia="黑体" w:hAnsi="Times New Roman" w:cs="Times New Roman"/>
      <w:sz w:val="32"/>
    </w:rPr>
  </w:style>
  <w:style w:type="paragraph" w:customStyle="1" w:styleId="ad">
    <w:name w:val="章标题"/>
    <w:next w:val="aa"/>
    <w:qFormat/>
    <w:rsid w:val="00F1680A"/>
    <w:pPr>
      <w:spacing w:beforeLines="100" w:before="312" w:afterLines="100" w:after="312"/>
      <w:jc w:val="both"/>
      <w:outlineLvl w:val="1"/>
    </w:pPr>
    <w:rPr>
      <w:rFonts w:ascii="黑体" w:eastAsia="黑体" w:hAnsi="Times New Roman" w:cs="Times New Roman"/>
      <w:sz w:val="21"/>
    </w:rPr>
  </w:style>
  <w:style w:type="paragraph" w:customStyle="1" w:styleId="paragraph">
    <w:name w:val="paragraph"/>
    <w:basedOn w:val="a0"/>
    <w:rsid w:val="002E385A"/>
    <w:pPr>
      <w:widowControl/>
      <w:spacing w:before="100" w:beforeAutospacing="1" w:after="100" w:afterAutospacing="1"/>
      <w:jc w:val="left"/>
    </w:pPr>
    <w:rPr>
      <w:rFonts w:ascii="宋体" w:eastAsia="宋体" w:hAnsi="宋体" w:cs="宋体"/>
      <w:kern w:val="0"/>
      <w:sz w:val="24"/>
      <w:szCs w:val="24"/>
    </w:rPr>
  </w:style>
  <w:style w:type="paragraph" w:styleId="ae">
    <w:name w:val="Balloon Text"/>
    <w:basedOn w:val="a0"/>
    <w:link w:val="af"/>
    <w:uiPriority w:val="99"/>
    <w:semiHidden/>
    <w:unhideWhenUsed/>
    <w:rsid w:val="00CD31C1"/>
    <w:rPr>
      <w:sz w:val="18"/>
      <w:szCs w:val="18"/>
    </w:rPr>
  </w:style>
  <w:style w:type="character" w:customStyle="1" w:styleId="af">
    <w:name w:val="批注框文本 字符"/>
    <w:basedOn w:val="a1"/>
    <w:link w:val="ae"/>
    <w:uiPriority w:val="99"/>
    <w:semiHidden/>
    <w:rsid w:val="00CD31C1"/>
    <w:rPr>
      <w:kern w:val="2"/>
      <w:sz w:val="18"/>
      <w:szCs w:val="18"/>
    </w:rPr>
  </w:style>
  <w:style w:type="paragraph" w:customStyle="1" w:styleId="af0">
    <w:name w:val="标准书脚_偶数页"/>
    <w:rsid w:val="00CD31C1"/>
    <w:pPr>
      <w:spacing w:before="120"/>
      <w:ind w:left="221"/>
    </w:pPr>
    <w:rPr>
      <w:rFonts w:ascii="宋体" w:eastAsia="宋体" w:hAnsi="Times New Roman" w:cs="Times New Roman"/>
      <w:sz w:val="18"/>
      <w:szCs w:val="18"/>
    </w:rPr>
  </w:style>
  <w:style w:type="paragraph" w:customStyle="1" w:styleId="af1">
    <w:name w:val="目次、标准名称标题"/>
    <w:basedOn w:val="a0"/>
    <w:next w:val="aa"/>
    <w:rsid w:val="00CD31C1"/>
    <w:pPr>
      <w:keepNext/>
      <w:pageBreakBefore/>
      <w:widowControl/>
      <w:shd w:val="clear" w:color="FFFFFF" w:fill="FFFFFF"/>
      <w:spacing w:before="640" w:after="560" w:line="460" w:lineRule="exact"/>
      <w:jc w:val="center"/>
      <w:outlineLvl w:val="0"/>
    </w:pPr>
    <w:rPr>
      <w:rFonts w:ascii="黑体" w:eastAsia="黑体" w:hAnsi="Times New Roman" w:cs="Times New Roman"/>
      <w:kern w:val="0"/>
      <w:sz w:val="32"/>
      <w:szCs w:val="20"/>
    </w:rPr>
  </w:style>
  <w:style w:type="paragraph" w:customStyle="1" w:styleId="af2">
    <w:name w:val="封面一致性程度标识"/>
    <w:basedOn w:val="a0"/>
    <w:rsid w:val="00CD31C1"/>
    <w:pPr>
      <w:framePr w:w="9639" w:h="6917" w:hRule="exact" w:wrap="around" w:vAnchor="page" w:hAnchor="page" w:xAlign="center" w:y="6408" w:anchorLock="1"/>
      <w:spacing w:before="440" w:line="400" w:lineRule="exact"/>
      <w:jc w:val="center"/>
      <w:textAlignment w:val="center"/>
    </w:pPr>
    <w:rPr>
      <w:rFonts w:ascii="宋体" w:eastAsia="宋体" w:hAnsi="Times New Roman" w:cs="Times New Roman"/>
      <w:kern w:val="0"/>
      <w:sz w:val="28"/>
      <w:szCs w:val="28"/>
    </w:rPr>
  </w:style>
  <w:style w:type="paragraph" w:customStyle="1" w:styleId="af3">
    <w:name w:val="封面标准文稿类别"/>
    <w:basedOn w:val="af2"/>
    <w:rsid w:val="00CD31C1"/>
    <w:pPr>
      <w:framePr w:wrap="around"/>
      <w:spacing w:after="160" w:line="240" w:lineRule="auto"/>
    </w:pPr>
    <w:rPr>
      <w:sz w:val="24"/>
    </w:rPr>
  </w:style>
  <w:style w:type="paragraph" w:customStyle="1" w:styleId="af4">
    <w:name w:val="封面标准文稿编辑信息"/>
    <w:basedOn w:val="af3"/>
    <w:rsid w:val="00CD31C1"/>
    <w:pPr>
      <w:framePr w:wrap="around"/>
      <w:spacing w:before="180" w:line="180" w:lineRule="exact"/>
    </w:pPr>
    <w:rPr>
      <w:sz w:val="21"/>
    </w:rPr>
  </w:style>
  <w:style w:type="character" w:customStyle="1" w:styleId="af5">
    <w:name w:val="发布"/>
    <w:rsid w:val="00CD31C1"/>
    <w:rPr>
      <w:rFonts w:ascii="黑体" w:eastAsia="黑体"/>
      <w:spacing w:val="85"/>
      <w:w w:val="100"/>
      <w:position w:val="3"/>
      <w:sz w:val="28"/>
      <w:szCs w:val="28"/>
    </w:rPr>
  </w:style>
  <w:style w:type="paragraph" w:customStyle="1" w:styleId="af6">
    <w:name w:val="其他发布部门"/>
    <w:basedOn w:val="a0"/>
    <w:rsid w:val="00CD31C1"/>
    <w:pPr>
      <w:framePr w:w="7938" w:h="1134" w:hRule="exact" w:hSpace="125" w:vSpace="181" w:wrap="around" w:vAnchor="page" w:hAnchor="page" w:x="2150" w:y="15310" w:anchorLock="1"/>
      <w:widowControl/>
      <w:spacing w:line="0" w:lineRule="atLeast"/>
      <w:jc w:val="center"/>
    </w:pPr>
    <w:rPr>
      <w:rFonts w:ascii="黑体" w:eastAsia="黑体" w:hAnsi="Times New Roman" w:cs="Times New Roman"/>
      <w:spacing w:val="20"/>
      <w:w w:val="135"/>
      <w:kern w:val="0"/>
      <w:sz w:val="28"/>
      <w:szCs w:val="20"/>
    </w:rPr>
  </w:style>
  <w:style w:type="paragraph" w:customStyle="1" w:styleId="af7">
    <w:name w:val="其他发布日期"/>
    <w:basedOn w:val="a0"/>
    <w:rsid w:val="00CD31C1"/>
    <w:pPr>
      <w:framePr w:w="3997" w:h="471" w:hRule="exact" w:vSpace="181" w:wrap="around" w:vAnchor="page" w:hAnchor="page" w:x="1419" w:y="14097" w:anchorLock="1"/>
      <w:widowControl/>
      <w:jc w:val="left"/>
    </w:pPr>
    <w:rPr>
      <w:rFonts w:ascii="Times New Roman" w:eastAsia="黑体" w:hAnsi="Times New Roman" w:cs="Times New Roman"/>
      <w:kern w:val="0"/>
      <w:sz w:val="28"/>
      <w:szCs w:val="20"/>
    </w:rPr>
  </w:style>
  <w:style w:type="paragraph" w:customStyle="1" w:styleId="af8">
    <w:name w:val="其他实施日期"/>
    <w:basedOn w:val="a0"/>
    <w:rsid w:val="00CD31C1"/>
    <w:pPr>
      <w:framePr w:w="3997" w:h="471" w:hRule="exact" w:vSpace="181" w:wrap="around" w:vAnchor="page" w:hAnchor="page" w:x="7089" w:y="14097" w:anchorLock="1"/>
      <w:widowControl/>
      <w:jc w:val="right"/>
    </w:pPr>
    <w:rPr>
      <w:rFonts w:ascii="Times New Roman" w:eastAsia="黑体" w:hAnsi="Times New Roman" w:cs="Times New Roman"/>
      <w:kern w:val="0"/>
      <w:sz w:val="28"/>
      <w:szCs w:val="20"/>
    </w:rPr>
  </w:style>
  <w:style w:type="paragraph" w:styleId="TOC">
    <w:name w:val="TOC Heading"/>
    <w:basedOn w:val="1"/>
    <w:next w:val="a0"/>
    <w:uiPriority w:val="39"/>
    <w:unhideWhenUsed/>
    <w:qFormat/>
    <w:rsid w:val="00F057FF"/>
    <w:pPr>
      <w:widowControl/>
      <w:spacing w:before="240" w:after="0" w:line="259" w:lineRule="auto"/>
      <w:jc w:val="left"/>
      <w:outlineLvl w:val="9"/>
    </w:pPr>
    <w:rPr>
      <w:rFonts w:asciiTheme="majorHAnsi" w:eastAsiaTheme="majorEastAsia" w:hAnsiTheme="majorHAnsi" w:cstheme="majorBidi"/>
      <w:b w:val="0"/>
      <w:bCs w:val="0"/>
      <w:color w:val="365F91" w:themeColor="accent1" w:themeShade="BF"/>
      <w:kern w:val="0"/>
      <w:sz w:val="32"/>
      <w:szCs w:val="32"/>
    </w:rPr>
  </w:style>
  <w:style w:type="paragraph" w:styleId="TOC1">
    <w:name w:val="toc 1"/>
    <w:basedOn w:val="a0"/>
    <w:next w:val="a0"/>
    <w:autoRedefine/>
    <w:uiPriority w:val="39"/>
    <w:unhideWhenUsed/>
    <w:qFormat/>
    <w:rsid w:val="00F057FF"/>
  </w:style>
  <w:style w:type="paragraph" w:styleId="TOC2">
    <w:name w:val="toc 2"/>
    <w:basedOn w:val="a0"/>
    <w:next w:val="a0"/>
    <w:autoRedefine/>
    <w:uiPriority w:val="39"/>
    <w:unhideWhenUsed/>
    <w:qFormat/>
    <w:rsid w:val="00F057FF"/>
    <w:pPr>
      <w:ind w:leftChars="200" w:left="420"/>
    </w:pPr>
  </w:style>
  <w:style w:type="paragraph" w:styleId="TOC3">
    <w:name w:val="toc 3"/>
    <w:basedOn w:val="a0"/>
    <w:next w:val="a0"/>
    <w:autoRedefine/>
    <w:uiPriority w:val="39"/>
    <w:unhideWhenUsed/>
    <w:qFormat/>
    <w:rsid w:val="00F057FF"/>
    <w:pPr>
      <w:ind w:leftChars="400" w:left="840"/>
    </w:pPr>
  </w:style>
  <w:style w:type="character" w:styleId="af9">
    <w:name w:val="Hyperlink"/>
    <w:basedOn w:val="a1"/>
    <w:uiPriority w:val="99"/>
    <w:unhideWhenUsed/>
    <w:rsid w:val="00F057FF"/>
    <w:rPr>
      <w:color w:val="0000FF" w:themeColor="hyperlink"/>
      <w:u w:val="single"/>
    </w:rPr>
  </w:style>
  <w:style w:type="paragraph" w:customStyle="1" w:styleId="afa">
    <w:name w:val="标准书眉_奇数页"/>
    <w:next w:val="a0"/>
    <w:rsid w:val="00B44D7C"/>
    <w:pPr>
      <w:tabs>
        <w:tab w:val="center" w:pos="4154"/>
        <w:tab w:val="right" w:pos="8306"/>
      </w:tabs>
      <w:spacing w:after="220"/>
      <w:jc w:val="right"/>
    </w:pPr>
    <w:rPr>
      <w:rFonts w:ascii="黑体" w:eastAsia="黑体" w:hAnsi="Times New Roman" w:cs="Times New Roman"/>
      <w:noProof/>
      <w:sz w:val="21"/>
      <w:szCs w:val="21"/>
    </w:rPr>
  </w:style>
  <w:style w:type="paragraph" w:customStyle="1" w:styleId="afb">
    <w:name w:val="参考文献"/>
    <w:basedOn w:val="a0"/>
    <w:next w:val="aa"/>
    <w:qFormat/>
    <w:rsid w:val="009A15F4"/>
    <w:pPr>
      <w:keepNext/>
      <w:pageBreakBefore/>
      <w:widowControl/>
      <w:shd w:val="clear" w:color="FFFFFF" w:fill="FFFFFF"/>
      <w:spacing w:before="640" w:after="200"/>
      <w:jc w:val="center"/>
      <w:outlineLvl w:val="0"/>
    </w:pPr>
    <w:rPr>
      <w:rFonts w:ascii="黑体" w:eastAsia="黑体" w:hAnsi="Times New Roman" w:cs="Times New Roman"/>
      <w:kern w:val="0"/>
      <w:szCs w:val="20"/>
    </w:rPr>
  </w:style>
  <w:style w:type="paragraph" w:customStyle="1" w:styleId="afc">
    <w:name w:val="一级条标题"/>
    <w:next w:val="aa"/>
    <w:qFormat/>
    <w:rsid w:val="008F1C0E"/>
    <w:pPr>
      <w:spacing w:beforeLines="50" w:before="156" w:afterLines="50" w:after="156"/>
      <w:outlineLvl w:val="2"/>
    </w:pPr>
    <w:rPr>
      <w:rFonts w:ascii="黑体" w:eastAsia="黑体" w:hAnsi="Times New Roman" w:cs="Times New Roman"/>
      <w:sz w:val="21"/>
      <w:szCs w:val="21"/>
    </w:rPr>
  </w:style>
  <w:style w:type="paragraph" w:styleId="TOC4">
    <w:name w:val="toc 4"/>
    <w:basedOn w:val="a0"/>
    <w:next w:val="a0"/>
    <w:autoRedefine/>
    <w:uiPriority w:val="39"/>
    <w:unhideWhenUsed/>
    <w:rsid w:val="002B6320"/>
    <w:pPr>
      <w:ind w:leftChars="600" w:left="1260"/>
    </w:pPr>
  </w:style>
  <w:style w:type="paragraph" w:styleId="TOC5">
    <w:name w:val="toc 5"/>
    <w:basedOn w:val="a0"/>
    <w:next w:val="a0"/>
    <w:autoRedefine/>
    <w:uiPriority w:val="39"/>
    <w:unhideWhenUsed/>
    <w:rsid w:val="00915B4F"/>
    <w:pPr>
      <w:ind w:leftChars="800" w:left="1680"/>
    </w:pPr>
  </w:style>
  <w:style w:type="character" w:styleId="afd">
    <w:name w:val="annotation reference"/>
    <w:basedOn w:val="a1"/>
    <w:uiPriority w:val="99"/>
    <w:semiHidden/>
    <w:unhideWhenUsed/>
    <w:rsid w:val="00D71F5F"/>
    <w:rPr>
      <w:sz w:val="21"/>
      <w:szCs w:val="21"/>
    </w:rPr>
  </w:style>
  <w:style w:type="paragraph" w:styleId="afe">
    <w:name w:val="annotation text"/>
    <w:basedOn w:val="a0"/>
    <w:link w:val="aff"/>
    <w:uiPriority w:val="99"/>
    <w:semiHidden/>
    <w:unhideWhenUsed/>
    <w:rsid w:val="00D71F5F"/>
    <w:pPr>
      <w:jc w:val="left"/>
    </w:pPr>
  </w:style>
  <w:style w:type="character" w:customStyle="1" w:styleId="aff">
    <w:name w:val="批注文字 字符"/>
    <w:basedOn w:val="a1"/>
    <w:link w:val="afe"/>
    <w:uiPriority w:val="99"/>
    <w:semiHidden/>
    <w:rsid w:val="00D71F5F"/>
    <w:rPr>
      <w:kern w:val="2"/>
      <w:sz w:val="21"/>
      <w:szCs w:val="22"/>
    </w:rPr>
  </w:style>
  <w:style w:type="paragraph" w:styleId="aff0">
    <w:name w:val="annotation subject"/>
    <w:basedOn w:val="afe"/>
    <w:next w:val="afe"/>
    <w:link w:val="aff1"/>
    <w:uiPriority w:val="99"/>
    <w:semiHidden/>
    <w:unhideWhenUsed/>
    <w:rsid w:val="00D71F5F"/>
    <w:rPr>
      <w:b/>
      <w:bCs/>
    </w:rPr>
  </w:style>
  <w:style w:type="character" w:customStyle="1" w:styleId="aff1">
    <w:name w:val="批注主题 字符"/>
    <w:basedOn w:val="aff"/>
    <w:link w:val="aff0"/>
    <w:uiPriority w:val="99"/>
    <w:semiHidden/>
    <w:rsid w:val="00D71F5F"/>
    <w:rPr>
      <w:b/>
      <w:bCs/>
      <w:kern w:val="2"/>
      <w:sz w:val="21"/>
      <w:szCs w:val="22"/>
    </w:rPr>
  </w:style>
  <w:style w:type="character" w:styleId="aff2">
    <w:name w:val="Placeholder Text"/>
    <w:basedOn w:val="a1"/>
    <w:uiPriority w:val="99"/>
    <w:semiHidden/>
    <w:rsid w:val="00052943"/>
    <w:rPr>
      <w:color w:val="808080"/>
    </w:rPr>
  </w:style>
  <w:style w:type="paragraph" w:customStyle="1" w:styleId="aff3">
    <w:name w:val="封面标准名称"/>
    <w:rsid w:val="003701E6"/>
    <w:pPr>
      <w:framePr w:w="9638" w:h="6917" w:hRule="exact" w:wrap="around" w:hAnchor="margin" w:xAlign="center" w:y="5955" w:anchorLock="1"/>
      <w:widowControl w:val="0"/>
      <w:spacing w:line="680" w:lineRule="exact"/>
      <w:jc w:val="center"/>
      <w:textAlignment w:val="center"/>
    </w:pPr>
    <w:rPr>
      <w:rFonts w:ascii="黑体" w:eastAsia="黑体" w:hAnsi="Times New Roman" w:cs="Times New Roman"/>
      <w:sz w:val="52"/>
    </w:rPr>
  </w:style>
  <w:style w:type="character" w:styleId="HTML">
    <w:name w:val="HTML Code"/>
    <w:semiHidden/>
    <w:rsid w:val="00417936"/>
    <w:rPr>
      <w:rFonts w:ascii="Courier New" w:hAnsi="Courier New"/>
      <w:sz w:val="20"/>
      <w:szCs w:val="20"/>
    </w:rPr>
  </w:style>
  <w:style w:type="paragraph" w:styleId="aff4">
    <w:name w:val="Date"/>
    <w:basedOn w:val="a0"/>
    <w:next w:val="a0"/>
    <w:link w:val="aff5"/>
    <w:uiPriority w:val="99"/>
    <w:semiHidden/>
    <w:unhideWhenUsed/>
    <w:rsid w:val="00330477"/>
    <w:pPr>
      <w:ind w:leftChars="2500" w:left="100"/>
    </w:pPr>
  </w:style>
  <w:style w:type="character" w:customStyle="1" w:styleId="aff5">
    <w:name w:val="日期 字符"/>
    <w:basedOn w:val="a1"/>
    <w:link w:val="aff4"/>
    <w:uiPriority w:val="99"/>
    <w:semiHidden/>
    <w:rsid w:val="00330477"/>
    <w:rPr>
      <w:kern w:val="2"/>
      <w:sz w:val="21"/>
      <w:szCs w:val="22"/>
    </w:rPr>
  </w:style>
  <w:style w:type="character" w:customStyle="1" w:styleId="fontstyle01">
    <w:name w:val="fontstyle01"/>
    <w:rsid w:val="00E774BA"/>
    <w:rPr>
      <w:rFonts w:ascii="宋体" w:eastAsia="宋体" w:hAnsi="宋体" w:hint="eastAsia"/>
      <w:b w:val="0"/>
      <w:bCs w:val="0"/>
      <w:i w:val="0"/>
      <w:iCs w:val="0"/>
      <w:color w:val="000000"/>
      <w:sz w:val="22"/>
      <w:szCs w:val="22"/>
    </w:rPr>
  </w:style>
  <w:style w:type="character" w:customStyle="1" w:styleId="fontstyle21">
    <w:name w:val="fontstyle21"/>
    <w:rsid w:val="00E774BA"/>
    <w:rPr>
      <w:rFonts w:ascii="TimesNewRomanPSMT" w:hAnsi="TimesNewRomanPSMT" w:hint="default"/>
      <w:b w:val="0"/>
      <w:bCs w:val="0"/>
      <w:i w:val="0"/>
      <w:iCs w:val="0"/>
      <w:color w:val="000000"/>
      <w:sz w:val="22"/>
      <w:szCs w:val="22"/>
    </w:rPr>
  </w:style>
  <w:style w:type="paragraph" w:customStyle="1" w:styleId="a">
    <w:name w:val="附录标识"/>
    <w:basedOn w:val="ac"/>
    <w:link w:val="Char0"/>
    <w:rsid w:val="00DB355C"/>
    <w:pPr>
      <w:keepNext w:val="0"/>
      <w:pageBreakBefore w:val="0"/>
      <w:numPr>
        <w:numId w:val="1"/>
      </w:numPr>
      <w:tabs>
        <w:tab w:val="left" w:pos="6405"/>
      </w:tabs>
      <w:spacing w:after="200"/>
    </w:pPr>
    <w:rPr>
      <w:sz w:val="21"/>
    </w:rPr>
  </w:style>
  <w:style w:type="character" w:customStyle="1" w:styleId="Char0">
    <w:name w:val="附录标识 Char"/>
    <w:link w:val="a"/>
    <w:qFormat/>
    <w:rsid w:val="00DB355C"/>
    <w:rPr>
      <w:rFonts w:ascii="黑体" w:eastAsia="黑体" w:hAnsi="Times New Roman" w:cs="Times New Roman"/>
      <w:sz w:val="21"/>
      <w:shd w:val="clear" w:color="FFFFFF" w:fill="FFFFFF"/>
    </w:rPr>
  </w:style>
  <w:style w:type="paragraph" w:styleId="TOC6">
    <w:name w:val="toc 6"/>
    <w:basedOn w:val="a0"/>
    <w:next w:val="a0"/>
    <w:autoRedefine/>
    <w:uiPriority w:val="39"/>
    <w:unhideWhenUsed/>
    <w:rsid w:val="0052276D"/>
    <w:pPr>
      <w:ind w:leftChars="1000" w:left="2100"/>
    </w:pPr>
  </w:style>
  <w:style w:type="paragraph" w:styleId="TOC7">
    <w:name w:val="toc 7"/>
    <w:basedOn w:val="a0"/>
    <w:next w:val="a0"/>
    <w:autoRedefine/>
    <w:uiPriority w:val="39"/>
    <w:unhideWhenUsed/>
    <w:rsid w:val="0052276D"/>
    <w:pPr>
      <w:ind w:leftChars="1200" w:left="2520"/>
    </w:pPr>
  </w:style>
  <w:style w:type="paragraph" w:styleId="TOC8">
    <w:name w:val="toc 8"/>
    <w:basedOn w:val="a0"/>
    <w:next w:val="a0"/>
    <w:autoRedefine/>
    <w:uiPriority w:val="39"/>
    <w:unhideWhenUsed/>
    <w:rsid w:val="0052276D"/>
    <w:pPr>
      <w:ind w:leftChars="1400" w:left="2940"/>
    </w:pPr>
  </w:style>
  <w:style w:type="paragraph" w:styleId="TOC9">
    <w:name w:val="toc 9"/>
    <w:basedOn w:val="a0"/>
    <w:next w:val="a0"/>
    <w:autoRedefine/>
    <w:uiPriority w:val="39"/>
    <w:unhideWhenUsed/>
    <w:rsid w:val="0052276D"/>
    <w:pPr>
      <w:ind w:leftChars="1600" w:left="3360"/>
    </w:pPr>
  </w:style>
  <w:style w:type="character" w:customStyle="1" w:styleId="fontstyle11">
    <w:name w:val="fontstyle11"/>
    <w:basedOn w:val="a1"/>
    <w:rsid w:val="00A3103E"/>
    <w:rPr>
      <w:rFonts w:ascii="TimesNewRomanPSMT" w:hAnsi="TimesNewRomanPS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52208">
      <w:bodyDiv w:val="1"/>
      <w:marLeft w:val="0"/>
      <w:marRight w:val="0"/>
      <w:marTop w:val="0"/>
      <w:marBottom w:val="0"/>
      <w:divBdr>
        <w:top w:val="none" w:sz="0" w:space="0" w:color="auto"/>
        <w:left w:val="none" w:sz="0" w:space="0" w:color="auto"/>
        <w:bottom w:val="none" w:sz="0" w:space="0" w:color="auto"/>
        <w:right w:val="none" w:sz="0" w:space="0" w:color="auto"/>
      </w:divBdr>
    </w:div>
    <w:div w:id="56323885">
      <w:bodyDiv w:val="1"/>
      <w:marLeft w:val="0"/>
      <w:marRight w:val="0"/>
      <w:marTop w:val="0"/>
      <w:marBottom w:val="0"/>
      <w:divBdr>
        <w:top w:val="none" w:sz="0" w:space="0" w:color="auto"/>
        <w:left w:val="none" w:sz="0" w:space="0" w:color="auto"/>
        <w:bottom w:val="none" w:sz="0" w:space="0" w:color="auto"/>
        <w:right w:val="none" w:sz="0" w:space="0" w:color="auto"/>
      </w:divBdr>
      <w:divsChild>
        <w:div w:id="419639316">
          <w:marLeft w:val="0"/>
          <w:marRight w:val="0"/>
          <w:marTop w:val="0"/>
          <w:marBottom w:val="0"/>
          <w:divBdr>
            <w:top w:val="none" w:sz="0" w:space="0" w:color="auto"/>
            <w:left w:val="none" w:sz="0" w:space="0" w:color="auto"/>
            <w:bottom w:val="none" w:sz="0" w:space="0" w:color="auto"/>
            <w:right w:val="none" w:sz="0" w:space="0" w:color="auto"/>
          </w:divBdr>
          <w:divsChild>
            <w:div w:id="262688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640830">
      <w:bodyDiv w:val="1"/>
      <w:marLeft w:val="0"/>
      <w:marRight w:val="0"/>
      <w:marTop w:val="0"/>
      <w:marBottom w:val="0"/>
      <w:divBdr>
        <w:top w:val="none" w:sz="0" w:space="0" w:color="auto"/>
        <w:left w:val="none" w:sz="0" w:space="0" w:color="auto"/>
        <w:bottom w:val="none" w:sz="0" w:space="0" w:color="auto"/>
        <w:right w:val="none" w:sz="0" w:space="0" w:color="auto"/>
      </w:divBdr>
    </w:div>
    <w:div w:id="135607271">
      <w:bodyDiv w:val="1"/>
      <w:marLeft w:val="0"/>
      <w:marRight w:val="0"/>
      <w:marTop w:val="0"/>
      <w:marBottom w:val="0"/>
      <w:divBdr>
        <w:top w:val="none" w:sz="0" w:space="0" w:color="auto"/>
        <w:left w:val="none" w:sz="0" w:space="0" w:color="auto"/>
        <w:bottom w:val="none" w:sz="0" w:space="0" w:color="auto"/>
        <w:right w:val="none" w:sz="0" w:space="0" w:color="auto"/>
      </w:divBdr>
    </w:div>
    <w:div w:id="135802285">
      <w:bodyDiv w:val="1"/>
      <w:marLeft w:val="0"/>
      <w:marRight w:val="0"/>
      <w:marTop w:val="0"/>
      <w:marBottom w:val="0"/>
      <w:divBdr>
        <w:top w:val="none" w:sz="0" w:space="0" w:color="auto"/>
        <w:left w:val="none" w:sz="0" w:space="0" w:color="auto"/>
        <w:bottom w:val="none" w:sz="0" w:space="0" w:color="auto"/>
        <w:right w:val="none" w:sz="0" w:space="0" w:color="auto"/>
      </w:divBdr>
    </w:div>
    <w:div w:id="239869998">
      <w:bodyDiv w:val="1"/>
      <w:marLeft w:val="0"/>
      <w:marRight w:val="0"/>
      <w:marTop w:val="0"/>
      <w:marBottom w:val="0"/>
      <w:divBdr>
        <w:top w:val="none" w:sz="0" w:space="0" w:color="auto"/>
        <w:left w:val="none" w:sz="0" w:space="0" w:color="auto"/>
        <w:bottom w:val="none" w:sz="0" w:space="0" w:color="auto"/>
        <w:right w:val="none" w:sz="0" w:space="0" w:color="auto"/>
      </w:divBdr>
    </w:div>
    <w:div w:id="366420069">
      <w:bodyDiv w:val="1"/>
      <w:marLeft w:val="0"/>
      <w:marRight w:val="0"/>
      <w:marTop w:val="0"/>
      <w:marBottom w:val="0"/>
      <w:divBdr>
        <w:top w:val="none" w:sz="0" w:space="0" w:color="auto"/>
        <w:left w:val="none" w:sz="0" w:space="0" w:color="auto"/>
        <w:bottom w:val="none" w:sz="0" w:space="0" w:color="auto"/>
        <w:right w:val="none" w:sz="0" w:space="0" w:color="auto"/>
      </w:divBdr>
    </w:div>
    <w:div w:id="369573725">
      <w:bodyDiv w:val="1"/>
      <w:marLeft w:val="0"/>
      <w:marRight w:val="0"/>
      <w:marTop w:val="0"/>
      <w:marBottom w:val="0"/>
      <w:divBdr>
        <w:top w:val="none" w:sz="0" w:space="0" w:color="auto"/>
        <w:left w:val="none" w:sz="0" w:space="0" w:color="auto"/>
        <w:bottom w:val="none" w:sz="0" w:space="0" w:color="auto"/>
        <w:right w:val="none" w:sz="0" w:space="0" w:color="auto"/>
      </w:divBdr>
    </w:div>
    <w:div w:id="372534064">
      <w:bodyDiv w:val="1"/>
      <w:marLeft w:val="0"/>
      <w:marRight w:val="0"/>
      <w:marTop w:val="0"/>
      <w:marBottom w:val="0"/>
      <w:divBdr>
        <w:top w:val="none" w:sz="0" w:space="0" w:color="auto"/>
        <w:left w:val="none" w:sz="0" w:space="0" w:color="auto"/>
        <w:bottom w:val="none" w:sz="0" w:space="0" w:color="auto"/>
        <w:right w:val="none" w:sz="0" w:space="0" w:color="auto"/>
      </w:divBdr>
      <w:divsChild>
        <w:div w:id="1422531900">
          <w:marLeft w:val="0"/>
          <w:marRight w:val="0"/>
          <w:marTop w:val="0"/>
          <w:marBottom w:val="0"/>
          <w:divBdr>
            <w:top w:val="none" w:sz="0" w:space="0" w:color="auto"/>
            <w:left w:val="none" w:sz="0" w:space="0" w:color="auto"/>
            <w:bottom w:val="none" w:sz="0" w:space="0" w:color="auto"/>
            <w:right w:val="none" w:sz="0" w:space="0" w:color="auto"/>
          </w:divBdr>
          <w:divsChild>
            <w:div w:id="6456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384872">
      <w:bodyDiv w:val="1"/>
      <w:marLeft w:val="0"/>
      <w:marRight w:val="0"/>
      <w:marTop w:val="0"/>
      <w:marBottom w:val="0"/>
      <w:divBdr>
        <w:top w:val="none" w:sz="0" w:space="0" w:color="auto"/>
        <w:left w:val="none" w:sz="0" w:space="0" w:color="auto"/>
        <w:bottom w:val="none" w:sz="0" w:space="0" w:color="auto"/>
        <w:right w:val="none" w:sz="0" w:space="0" w:color="auto"/>
      </w:divBdr>
    </w:div>
    <w:div w:id="517043137">
      <w:bodyDiv w:val="1"/>
      <w:marLeft w:val="0"/>
      <w:marRight w:val="0"/>
      <w:marTop w:val="0"/>
      <w:marBottom w:val="0"/>
      <w:divBdr>
        <w:top w:val="none" w:sz="0" w:space="0" w:color="auto"/>
        <w:left w:val="none" w:sz="0" w:space="0" w:color="auto"/>
        <w:bottom w:val="none" w:sz="0" w:space="0" w:color="auto"/>
        <w:right w:val="none" w:sz="0" w:space="0" w:color="auto"/>
      </w:divBdr>
    </w:div>
    <w:div w:id="531185259">
      <w:bodyDiv w:val="1"/>
      <w:marLeft w:val="0"/>
      <w:marRight w:val="0"/>
      <w:marTop w:val="0"/>
      <w:marBottom w:val="0"/>
      <w:divBdr>
        <w:top w:val="none" w:sz="0" w:space="0" w:color="auto"/>
        <w:left w:val="none" w:sz="0" w:space="0" w:color="auto"/>
        <w:bottom w:val="none" w:sz="0" w:space="0" w:color="auto"/>
        <w:right w:val="none" w:sz="0" w:space="0" w:color="auto"/>
      </w:divBdr>
      <w:divsChild>
        <w:div w:id="272057016">
          <w:marLeft w:val="0"/>
          <w:marRight w:val="0"/>
          <w:marTop w:val="0"/>
          <w:marBottom w:val="0"/>
          <w:divBdr>
            <w:top w:val="none" w:sz="0" w:space="0" w:color="auto"/>
            <w:left w:val="none" w:sz="0" w:space="0" w:color="auto"/>
            <w:bottom w:val="none" w:sz="0" w:space="0" w:color="auto"/>
            <w:right w:val="none" w:sz="0" w:space="0" w:color="auto"/>
          </w:divBdr>
          <w:divsChild>
            <w:div w:id="1583835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9340310">
      <w:bodyDiv w:val="1"/>
      <w:marLeft w:val="0"/>
      <w:marRight w:val="0"/>
      <w:marTop w:val="0"/>
      <w:marBottom w:val="0"/>
      <w:divBdr>
        <w:top w:val="none" w:sz="0" w:space="0" w:color="auto"/>
        <w:left w:val="none" w:sz="0" w:space="0" w:color="auto"/>
        <w:bottom w:val="none" w:sz="0" w:space="0" w:color="auto"/>
        <w:right w:val="none" w:sz="0" w:space="0" w:color="auto"/>
      </w:divBdr>
    </w:div>
    <w:div w:id="628364033">
      <w:bodyDiv w:val="1"/>
      <w:marLeft w:val="0"/>
      <w:marRight w:val="0"/>
      <w:marTop w:val="0"/>
      <w:marBottom w:val="0"/>
      <w:divBdr>
        <w:top w:val="none" w:sz="0" w:space="0" w:color="auto"/>
        <w:left w:val="none" w:sz="0" w:space="0" w:color="auto"/>
        <w:bottom w:val="none" w:sz="0" w:space="0" w:color="auto"/>
        <w:right w:val="none" w:sz="0" w:space="0" w:color="auto"/>
      </w:divBdr>
    </w:div>
    <w:div w:id="652106366">
      <w:bodyDiv w:val="1"/>
      <w:marLeft w:val="0"/>
      <w:marRight w:val="0"/>
      <w:marTop w:val="0"/>
      <w:marBottom w:val="0"/>
      <w:divBdr>
        <w:top w:val="none" w:sz="0" w:space="0" w:color="auto"/>
        <w:left w:val="none" w:sz="0" w:space="0" w:color="auto"/>
        <w:bottom w:val="none" w:sz="0" w:space="0" w:color="auto"/>
        <w:right w:val="none" w:sz="0" w:space="0" w:color="auto"/>
      </w:divBdr>
    </w:div>
    <w:div w:id="694498707">
      <w:bodyDiv w:val="1"/>
      <w:marLeft w:val="0"/>
      <w:marRight w:val="0"/>
      <w:marTop w:val="0"/>
      <w:marBottom w:val="0"/>
      <w:divBdr>
        <w:top w:val="none" w:sz="0" w:space="0" w:color="auto"/>
        <w:left w:val="none" w:sz="0" w:space="0" w:color="auto"/>
        <w:bottom w:val="none" w:sz="0" w:space="0" w:color="auto"/>
        <w:right w:val="none" w:sz="0" w:space="0" w:color="auto"/>
      </w:divBdr>
    </w:div>
    <w:div w:id="740950914">
      <w:bodyDiv w:val="1"/>
      <w:marLeft w:val="0"/>
      <w:marRight w:val="0"/>
      <w:marTop w:val="0"/>
      <w:marBottom w:val="0"/>
      <w:divBdr>
        <w:top w:val="none" w:sz="0" w:space="0" w:color="auto"/>
        <w:left w:val="none" w:sz="0" w:space="0" w:color="auto"/>
        <w:bottom w:val="none" w:sz="0" w:space="0" w:color="auto"/>
        <w:right w:val="none" w:sz="0" w:space="0" w:color="auto"/>
      </w:divBdr>
    </w:div>
    <w:div w:id="762605867">
      <w:bodyDiv w:val="1"/>
      <w:marLeft w:val="0"/>
      <w:marRight w:val="0"/>
      <w:marTop w:val="0"/>
      <w:marBottom w:val="0"/>
      <w:divBdr>
        <w:top w:val="none" w:sz="0" w:space="0" w:color="auto"/>
        <w:left w:val="none" w:sz="0" w:space="0" w:color="auto"/>
        <w:bottom w:val="none" w:sz="0" w:space="0" w:color="auto"/>
        <w:right w:val="none" w:sz="0" w:space="0" w:color="auto"/>
      </w:divBdr>
    </w:div>
    <w:div w:id="777260087">
      <w:bodyDiv w:val="1"/>
      <w:marLeft w:val="0"/>
      <w:marRight w:val="0"/>
      <w:marTop w:val="0"/>
      <w:marBottom w:val="0"/>
      <w:divBdr>
        <w:top w:val="none" w:sz="0" w:space="0" w:color="auto"/>
        <w:left w:val="none" w:sz="0" w:space="0" w:color="auto"/>
        <w:bottom w:val="none" w:sz="0" w:space="0" w:color="auto"/>
        <w:right w:val="none" w:sz="0" w:space="0" w:color="auto"/>
      </w:divBdr>
    </w:div>
    <w:div w:id="801775608">
      <w:bodyDiv w:val="1"/>
      <w:marLeft w:val="0"/>
      <w:marRight w:val="0"/>
      <w:marTop w:val="0"/>
      <w:marBottom w:val="0"/>
      <w:divBdr>
        <w:top w:val="none" w:sz="0" w:space="0" w:color="auto"/>
        <w:left w:val="none" w:sz="0" w:space="0" w:color="auto"/>
        <w:bottom w:val="none" w:sz="0" w:space="0" w:color="auto"/>
        <w:right w:val="none" w:sz="0" w:space="0" w:color="auto"/>
      </w:divBdr>
      <w:divsChild>
        <w:div w:id="1874806480">
          <w:marLeft w:val="0"/>
          <w:marRight w:val="0"/>
          <w:marTop w:val="0"/>
          <w:marBottom w:val="0"/>
          <w:divBdr>
            <w:top w:val="none" w:sz="0" w:space="0" w:color="auto"/>
            <w:left w:val="none" w:sz="0" w:space="0" w:color="auto"/>
            <w:bottom w:val="none" w:sz="0" w:space="0" w:color="auto"/>
            <w:right w:val="none" w:sz="0" w:space="0" w:color="auto"/>
          </w:divBdr>
          <w:divsChild>
            <w:div w:id="63028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752438">
      <w:bodyDiv w:val="1"/>
      <w:marLeft w:val="0"/>
      <w:marRight w:val="0"/>
      <w:marTop w:val="0"/>
      <w:marBottom w:val="0"/>
      <w:divBdr>
        <w:top w:val="none" w:sz="0" w:space="0" w:color="auto"/>
        <w:left w:val="none" w:sz="0" w:space="0" w:color="auto"/>
        <w:bottom w:val="none" w:sz="0" w:space="0" w:color="auto"/>
        <w:right w:val="none" w:sz="0" w:space="0" w:color="auto"/>
      </w:divBdr>
      <w:divsChild>
        <w:div w:id="405538721">
          <w:marLeft w:val="0"/>
          <w:marRight w:val="0"/>
          <w:marTop w:val="0"/>
          <w:marBottom w:val="0"/>
          <w:divBdr>
            <w:top w:val="none" w:sz="0" w:space="0" w:color="auto"/>
            <w:left w:val="none" w:sz="0" w:space="0" w:color="auto"/>
            <w:bottom w:val="none" w:sz="0" w:space="0" w:color="auto"/>
            <w:right w:val="none" w:sz="0" w:space="0" w:color="auto"/>
          </w:divBdr>
          <w:divsChild>
            <w:div w:id="1113598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865699">
      <w:bodyDiv w:val="1"/>
      <w:marLeft w:val="0"/>
      <w:marRight w:val="0"/>
      <w:marTop w:val="0"/>
      <w:marBottom w:val="0"/>
      <w:divBdr>
        <w:top w:val="none" w:sz="0" w:space="0" w:color="auto"/>
        <w:left w:val="none" w:sz="0" w:space="0" w:color="auto"/>
        <w:bottom w:val="none" w:sz="0" w:space="0" w:color="auto"/>
        <w:right w:val="none" w:sz="0" w:space="0" w:color="auto"/>
      </w:divBdr>
    </w:div>
    <w:div w:id="1235240048">
      <w:bodyDiv w:val="1"/>
      <w:marLeft w:val="0"/>
      <w:marRight w:val="0"/>
      <w:marTop w:val="0"/>
      <w:marBottom w:val="0"/>
      <w:divBdr>
        <w:top w:val="none" w:sz="0" w:space="0" w:color="auto"/>
        <w:left w:val="none" w:sz="0" w:space="0" w:color="auto"/>
        <w:bottom w:val="none" w:sz="0" w:space="0" w:color="auto"/>
        <w:right w:val="none" w:sz="0" w:space="0" w:color="auto"/>
      </w:divBdr>
    </w:div>
    <w:div w:id="1332951477">
      <w:bodyDiv w:val="1"/>
      <w:marLeft w:val="0"/>
      <w:marRight w:val="0"/>
      <w:marTop w:val="0"/>
      <w:marBottom w:val="0"/>
      <w:divBdr>
        <w:top w:val="none" w:sz="0" w:space="0" w:color="auto"/>
        <w:left w:val="none" w:sz="0" w:space="0" w:color="auto"/>
        <w:bottom w:val="none" w:sz="0" w:space="0" w:color="auto"/>
        <w:right w:val="none" w:sz="0" w:space="0" w:color="auto"/>
      </w:divBdr>
    </w:div>
    <w:div w:id="1367021540">
      <w:bodyDiv w:val="1"/>
      <w:marLeft w:val="0"/>
      <w:marRight w:val="0"/>
      <w:marTop w:val="0"/>
      <w:marBottom w:val="0"/>
      <w:divBdr>
        <w:top w:val="none" w:sz="0" w:space="0" w:color="auto"/>
        <w:left w:val="none" w:sz="0" w:space="0" w:color="auto"/>
        <w:bottom w:val="none" w:sz="0" w:space="0" w:color="auto"/>
        <w:right w:val="none" w:sz="0" w:space="0" w:color="auto"/>
      </w:divBdr>
    </w:div>
    <w:div w:id="1376271438">
      <w:bodyDiv w:val="1"/>
      <w:marLeft w:val="0"/>
      <w:marRight w:val="0"/>
      <w:marTop w:val="0"/>
      <w:marBottom w:val="0"/>
      <w:divBdr>
        <w:top w:val="none" w:sz="0" w:space="0" w:color="auto"/>
        <w:left w:val="none" w:sz="0" w:space="0" w:color="auto"/>
        <w:bottom w:val="none" w:sz="0" w:space="0" w:color="auto"/>
        <w:right w:val="none" w:sz="0" w:space="0" w:color="auto"/>
      </w:divBdr>
      <w:divsChild>
        <w:div w:id="768282343">
          <w:marLeft w:val="0"/>
          <w:marRight w:val="0"/>
          <w:marTop w:val="0"/>
          <w:marBottom w:val="0"/>
          <w:divBdr>
            <w:top w:val="none" w:sz="0" w:space="0" w:color="auto"/>
            <w:left w:val="none" w:sz="0" w:space="0" w:color="auto"/>
            <w:bottom w:val="none" w:sz="0" w:space="0" w:color="auto"/>
            <w:right w:val="none" w:sz="0" w:space="0" w:color="auto"/>
          </w:divBdr>
          <w:divsChild>
            <w:div w:id="1012223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608754">
      <w:bodyDiv w:val="1"/>
      <w:marLeft w:val="0"/>
      <w:marRight w:val="0"/>
      <w:marTop w:val="0"/>
      <w:marBottom w:val="0"/>
      <w:divBdr>
        <w:top w:val="none" w:sz="0" w:space="0" w:color="auto"/>
        <w:left w:val="none" w:sz="0" w:space="0" w:color="auto"/>
        <w:bottom w:val="none" w:sz="0" w:space="0" w:color="auto"/>
        <w:right w:val="none" w:sz="0" w:space="0" w:color="auto"/>
      </w:divBdr>
    </w:div>
    <w:div w:id="1577588011">
      <w:bodyDiv w:val="1"/>
      <w:marLeft w:val="0"/>
      <w:marRight w:val="0"/>
      <w:marTop w:val="0"/>
      <w:marBottom w:val="0"/>
      <w:divBdr>
        <w:top w:val="none" w:sz="0" w:space="0" w:color="auto"/>
        <w:left w:val="none" w:sz="0" w:space="0" w:color="auto"/>
        <w:bottom w:val="none" w:sz="0" w:space="0" w:color="auto"/>
        <w:right w:val="none" w:sz="0" w:space="0" w:color="auto"/>
      </w:divBdr>
    </w:div>
    <w:div w:id="1587762611">
      <w:bodyDiv w:val="1"/>
      <w:marLeft w:val="0"/>
      <w:marRight w:val="0"/>
      <w:marTop w:val="0"/>
      <w:marBottom w:val="0"/>
      <w:divBdr>
        <w:top w:val="none" w:sz="0" w:space="0" w:color="auto"/>
        <w:left w:val="none" w:sz="0" w:space="0" w:color="auto"/>
        <w:bottom w:val="none" w:sz="0" w:space="0" w:color="auto"/>
        <w:right w:val="none" w:sz="0" w:space="0" w:color="auto"/>
      </w:divBdr>
    </w:div>
    <w:div w:id="1613633462">
      <w:bodyDiv w:val="1"/>
      <w:marLeft w:val="0"/>
      <w:marRight w:val="0"/>
      <w:marTop w:val="0"/>
      <w:marBottom w:val="0"/>
      <w:divBdr>
        <w:top w:val="none" w:sz="0" w:space="0" w:color="auto"/>
        <w:left w:val="none" w:sz="0" w:space="0" w:color="auto"/>
        <w:bottom w:val="none" w:sz="0" w:space="0" w:color="auto"/>
        <w:right w:val="none" w:sz="0" w:space="0" w:color="auto"/>
      </w:divBdr>
    </w:div>
    <w:div w:id="1636908064">
      <w:bodyDiv w:val="1"/>
      <w:marLeft w:val="0"/>
      <w:marRight w:val="0"/>
      <w:marTop w:val="0"/>
      <w:marBottom w:val="0"/>
      <w:divBdr>
        <w:top w:val="none" w:sz="0" w:space="0" w:color="auto"/>
        <w:left w:val="none" w:sz="0" w:space="0" w:color="auto"/>
        <w:bottom w:val="none" w:sz="0" w:space="0" w:color="auto"/>
        <w:right w:val="none" w:sz="0" w:space="0" w:color="auto"/>
      </w:divBdr>
      <w:divsChild>
        <w:div w:id="548151444">
          <w:marLeft w:val="0"/>
          <w:marRight w:val="0"/>
          <w:marTop w:val="0"/>
          <w:marBottom w:val="0"/>
          <w:divBdr>
            <w:top w:val="none" w:sz="0" w:space="0" w:color="auto"/>
            <w:left w:val="none" w:sz="0" w:space="0" w:color="auto"/>
            <w:bottom w:val="none" w:sz="0" w:space="0" w:color="auto"/>
            <w:right w:val="none" w:sz="0" w:space="0" w:color="auto"/>
          </w:divBdr>
          <w:divsChild>
            <w:div w:id="1190680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330082">
      <w:bodyDiv w:val="1"/>
      <w:marLeft w:val="0"/>
      <w:marRight w:val="0"/>
      <w:marTop w:val="0"/>
      <w:marBottom w:val="0"/>
      <w:divBdr>
        <w:top w:val="none" w:sz="0" w:space="0" w:color="auto"/>
        <w:left w:val="none" w:sz="0" w:space="0" w:color="auto"/>
        <w:bottom w:val="none" w:sz="0" w:space="0" w:color="auto"/>
        <w:right w:val="none" w:sz="0" w:space="0" w:color="auto"/>
      </w:divBdr>
    </w:div>
    <w:div w:id="1745833331">
      <w:bodyDiv w:val="1"/>
      <w:marLeft w:val="0"/>
      <w:marRight w:val="0"/>
      <w:marTop w:val="0"/>
      <w:marBottom w:val="0"/>
      <w:divBdr>
        <w:top w:val="none" w:sz="0" w:space="0" w:color="auto"/>
        <w:left w:val="none" w:sz="0" w:space="0" w:color="auto"/>
        <w:bottom w:val="none" w:sz="0" w:space="0" w:color="auto"/>
        <w:right w:val="none" w:sz="0" w:space="0" w:color="auto"/>
      </w:divBdr>
    </w:div>
    <w:div w:id="1747456613">
      <w:bodyDiv w:val="1"/>
      <w:marLeft w:val="0"/>
      <w:marRight w:val="0"/>
      <w:marTop w:val="0"/>
      <w:marBottom w:val="0"/>
      <w:divBdr>
        <w:top w:val="none" w:sz="0" w:space="0" w:color="auto"/>
        <w:left w:val="none" w:sz="0" w:space="0" w:color="auto"/>
        <w:bottom w:val="none" w:sz="0" w:space="0" w:color="auto"/>
        <w:right w:val="none" w:sz="0" w:space="0" w:color="auto"/>
      </w:divBdr>
    </w:div>
    <w:div w:id="1771972671">
      <w:bodyDiv w:val="1"/>
      <w:marLeft w:val="0"/>
      <w:marRight w:val="0"/>
      <w:marTop w:val="0"/>
      <w:marBottom w:val="0"/>
      <w:divBdr>
        <w:top w:val="none" w:sz="0" w:space="0" w:color="auto"/>
        <w:left w:val="none" w:sz="0" w:space="0" w:color="auto"/>
        <w:bottom w:val="none" w:sz="0" w:space="0" w:color="auto"/>
        <w:right w:val="none" w:sz="0" w:space="0" w:color="auto"/>
      </w:divBdr>
    </w:div>
    <w:div w:id="1800151431">
      <w:bodyDiv w:val="1"/>
      <w:marLeft w:val="0"/>
      <w:marRight w:val="0"/>
      <w:marTop w:val="0"/>
      <w:marBottom w:val="0"/>
      <w:divBdr>
        <w:top w:val="none" w:sz="0" w:space="0" w:color="auto"/>
        <w:left w:val="none" w:sz="0" w:space="0" w:color="auto"/>
        <w:bottom w:val="none" w:sz="0" w:space="0" w:color="auto"/>
        <w:right w:val="none" w:sz="0" w:space="0" w:color="auto"/>
      </w:divBdr>
    </w:div>
    <w:div w:id="1843815408">
      <w:bodyDiv w:val="1"/>
      <w:marLeft w:val="0"/>
      <w:marRight w:val="0"/>
      <w:marTop w:val="0"/>
      <w:marBottom w:val="0"/>
      <w:divBdr>
        <w:top w:val="none" w:sz="0" w:space="0" w:color="auto"/>
        <w:left w:val="none" w:sz="0" w:space="0" w:color="auto"/>
        <w:bottom w:val="none" w:sz="0" w:space="0" w:color="auto"/>
        <w:right w:val="none" w:sz="0" w:space="0" w:color="auto"/>
      </w:divBdr>
    </w:div>
    <w:div w:id="1900941205">
      <w:bodyDiv w:val="1"/>
      <w:marLeft w:val="0"/>
      <w:marRight w:val="0"/>
      <w:marTop w:val="0"/>
      <w:marBottom w:val="0"/>
      <w:divBdr>
        <w:top w:val="none" w:sz="0" w:space="0" w:color="auto"/>
        <w:left w:val="none" w:sz="0" w:space="0" w:color="auto"/>
        <w:bottom w:val="none" w:sz="0" w:space="0" w:color="auto"/>
        <w:right w:val="none" w:sz="0" w:space="0" w:color="auto"/>
      </w:divBdr>
    </w:div>
    <w:div w:id="1945380616">
      <w:bodyDiv w:val="1"/>
      <w:marLeft w:val="0"/>
      <w:marRight w:val="0"/>
      <w:marTop w:val="0"/>
      <w:marBottom w:val="0"/>
      <w:divBdr>
        <w:top w:val="none" w:sz="0" w:space="0" w:color="auto"/>
        <w:left w:val="none" w:sz="0" w:space="0" w:color="auto"/>
        <w:bottom w:val="none" w:sz="0" w:space="0" w:color="auto"/>
        <w:right w:val="none" w:sz="0" w:space="0" w:color="auto"/>
      </w:divBdr>
    </w:div>
    <w:div w:id="2089689829">
      <w:bodyDiv w:val="1"/>
      <w:marLeft w:val="0"/>
      <w:marRight w:val="0"/>
      <w:marTop w:val="0"/>
      <w:marBottom w:val="0"/>
      <w:divBdr>
        <w:top w:val="none" w:sz="0" w:space="0" w:color="auto"/>
        <w:left w:val="none" w:sz="0" w:space="0" w:color="auto"/>
        <w:bottom w:val="none" w:sz="0" w:space="0" w:color="auto"/>
        <w:right w:val="none" w:sz="0" w:space="0" w:color="auto"/>
      </w:divBdr>
      <w:divsChild>
        <w:div w:id="2000500369">
          <w:marLeft w:val="0"/>
          <w:marRight w:val="0"/>
          <w:marTop w:val="0"/>
          <w:marBottom w:val="0"/>
          <w:divBdr>
            <w:top w:val="none" w:sz="0" w:space="0" w:color="auto"/>
            <w:left w:val="none" w:sz="0" w:space="0" w:color="auto"/>
            <w:bottom w:val="none" w:sz="0" w:space="0" w:color="auto"/>
            <w:right w:val="none" w:sz="0" w:space="0" w:color="auto"/>
          </w:divBdr>
          <w:divsChild>
            <w:div w:id="1475947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image" Target="media/image5.png"/><Relationship Id="rId3" Type="http://schemas.openxmlformats.org/officeDocument/2006/relationships/numbering" Target="numbering.xml"/><Relationship Id="rId21" Type="http://schemas.openxmlformats.org/officeDocument/2006/relationships/image" Target="media/image8.png"/><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4.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image" Target="media/image10.png"/><Relationship Id="rId10" Type="http://schemas.openxmlformats.org/officeDocument/2006/relationships/header" Target="header1.xml"/><Relationship Id="rId19" Type="http://schemas.openxmlformats.org/officeDocument/2006/relationships/image" Target="media/image6.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image" Target="media/image9.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s="http://www.wps.cn/officeDocument/2013/wpsCustomData" xmlns="http://www.wps.cn/officeDocument/2013/wpsCustomData">
  <customSectProps>
    <customSectPr/>
  </customSectProps>
</s:customData>
</file>

<file path=customXml/item2.xml><?xml version="1.0" encoding="utf-8"?>
<b:Sources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ns10="http://schemas.openxmlformats.org/schemaLibrary/2006/main" xmlns:wne="http://schemas.microsoft.com/office/word/2006/wordml" xmlns:c="http://schemas.openxmlformats.org/drawingml/2006/chart" xmlns:ns13="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ns20="urn:schemas-microsoft-com:office:excel" xmlns:w10="urn:schemas-microsoft-com:office:word" xmlns:ns22="urn:schemas-microsoft-com:office:powerpoint" xmlns:ns24="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etp="http://schemas.microsoft.com/office/webextensions/taskpanes/2010/11" xmlns:we="http://schemas.microsoft.com/office/webextensions/webextension/2010/11" xmlns:ns34="http://schemas.openxmlformats.org/drawingml/2006/compatibility" xmlns:ns35="http://schemas.openxmlformats.org/drawingml/2006/lockedCanvas"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2A3815D-E29D-41CC-A85C-A0EC26BC3551}">
  <ds:schemaRefs>
    <ds:schemaRef ds:uri="http://schemas.openxmlformats.org/wordprocessingml/2006/main"/>
    <ds:schemaRef ds:uri="http://schemas.openxmlformats.org/officeDocument/2006/relationships"/>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microsoft.com/office/word/2010/wordprocessingDrawing"/>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vml"/>
    <ds:schemaRef ds:uri="urn:schemas-microsoft-com:office:office"/>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microsoft.com/office/webextensions/taskpanes/2010/11"/>
    <ds:schemaRef ds:uri="http://schemas.microsoft.com/office/webextensions/webextension/2010/11"/>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2554</TotalTime>
  <Pages>18</Pages>
  <Words>1756</Words>
  <Characters>10013</Characters>
  <Application>Microsoft Office Word</Application>
  <DocSecurity>0</DocSecurity>
  <Lines>83</Lines>
  <Paragraphs>23</Paragraphs>
  <ScaleCrop>false</ScaleCrop>
  <Company>Microsoft</Company>
  <LinksUpToDate>false</LinksUpToDate>
  <CharactersWithSpaces>11746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Tencent</dc:creator>
  <cp:keywords/>
  <dc:description/>
  <cp:lastModifiedBy>金 鲁宁</cp:lastModifiedBy>
  <cp:revision>291</cp:revision>
  <cp:lastPrinted>2023-01-04T07:27:00Z</cp:lastPrinted>
  <dcterms:created xsi:type="dcterms:W3CDTF">2022-04-02T08:13:00Z</dcterms:created>
  <dcterms:modified xsi:type="dcterms:W3CDTF">2023-05-15T08:42:00Z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